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88" w:rsidRPr="00263F88" w:rsidRDefault="00263F88" w:rsidP="00263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36"/>
          <w:szCs w:val="36"/>
          <w:lang w:eastAsia="ru-RU"/>
        </w:rPr>
      </w:pPr>
      <w:r w:rsidRPr="00263F88">
        <w:rPr>
          <w:rFonts w:ascii="Times New Roman" w:eastAsia="Times New Roman" w:hAnsi="Times New Roman" w:cs="Times New Roman"/>
          <w:b/>
          <w:color w:val="4D4D4D"/>
          <w:sz w:val="36"/>
          <w:szCs w:val="36"/>
          <w:lang w:eastAsia="ru-RU"/>
        </w:rPr>
        <w:t>Нетрадиционные техники рисования</w:t>
      </w:r>
    </w:p>
    <w:p w:rsidR="00263F88" w:rsidRPr="00263F88" w:rsidRDefault="00263F88" w:rsidP="00263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Большие возможности в развитии творчества заключает в себе изобразительная деятельность и, прежде всего рисование.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    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    Изображение в рисунках создается с помощью разнообразных материалов.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Дети могут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своём творчестве использ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овать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    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еризует его сущность, характер, 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индивидуальность.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   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зрослым, необходимо развить в ребёнке чувство красоты.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От этого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в ребёнке формируется «инфантильная восторженность».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    Чтобы привить любовь к изобразительному искусству, вызвать </w:t>
      </w:r>
      <w:proofErr w:type="gramStart"/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интерес</w:t>
      </w:r>
      <w:proofErr w:type="gramEnd"/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     Какие нетрадиционные способы рисования можно использовать дома? </w:t>
      </w:r>
      <w:proofErr w:type="spellStart"/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Кляксография</w:t>
      </w:r>
      <w:proofErr w:type="spellEnd"/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рисование солью, рисование пальцами. Мыльными пузырями, разбрызгиванием т.д. Разве неинтересно узнать, что получится, если рисовать тряпкой или скомканной бумагой?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    Рисовать можно как угодно и чем угодно!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–Я</w:t>
      </w:r>
      <w:proofErr w:type="gramEnd"/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 Ничем незамутнённая радость удовлетворения от того, что и «это сделал Я – всё это моё!».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    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Любят дети рисовать и…мыльными пузырями. Рисовать можно способом выдувания.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    </w:t>
      </w:r>
      <w:proofErr w:type="gramStart"/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ными предметами и.т.д.</w:t>
      </w:r>
      <w:proofErr w:type="gramEnd"/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Пробуйте</w:t>
      </w:r>
      <w:proofErr w:type="gramStart"/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Получайте удовольствие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! И к вам придёт радость – радость творчества, удивления и единения с вашими детьми. </w:t>
      </w:r>
      <w:r w:rsidRPr="00263F8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945DD5" w:rsidRPr="00263F88" w:rsidRDefault="00945DD5" w:rsidP="00263F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DD5" w:rsidRPr="00263F88" w:rsidSect="0094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3F88"/>
    <w:rsid w:val="00263F88"/>
    <w:rsid w:val="0094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1</cp:revision>
  <dcterms:created xsi:type="dcterms:W3CDTF">2015-05-18T17:29:00Z</dcterms:created>
  <dcterms:modified xsi:type="dcterms:W3CDTF">2015-05-18T17:40:00Z</dcterms:modified>
</cp:coreProperties>
</file>