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87" w:rsidRPr="00572C87" w:rsidRDefault="00572C87" w:rsidP="00572C87">
      <w:pPr>
        <w:ind w:firstLine="360"/>
        <w:jc w:val="center"/>
        <w:rPr>
          <w:rFonts w:ascii="Times New Roman" w:hAnsi="Times New Roman"/>
          <w:b/>
          <w:sz w:val="32"/>
          <w:szCs w:val="32"/>
        </w:rPr>
      </w:pPr>
      <w:r w:rsidRPr="00572C87">
        <w:rPr>
          <w:rFonts w:ascii="Times New Roman" w:hAnsi="Times New Roman"/>
          <w:b/>
          <w:sz w:val="32"/>
          <w:szCs w:val="32"/>
        </w:rPr>
        <w:t>Консультация на родительском собрании</w:t>
      </w:r>
    </w:p>
    <w:p w:rsidR="00572C87" w:rsidRDefault="00572C87" w:rsidP="008B10D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B10D9" w:rsidRDefault="008B10D9" w:rsidP="008B1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2C87">
        <w:rPr>
          <w:rFonts w:ascii="Times New Roman" w:hAnsi="Times New Roman"/>
          <w:sz w:val="28"/>
          <w:szCs w:val="28"/>
        </w:rPr>
        <w:t>ЭМОЦИОНАЛЬНО</w:t>
      </w:r>
      <w:r w:rsidR="00750DD1">
        <w:rPr>
          <w:rFonts w:ascii="Times New Roman" w:hAnsi="Times New Roman"/>
          <w:sz w:val="28"/>
          <w:szCs w:val="28"/>
        </w:rPr>
        <w:t>-ВОЛЕВАЯ</w:t>
      </w:r>
      <w:r w:rsidR="00491205" w:rsidRPr="00572C87">
        <w:rPr>
          <w:rFonts w:ascii="Times New Roman" w:hAnsi="Times New Roman"/>
          <w:sz w:val="28"/>
          <w:szCs w:val="28"/>
        </w:rPr>
        <w:t xml:space="preserve"> И</w:t>
      </w:r>
      <w:r w:rsidR="00750DD1">
        <w:rPr>
          <w:rFonts w:ascii="Times New Roman" w:hAnsi="Times New Roman"/>
          <w:sz w:val="28"/>
          <w:szCs w:val="28"/>
        </w:rPr>
        <w:t xml:space="preserve"> ИНТЕЛЛЕКТУАЛЬНАЯ   ГОТОВНОСТЬ КАК ФАКТОР ПСИХОЛОГИЧЕСКОЙ ГОТОВНОСТИ ЗАИКАЮЩИХСЯ </w:t>
      </w:r>
      <w:proofErr w:type="gramStart"/>
      <w:r w:rsidR="00750DD1">
        <w:rPr>
          <w:rFonts w:ascii="Times New Roman" w:hAnsi="Times New Roman"/>
          <w:sz w:val="28"/>
          <w:szCs w:val="28"/>
        </w:rPr>
        <w:t>ДОШКОЛЬНИКОВ  К</w:t>
      </w:r>
      <w:proofErr w:type="gramEnd"/>
      <w:r w:rsidR="00750DD1">
        <w:rPr>
          <w:rFonts w:ascii="Times New Roman" w:hAnsi="Times New Roman"/>
          <w:sz w:val="28"/>
          <w:szCs w:val="28"/>
        </w:rPr>
        <w:t xml:space="preserve"> ОБУЧЕНИЮ  В</w:t>
      </w:r>
      <w:r w:rsidRPr="00572C87">
        <w:rPr>
          <w:rFonts w:ascii="Times New Roman" w:hAnsi="Times New Roman"/>
          <w:sz w:val="28"/>
          <w:szCs w:val="28"/>
        </w:rPr>
        <w:t xml:space="preserve"> ШКОЛЕ.</w:t>
      </w:r>
    </w:p>
    <w:p w:rsidR="00750DD1" w:rsidRPr="00572C87" w:rsidRDefault="00750DD1" w:rsidP="008B10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10D9" w:rsidRDefault="008B10D9" w:rsidP="00750DD1">
      <w:pPr>
        <w:jc w:val="both"/>
        <w:rPr>
          <w:rFonts w:ascii="Times New Roman" w:hAnsi="Times New Roman"/>
          <w:sz w:val="28"/>
          <w:szCs w:val="28"/>
        </w:rPr>
      </w:pPr>
    </w:p>
    <w:p w:rsidR="006335D3" w:rsidRDefault="0065458D" w:rsidP="00AB50B0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хочу</w:t>
      </w:r>
      <w:r w:rsidR="006335D3" w:rsidRPr="006335D3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ветить самый важный аспект моей</w:t>
      </w:r>
      <w:bookmarkStart w:id="0" w:name="_GoBack"/>
      <w:bookmarkEnd w:id="0"/>
      <w:r w:rsidR="006335D3" w:rsidRPr="006335D3">
        <w:rPr>
          <w:rFonts w:ascii="Times New Roman" w:hAnsi="Times New Roman"/>
          <w:sz w:val="28"/>
          <w:szCs w:val="28"/>
        </w:rPr>
        <w:t xml:space="preserve"> работы – переход Вашего ребёнка из детского сада в школу.  Этот аспект состоит из нескольких частей: </w:t>
      </w:r>
    </w:p>
    <w:p w:rsidR="00AB50B0" w:rsidRPr="00491205" w:rsidRDefault="00AB50B0" w:rsidP="00AB50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91205">
        <w:rPr>
          <w:rFonts w:ascii="Times New Roman" w:hAnsi="Times New Roman"/>
          <w:b/>
          <w:bCs/>
          <w:i/>
          <w:sz w:val="28"/>
          <w:szCs w:val="28"/>
        </w:rPr>
        <w:t>эмоционально-волевая готовность</w:t>
      </w:r>
      <w:r w:rsidR="00491205">
        <w:rPr>
          <w:rFonts w:ascii="Times New Roman" w:hAnsi="Times New Roman"/>
          <w:b/>
          <w:bCs/>
          <w:i/>
          <w:sz w:val="28"/>
          <w:szCs w:val="28"/>
        </w:rPr>
        <w:t xml:space="preserve"> ребёнка к школе</w:t>
      </w:r>
    </w:p>
    <w:p w:rsidR="00AB50B0" w:rsidRPr="00AB50B0" w:rsidRDefault="00AB50B0" w:rsidP="00AB5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Развитие эмоциональной готовности</w:t>
      </w:r>
      <w:r w:rsidRPr="00AB50B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B50B0">
        <w:rPr>
          <w:rFonts w:ascii="Times New Roman" w:hAnsi="Times New Roman"/>
          <w:sz w:val="28"/>
          <w:szCs w:val="28"/>
        </w:rPr>
        <w:t>к школе необходимо потому, что при возникновении различных ситуаций и в режиме школьной жизни ребенок должен регулировать свои аффекты, уметь проявлять</w:t>
      </w:r>
      <w:hyperlink r:id="rId5" w:tooltip="эмоциональноя неуравновешенность" w:history="1">
        <w:r w:rsidRPr="00AB50B0">
          <w:rPr>
            <w:rFonts w:ascii="Times New Roman" w:hAnsi="Times New Roman"/>
            <w:sz w:val="28"/>
            <w:szCs w:val="28"/>
            <w:u w:val="single"/>
          </w:rPr>
          <w:t xml:space="preserve"> эмоциональную устойчивость</w:t>
        </w:r>
      </w:hyperlink>
      <w:r w:rsidRPr="00AB50B0">
        <w:rPr>
          <w:rFonts w:ascii="Times New Roman" w:hAnsi="Times New Roman"/>
          <w:sz w:val="28"/>
          <w:szCs w:val="28"/>
        </w:rPr>
        <w:t xml:space="preserve">. Необходимым условием успешного обучения в школе является умение ребенка откликаться на прекрасное, проявлять </w:t>
      </w:r>
      <w:proofErr w:type="spellStart"/>
      <w:r w:rsidRPr="00AB50B0">
        <w:rPr>
          <w:rFonts w:ascii="Times New Roman" w:hAnsi="Times New Roman"/>
          <w:sz w:val="28"/>
          <w:szCs w:val="28"/>
        </w:rPr>
        <w:t>эмпатию</w:t>
      </w:r>
      <w:proofErr w:type="spellEnd"/>
      <w:r w:rsidRPr="00AB50B0">
        <w:rPr>
          <w:rFonts w:ascii="Times New Roman" w:hAnsi="Times New Roman"/>
          <w:sz w:val="28"/>
          <w:szCs w:val="28"/>
        </w:rPr>
        <w:t xml:space="preserve">. В </w:t>
      </w:r>
      <w:r w:rsidRPr="00AB50B0">
        <w:rPr>
          <w:rFonts w:ascii="Times New Roman" w:hAnsi="Times New Roman"/>
          <w:b/>
          <w:bCs/>
          <w:i/>
          <w:iCs/>
          <w:sz w:val="28"/>
          <w:szCs w:val="28"/>
        </w:rPr>
        <w:t xml:space="preserve">развитии волевой и эмоциональной готовности к школе </w:t>
      </w:r>
      <w:r w:rsidRPr="00AB50B0">
        <w:rPr>
          <w:rFonts w:ascii="Times New Roman" w:hAnsi="Times New Roman"/>
          <w:sz w:val="28"/>
          <w:szCs w:val="28"/>
        </w:rPr>
        <w:t>может помочь использование примеров из сказок, рассказов (чтение художественной литературы, постановка сказок детского театра, рассматривание картин, слушание музыки).</w:t>
      </w:r>
    </w:p>
    <w:p w:rsidR="00AB50B0" w:rsidRPr="00AB50B0" w:rsidRDefault="00AB50B0" w:rsidP="00AB50B0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AB50B0">
        <w:rPr>
          <w:rFonts w:ascii="Times New Roman" w:hAnsi="Times New Roman"/>
          <w:b/>
          <w:bCs/>
          <w:sz w:val="28"/>
          <w:szCs w:val="28"/>
        </w:rPr>
        <w:t>Эмоционально-волевая готовность включает:</w:t>
      </w:r>
    </w:p>
    <w:p w:rsidR="00AB50B0" w:rsidRPr="00AB50B0" w:rsidRDefault="00AB50B0" w:rsidP="00AB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Развитие «эмоционального предвосхищения» (предчувствие и переживание отдаленных последствий своей деятельности).</w:t>
      </w:r>
    </w:p>
    <w:p w:rsidR="00AB50B0" w:rsidRPr="00AB50B0" w:rsidRDefault="00AB50B0" w:rsidP="00AB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Эмоциональная устойчивость.</w:t>
      </w:r>
    </w:p>
    <w:p w:rsidR="00AB50B0" w:rsidRPr="00AB50B0" w:rsidRDefault="00AB50B0" w:rsidP="00AB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50B0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B50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50B0">
        <w:rPr>
          <w:rFonts w:ascii="Times New Roman" w:hAnsi="Times New Roman"/>
          <w:sz w:val="28"/>
          <w:szCs w:val="28"/>
        </w:rPr>
        <w:t>небоязни</w:t>
      </w:r>
      <w:proofErr w:type="spellEnd"/>
      <w:r w:rsidRPr="00AB50B0">
        <w:rPr>
          <w:rFonts w:ascii="Times New Roman" w:hAnsi="Times New Roman"/>
          <w:sz w:val="28"/>
          <w:szCs w:val="28"/>
        </w:rPr>
        <w:t xml:space="preserve"> трудностей.</w:t>
      </w:r>
    </w:p>
    <w:p w:rsidR="00AB50B0" w:rsidRPr="00AB50B0" w:rsidRDefault="00AB50B0" w:rsidP="00AB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Умение ограничивать эмоциональные порывы.</w:t>
      </w:r>
    </w:p>
    <w:p w:rsidR="00AB50B0" w:rsidRPr="00AB50B0" w:rsidRDefault="00AB50B0" w:rsidP="00AB50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Умение систематически выполнять задания.</w:t>
      </w:r>
    </w:p>
    <w:p w:rsidR="00AB50B0" w:rsidRPr="00AB50B0" w:rsidRDefault="00AB50B0" w:rsidP="00AB5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 xml:space="preserve">К 6-ти годам у ребенка происходит оформление основных </w:t>
      </w:r>
      <w:proofErr w:type="gramStart"/>
      <w:r w:rsidRPr="00AB50B0"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0B0">
        <w:rPr>
          <w:rFonts w:ascii="Times New Roman" w:hAnsi="Times New Roman"/>
          <w:sz w:val="28"/>
          <w:szCs w:val="28"/>
        </w:rPr>
        <w:t xml:space="preserve"> </w:t>
      </w:r>
      <w:r w:rsidRPr="00AB50B0">
        <w:rPr>
          <w:rFonts w:ascii="Times New Roman" w:hAnsi="Times New Roman"/>
          <w:i/>
          <w:iCs/>
          <w:sz w:val="28"/>
          <w:szCs w:val="28"/>
        </w:rPr>
        <w:t>волевого</w:t>
      </w:r>
      <w:proofErr w:type="gramEnd"/>
      <w:r w:rsidRPr="00AB50B0">
        <w:rPr>
          <w:rFonts w:ascii="Times New Roman" w:hAnsi="Times New Roman"/>
          <w:i/>
          <w:iCs/>
          <w:sz w:val="28"/>
          <w:szCs w:val="28"/>
        </w:rPr>
        <w:t xml:space="preserve"> поведения</w:t>
      </w:r>
      <w:r w:rsidRPr="00AB50B0">
        <w:rPr>
          <w:rFonts w:ascii="Times New Roman" w:hAnsi="Times New Roman"/>
          <w:sz w:val="28"/>
          <w:szCs w:val="28"/>
        </w:rPr>
        <w:t>, что выражается в следующих умениях: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поставить цель;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принять решение;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наметить план действий;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исполнить намеченный план;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проявить усилие в случае возникновения препятствий;</w:t>
      </w:r>
    </w:p>
    <w:p w:rsidR="00AB50B0" w:rsidRPr="00AB50B0" w:rsidRDefault="00AB50B0" w:rsidP="00AB50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оценить результат своего действия.</w:t>
      </w:r>
    </w:p>
    <w:p w:rsidR="00AB50B0" w:rsidRPr="00AB50B0" w:rsidRDefault="00AB50B0" w:rsidP="00AB50B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 xml:space="preserve">Главный акцент в развитии эмоционально-волевой готовности к школе необходимо делать на воспитании </w:t>
      </w:r>
      <w:r w:rsidRPr="00AB50B0">
        <w:rPr>
          <w:rFonts w:ascii="Times New Roman" w:hAnsi="Times New Roman"/>
          <w:i/>
          <w:iCs/>
          <w:sz w:val="28"/>
          <w:szCs w:val="28"/>
        </w:rPr>
        <w:t>мотивов достижения цели</w:t>
      </w:r>
      <w:r w:rsidRPr="00AB50B0">
        <w:rPr>
          <w:rFonts w:ascii="Times New Roman" w:hAnsi="Times New Roman"/>
          <w:sz w:val="28"/>
          <w:szCs w:val="28"/>
        </w:rPr>
        <w:t>:</w:t>
      </w:r>
    </w:p>
    <w:p w:rsidR="00AB50B0" w:rsidRPr="00AB50B0" w:rsidRDefault="00AB50B0" w:rsidP="00AB50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lastRenderedPageBreak/>
        <w:t>не бояться трудностей;</w:t>
      </w:r>
    </w:p>
    <w:p w:rsidR="00AB50B0" w:rsidRPr="00AB50B0" w:rsidRDefault="00AB50B0" w:rsidP="00AB50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стремление преодолевать их;</w:t>
      </w:r>
    </w:p>
    <w:p w:rsidR="00AB50B0" w:rsidRPr="00AB50B0" w:rsidRDefault="00AB50B0" w:rsidP="00AB50B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>не отказываться от намеченной цели.</w:t>
      </w:r>
    </w:p>
    <w:p w:rsidR="00AB50B0" w:rsidRPr="00485B51" w:rsidRDefault="00AB50B0" w:rsidP="00485B5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B50B0">
        <w:rPr>
          <w:rFonts w:ascii="Times New Roman" w:hAnsi="Times New Roman"/>
          <w:sz w:val="28"/>
          <w:szCs w:val="28"/>
        </w:rPr>
        <w:t xml:space="preserve">В нескольких словах, </w:t>
      </w:r>
      <w:r w:rsidRPr="00AB50B0">
        <w:rPr>
          <w:rFonts w:ascii="Times New Roman" w:hAnsi="Times New Roman"/>
          <w:i/>
          <w:iCs/>
          <w:sz w:val="28"/>
          <w:szCs w:val="28"/>
        </w:rPr>
        <w:t>волевая готовность – это умение слушать + умение слушаться.</w:t>
      </w:r>
    </w:p>
    <w:p w:rsidR="006335D3" w:rsidRPr="006335D3" w:rsidRDefault="006335D3" w:rsidP="00AB50B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 xml:space="preserve">При прохождении коррекционного </w:t>
      </w:r>
      <w:proofErr w:type="gramStart"/>
      <w:r w:rsidRPr="006335D3">
        <w:rPr>
          <w:rFonts w:ascii="Times New Roman" w:hAnsi="Times New Roman"/>
          <w:sz w:val="28"/>
          <w:szCs w:val="28"/>
        </w:rPr>
        <w:t xml:space="preserve">курса  </w:t>
      </w:r>
      <w:r w:rsidR="00AB50B0">
        <w:rPr>
          <w:rFonts w:ascii="Times New Roman" w:hAnsi="Times New Roman"/>
          <w:sz w:val="28"/>
          <w:szCs w:val="28"/>
        </w:rPr>
        <w:t>у</w:t>
      </w:r>
      <w:proofErr w:type="gramEnd"/>
      <w:r w:rsidR="00AB50B0">
        <w:rPr>
          <w:rFonts w:ascii="Times New Roman" w:hAnsi="Times New Roman"/>
          <w:sz w:val="28"/>
          <w:szCs w:val="28"/>
        </w:rPr>
        <w:t xml:space="preserve"> детей нашей группы </w:t>
      </w:r>
      <w:r w:rsidRPr="006335D3">
        <w:rPr>
          <w:rFonts w:ascii="Times New Roman" w:hAnsi="Times New Roman"/>
          <w:sz w:val="28"/>
          <w:szCs w:val="28"/>
        </w:rPr>
        <w:t>достигнуты положительные результаты в исправлении заикания, но усил</w:t>
      </w:r>
      <w:r w:rsidR="00AB50B0">
        <w:rPr>
          <w:rFonts w:ascii="Times New Roman" w:hAnsi="Times New Roman"/>
          <w:sz w:val="28"/>
          <w:szCs w:val="28"/>
        </w:rPr>
        <w:t>ение эмоциональной нагрузки</w:t>
      </w:r>
      <w:r w:rsidRPr="006335D3">
        <w:rPr>
          <w:rFonts w:ascii="Times New Roman" w:hAnsi="Times New Roman"/>
          <w:sz w:val="28"/>
          <w:szCs w:val="28"/>
        </w:rPr>
        <w:t xml:space="preserve"> может вызвать рецидив речевого нарушения. </w:t>
      </w:r>
      <w:proofErr w:type="gramStart"/>
      <w:r w:rsidRPr="006335D3">
        <w:rPr>
          <w:rFonts w:ascii="Times New Roman" w:hAnsi="Times New Roman"/>
          <w:sz w:val="28"/>
          <w:szCs w:val="28"/>
        </w:rPr>
        <w:t>Следует  уче</w:t>
      </w:r>
      <w:r w:rsidR="00AB50B0">
        <w:rPr>
          <w:rFonts w:ascii="Times New Roman" w:hAnsi="Times New Roman"/>
          <w:sz w:val="28"/>
          <w:szCs w:val="28"/>
        </w:rPr>
        <w:t>сть</w:t>
      </w:r>
      <w:proofErr w:type="gramEnd"/>
      <w:r w:rsidR="00AB50B0">
        <w:rPr>
          <w:rFonts w:ascii="Times New Roman" w:hAnsi="Times New Roman"/>
          <w:sz w:val="28"/>
          <w:szCs w:val="28"/>
        </w:rPr>
        <w:t>, что у наших</w:t>
      </w:r>
      <w:r w:rsidRPr="006335D3">
        <w:rPr>
          <w:rFonts w:ascii="Times New Roman" w:hAnsi="Times New Roman"/>
          <w:sz w:val="28"/>
          <w:szCs w:val="28"/>
        </w:rPr>
        <w:t xml:space="preserve"> детей низкий уровень адаптивных возможностей.  В целях поддержания речи без запинок, предупрежден</w:t>
      </w:r>
      <w:r w:rsidR="00AB50B0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AB50B0">
        <w:rPr>
          <w:rFonts w:ascii="Times New Roman" w:hAnsi="Times New Roman"/>
          <w:sz w:val="28"/>
          <w:szCs w:val="28"/>
        </w:rPr>
        <w:t>рецедивов</w:t>
      </w:r>
      <w:proofErr w:type="spellEnd"/>
      <w:r w:rsidR="00AB50B0">
        <w:rPr>
          <w:rFonts w:ascii="Times New Roman" w:hAnsi="Times New Roman"/>
          <w:sz w:val="28"/>
          <w:szCs w:val="28"/>
        </w:rPr>
        <w:t xml:space="preserve"> заикания учитель начальных классов</w:t>
      </w:r>
      <w:r w:rsidRPr="006335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57C79">
        <w:rPr>
          <w:rFonts w:ascii="Times New Roman" w:hAnsi="Times New Roman"/>
          <w:sz w:val="28"/>
          <w:szCs w:val="28"/>
        </w:rPr>
        <w:t>находит</w:t>
      </w:r>
      <w:r w:rsidR="00AB50B0">
        <w:rPr>
          <w:rFonts w:ascii="Times New Roman" w:hAnsi="Times New Roman"/>
          <w:sz w:val="28"/>
          <w:szCs w:val="28"/>
        </w:rPr>
        <w:t xml:space="preserve"> </w:t>
      </w:r>
      <w:r w:rsidR="00657C79">
        <w:rPr>
          <w:rFonts w:ascii="Times New Roman" w:hAnsi="Times New Roman"/>
          <w:sz w:val="28"/>
          <w:szCs w:val="28"/>
        </w:rPr>
        <w:t xml:space="preserve"> индивидуальный</w:t>
      </w:r>
      <w:proofErr w:type="gramEnd"/>
      <w:r w:rsidR="00657C79">
        <w:rPr>
          <w:rFonts w:ascii="Times New Roman" w:hAnsi="Times New Roman"/>
          <w:sz w:val="28"/>
          <w:szCs w:val="28"/>
        </w:rPr>
        <w:t xml:space="preserve"> подход</w:t>
      </w:r>
      <w:r w:rsidRPr="006335D3">
        <w:rPr>
          <w:rFonts w:ascii="Times New Roman" w:hAnsi="Times New Roman"/>
          <w:sz w:val="28"/>
          <w:szCs w:val="28"/>
        </w:rPr>
        <w:t xml:space="preserve"> к </w:t>
      </w:r>
      <w:r w:rsidR="00657C79">
        <w:rPr>
          <w:rFonts w:ascii="Times New Roman" w:hAnsi="Times New Roman"/>
          <w:sz w:val="28"/>
          <w:szCs w:val="28"/>
        </w:rPr>
        <w:t xml:space="preserve">каждому ребёнку и </w:t>
      </w:r>
      <w:proofErr w:type="spellStart"/>
      <w:r w:rsidR="00657C79">
        <w:rPr>
          <w:rFonts w:ascii="Times New Roman" w:hAnsi="Times New Roman"/>
          <w:sz w:val="28"/>
          <w:szCs w:val="28"/>
        </w:rPr>
        <w:t>принемает</w:t>
      </w:r>
      <w:proofErr w:type="spellEnd"/>
      <w:r w:rsidRPr="006335D3">
        <w:rPr>
          <w:rFonts w:ascii="Times New Roman" w:hAnsi="Times New Roman"/>
          <w:sz w:val="28"/>
          <w:szCs w:val="28"/>
        </w:rPr>
        <w:t xml:space="preserve"> к сведению некоторые рекомендации логопеда: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6335D3">
        <w:rPr>
          <w:rFonts w:ascii="Times New Roman" w:hAnsi="Times New Roman"/>
          <w:sz w:val="28"/>
          <w:szCs w:val="28"/>
        </w:rPr>
        <w:t>Ребёнка  нельзя</w:t>
      </w:r>
      <w:proofErr w:type="gramEnd"/>
      <w:r w:rsidRPr="006335D3">
        <w:rPr>
          <w:rFonts w:ascii="Times New Roman" w:hAnsi="Times New Roman"/>
          <w:sz w:val="28"/>
          <w:szCs w:val="28"/>
        </w:rPr>
        <w:t xml:space="preserve"> спрашивать первым;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Не настаивать на ответе, если ребёнок молчит;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 xml:space="preserve">Нельзя требовать развёрнутых устных ответов в </w:t>
      </w:r>
      <w:proofErr w:type="gramStart"/>
      <w:r w:rsidRPr="006335D3">
        <w:rPr>
          <w:rFonts w:ascii="Times New Roman" w:hAnsi="Times New Roman"/>
          <w:sz w:val="28"/>
          <w:szCs w:val="28"/>
        </w:rPr>
        <w:t>период  адаптации</w:t>
      </w:r>
      <w:proofErr w:type="gramEnd"/>
      <w:r w:rsidRPr="006335D3">
        <w:rPr>
          <w:rFonts w:ascii="Times New Roman" w:hAnsi="Times New Roman"/>
          <w:sz w:val="28"/>
          <w:szCs w:val="28"/>
        </w:rPr>
        <w:t>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 xml:space="preserve">При появлении судорожных запинок не допускать торопливую </w:t>
      </w:r>
      <w:proofErr w:type="gramStart"/>
      <w:r w:rsidRPr="006335D3">
        <w:rPr>
          <w:rFonts w:ascii="Times New Roman" w:hAnsi="Times New Roman"/>
          <w:sz w:val="28"/>
          <w:szCs w:val="28"/>
        </w:rPr>
        <w:t>речь,  а</w:t>
      </w:r>
      <w:proofErr w:type="gramEnd"/>
      <w:r w:rsidRPr="006335D3">
        <w:rPr>
          <w:rFonts w:ascii="Times New Roman" w:hAnsi="Times New Roman"/>
          <w:sz w:val="28"/>
          <w:szCs w:val="28"/>
        </w:rPr>
        <w:t xml:space="preserve">  всячески поощрять медленную;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Предупреждать об ответе заранее;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В первое время рекомендуется вызывать к ответам перед классом только с чтением стихов;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В случае возникновения рецидива заикания не следует полностью отстранять заикающегося от устных ответов, а сократить их частоту и длительность;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Стихи по программе следует давать учить на несколько дней раньше, чем остальным детям;</w:t>
      </w:r>
    </w:p>
    <w:p w:rsidR="006335D3" w:rsidRPr="006335D3" w:rsidRDefault="006335D3" w:rsidP="006335D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>Не снижать оценки за отсутствие скоро-</w:t>
      </w:r>
      <w:proofErr w:type="gramStart"/>
      <w:r w:rsidRPr="006335D3">
        <w:rPr>
          <w:rFonts w:ascii="Times New Roman" w:hAnsi="Times New Roman"/>
          <w:sz w:val="28"/>
          <w:szCs w:val="28"/>
        </w:rPr>
        <w:t>чтения,  т.к.</w:t>
      </w:r>
      <w:proofErr w:type="gramEnd"/>
      <w:r w:rsidRPr="006335D3">
        <w:rPr>
          <w:rFonts w:ascii="Times New Roman" w:hAnsi="Times New Roman"/>
          <w:sz w:val="28"/>
          <w:szCs w:val="28"/>
        </w:rPr>
        <w:t xml:space="preserve"> этот вид работы может вызвать речевые судороги;</w:t>
      </w:r>
    </w:p>
    <w:p w:rsidR="006335D3" w:rsidRDefault="006335D3" w:rsidP="00657C79">
      <w:pPr>
        <w:ind w:left="-142" w:firstLine="502"/>
        <w:jc w:val="both"/>
        <w:rPr>
          <w:rFonts w:ascii="Times New Roman" w:hAnsi="Times New Roman"/>
          <w:sz w:val="28"/>
          <w:szCs w:val="28"/>
        </w:rPr>
      </w:pPr>
      <w:r w:rsidRPr="006335D3">
        <w:rPr>
          <w:rFonts w:ascii="Times New Roman" w:hAnsi="Times New Roman"/>
          <w:sz w:val="28"/>
          <w:szCs w:val="28"/>
        </w:rPr>
        <w:t xml:space="preserve">Эти рекомендации </w:t>
      </w:r>
      <w:r w:rsidR="00657C79">
        <w:rPr>
          <w:rFonts w:ascii="Times New Roman" w:hAnsi="Times New Roman"/>
          <w:sz w:val="28"/>
          <w:szCs w:val="28"/>
        </w:rPr>
        <w:t>предупредят нарушение эмоционально-</w:t>
      </w:r>
      <w:proofErr w:type="gramStart"/>
      <w:r w:rsidR="00657C79">
        <w:rPr>
          <w:rFonts w:ascii="Times New Roman" w:hAnsi="Times New Roman"/>
          <w:sz w:val="28"/>
          <w:szCs w:val="28"/>
        </w:rPr>
        <w:t xml:space="preserve">волевой </w:t>
      </w:r>
      <w:r w:rsidRPr="006335D3">
        <w:rPr>
          <w:rFonts w:ascii="Times New Roman" w:hAnsi="Times New Roman"/>
          <w:sz w:val="28"/>
          <w:szCs w:val="28"/>
        </w:rPr>
        <w:t xml:space="preserve"> адаптации</w:t>
      </w:r>
      <w:proofErr w:type="gramEnd"/>
      <w:r w:rsidRPr="006335D3">
        <w:rPr>
          <w:rFonts w:ascii="Times New Roman" w:hAnsi="Times New Roman"/>
          <w:sz w:val="28"/>
          <w:szCs w:val="28"/>
        </w:rPr>
        <w:t xml:space="preserve"> у ребёнка и помогут  Вам в устранении трудностей в общении и эффективном обучении ребёнка.</w:t>
      </w:r>
    </w:p>
    <w:p w:rsidR="00491205" w:rsidRPr="008F5C2C" w:rsidRDefault="00491205" w:rsidP="00491205">
      <w:pPr>
        <w:ind w:left="-142" w:firstLine="502"/>
        <w:jc w:val="both"/>
        <w:rPr>
          <w:rFonts w:ascii="Times New Roman" w:hAnsi="Times New Roman"/>
          <w:b/>
          <w:i/>
          <w:sz w:val="28"/>
          <w:szCs w:val="28"/>
        </w:rPr>
      </w:pPr>
      <w:r w:rsidRPr="008F5C2C">
        <w:rPr>
          <w:rFonts w:ascii="Times New Roman" w:hAnsi="Times New Roman"/>
          <w:b/>
          <w:i/>
          <w:sz w:val="28"/>
          <w:szCs w:val="28"/>
        </w:rPr>
        <w:t>2. Интеллектуальная готовность ребенка к школе</w:t>
      </w:r>
    </w:p>
    <w:p w:rsidR="00491205" w:rsidRDefault="00491205" w:rsidP="0049120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 xml:space="preserve">Интеллектуальная готовность ребенка к школе заключается в определенном кругозоре, запасе конкретных знаний, в понимании основных закономерностей. </w:t>
      </w:r>
    </w:p>
    <w:p w:rsidR="00491205" w:rsidRPr="008F5C2C" w:rsidRDefault="00491205" w:rsidP="00491205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 xml:space="preserve">Должна быть развита любознательность, желание узнавать новое, достаточно высокий уровень сенсорного развития, а также развиты образные </w:t>
      </w:r>
      <w:r w:rsidRPr="008F5C2C">
        <w:rPr>
          <w:rFonts w:ascii="Times New Roman" w:hAnsi="Times New Roman"/>
          <w:sz w:val="28"/>
          <w:szCs w:val="28"/>
        </w:rPr>
        <w:lastRenderedPageBreak/>
        <w:t>представления, память, речь, мышление, воображение, т.е. все психические процессы.</w:t>
      </w:r>
    </w:p>
    <w:p w:rsidR="00491205" w:rsidRPr="008F5C2C" w:rsidRDefault="00491205" w:rsidP="00491205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 знать месяцы, дни недели; различать основные виды деревьев, цветов, животных. Он должен ориентироваться во времени, пространстве и ближайшем социальном окружении.</w:t>
      </w:r>
    </w:p>
    <w:p w:rsidR="00491205" w:rsidRPr="008F5C2C" w:rsidRDefault="00491205" w:rsidP="00491205">
      <w:pPr>
        <w:pStyle w:val="a4"/>
        <w:ind w:firstLine="360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Наблюдая природу, события окружающей жизни, дети учатся находить пространственно-временные и причинно-следственные отношения, обобщать, делать выводы.</w:t>
      </w:r>
    </w:p>
    <w:p w:rsidR="00491205" w:rsidRPr="00487E99" w:rsidRDefault="00491205" w:rsidP="00491205">
      <w:pPr>
        <w:pStyle w:val="a4"/>
        <w:ind w:firstLine="360"/>
        <w:rPr>
          <w:rFonts w:ascii="Times New Roman" w:hAnsi="Times New Roman"/>
          <w:b/>
          <w:sz w:val="28"/>
          <w:szCs w:val="28"/>
        </w:rPr>
      </w:pPr>
      <w:r w:rsidRPr="00487E99">
        <w:rPr>
          <w:rFonts w:ascii="Times New Roman" w:hAnsi="Times New Roman"/>
          <w:b/>
          <w:sz w:val="28"/>
          <w:szCs w:val="28"/>
        </w:rPr>
        <w:t>Ребенок должен:</w:t>
      </w:r>
    </w:p>
    <w:p w:rsidR="00491205" w:rsidRPr="008F5C2C" w:rsidRDefault="00491205" w:rsidP="00491205">
      <w:pPr>
        <w:pStyle w:val="a4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1. Знать о своей семье, быте.</w:t>
      </w:r>
      <w:r w:rsidRPr="008F5C2C">
        <w:rPr>
          <w:rFonts w:ascii="Times New Roman" w:hAnsi="Times New Roman"/>
          <w:sz w:val="28"/>
          <w:szCs w:val="28"/>
        </w:rPr>
        <w:br/>
        <w:t>2. Иметь запас сведений об окружающем мире, уметь ими пользоваться.</w:t>
      </w:r>
      <w:r w:rsidRPr="008F5C2C">
        <w:rPr>
          <w:rFonts w:ascii="Times New Roman" w:hAnsi="Times New Roman"/>
          <w:sz w:val="28"/>
          <w:szCs w:val="28"/>
        </w:rPr>
        <w:br/>
        <w:t>3. Уметь высказывать собственные суждения, делать выводы.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У дошкольников это во многом происходит стихийно, из опыта, и взрослые часто считают, что специального обучения здесь не требуется. Но это не так. Даже при большом количестве сведений знания ребенка не включают общую картину мира, они разрозненны и часто поверхностны. Включая смысл какого-то события, знание может закрепиться и остаться для ребенка единственно верным. Таким образом, запас знаний об окружающем мире у ребенка должен формироваться в системе и под руководством взрослого.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Хотя логические формы мышления доступны детям 6-летнего возраста, они не характерны для них. Их мышление в основном образное, опирающееся на реальные действия с предметами и замещающими их схемами, чертежами, моделями.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Интеллектуальная готовность к школе предполагает также формирование у ребенка определенных умений. Например, умение выделить учебную задачу. Это требует от ребенка способности удивляться и искать причины замеченного им сходства и различия предметов, их новых свойств.</w:t>
      </w:r>
    </w:p>
    <w:p w:rsidR="00491205" w:rsidRPr="00487E99" w:rsidRDefault="00491205" w:rsidP="00491205">
      <w:pPr>
        <w:pStyle w:val="a4"/>
        <w:ind w:firstLine="708"/>
        <w:rPr>
          <w:rFonts w:ascii="Times New Roman" w:hAnsi="Times New Roman"/>
          <w:b/>
          <w:sz w:val="28"/>
          <w:szCs w:val="28"/>
        </w:rPr>
      </w:pPr>
      <w:r w:rsidRPr="00487E99">
        <w:rPr>
          <w:rFonts w:ascii="Times New Roman" w:hAnsi="Times New Roman"/>
          <w:b/>
          <w:sz w:val="28"/>
          <w:szCs w:val="28"/>
        </w:rPr>
        <w:t>Ребенок должен:</w:t>
      </w:r>
    </w:p>
    <w:p w:rsidR="00491205" w:rsidRPr="008F5C2C" w:rsidRDefault="00491205" w:rsidP="00491205">
      <w:pPr>
        <w:pStyle w:val="a4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1. Уметь воспринимать информацию и задавать по ней вопросы.</w:t>
      </w:r>
      <w:r w:rsidRPr="008F5C2C">
        <w:rPr>
          <w:rFonts w:ascii="Times New Roman" w:hAnsi="Times New Roman"/>
          <w:sz w:val="28"/>
          <w:szCs w:val="28"/>
        </w:rPr>
        <w:br/>
        <w:t>2. Уметь принимать цель наблюдения и его осуществлять.</w:t>
      </w:r>
      <w:r w:rsidRPr="008F5C2C">
        <w:rPr>
          <w:rFonts w:ascii="Times New Roman" w:hAnsi="Times New Roman"/>
          <w:sz w:val="28"/>
          <w:szCs w:val="28"/>
        </w:rPr>
        <w:br/>
        <w:t>3. Уметь систематизировать и классифицировать признаки предметов и явлений.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В целях интеллектуальной подготовки ребенка к школе взрослые должны развивать познавательные потребности, обеспечить достаточный уровень мыслительной деятельности, предлагая соответствующие задачи, и дать необходимую систему знаний об окружающем.</w:t>
      </w:r>
      <w:r w:rsidRPr="008F5C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F5C2C">
        <w:rPr>
          <w:rFonts w:ascii="Times New Roman" w:hAnsi="Times New Roman"/>
          <w:sz w:val="28"/>
          <w:szCs w:val="28"/>
        </w:rPr>
        <w:t xml:space="preserve">Родители часто много рассказывают об устройстве луноходов и прочих вещах, часто недоступных для понимания детьми. И в результате детям кажется, что они все знают. Фактически у детей нет ясных представлений о тех вещах, о которых они говорят. Дети должны не только знать, но и уметь </w:t>
      </w:r>
      <w:r w:rsidRPr="008F5C2C">
        <w:rPr>
          <w:rFonts w:ascii="Times New Roman" w:hAnsi="Times New Roman"/>
          <w:sz w:val="28"/>
          <w:szCs w:val="28"/>
        </w:rPr>
        <w:lastRenderedPageBreak/>
        <w:t>применять эти знания, устанавливать элементарную зависимость между причиной и следствием.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 xml:space="preserve">В сенсорном развитии дети должны овладеть эталонами и способами обследования предметов. Отсутствие этого приводит к неудачам в учении. Например, ученики не ориентируются в тетради; допускают ошибки при написании букв Р, </w:t>
      </w:r>
      <w:proofErr w:type="gramStart"/>
      <w:r w:rsidRPr="008F5C2C">
        <w:rPr>
          <w:rFonts w:ascii="Times New Roman" w:hAnsi="Times New Roman"/>
          <w:sz w:val="28"/>
          <w:szCs w:val="28"/>
        </w:rPr>
        <w:t>Я</w:t>
      </w:r>
      <w:proofErr w:type="gramEnd"/>
      <w:r w:rsidRPr="008F5C2C">
        <w:rPr>
          <w:rFonts w:ascii="Times New Roman" w:hAnsi="Times New Roman"/>
          <w:sz w:val="28"/>
          <w:szCs w:val="28"/>
        </w:rPr>
        <w:t>, Ь; не различают геометрическую форму, если она в другом положении; отсчитывают предметы справа налево, а не слева направо; читают справа налево.</w:t>
      </w:r>
    </w:p>
    <w:p w:rsidR="00491205" w:rsidRPr="008F5C2C" w:rsidRDefault="00491205" w:rsidP="00491205">
      <w:pPr>
        <w:pStyle w:val="a4"/>
        <w:rPr>
          <w:rFonts w:ascii="Times New Roman" w:hAnsi="Times New Roman"/>
          <w:sz w:val="28"/>
          <w:szCs w:val="28"/>
        </w:rPr>
      </w:pPr>
      <w:r w:rsidRPr="008F5C2C">
        <w:rPr>
          <w:rFonts w:ascii="Times New Roman" w:hAnsi="Times New Roman"/>
          <w:sz w:val="28"/>
          <w:szCs w:val="28"/>
        </w:rPr>
        <w:t>У ребенка должна быть развита разговорная речь. Он должен выражать свои мысли ясно, передавать связно то, что слышал, что встретил на прогулке, на празднике. Ребенок должен уметь выделить в рассказе главное, передавать рассказ по определенному плану.</w:t>
      </w:r>
      <w:r w:rsidRPr="008F5C2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F5C2C">
        <w:rPr>
          <w:rFonts w:ascii="Times New Roman" w:hAnsi="Times New Roman"/>
          <w:sz w:val="28"/>
          <w:szCs w:val="28"/>
        </w:rPr>
        <w:t xml:space="preserve">Важно, чтобы ребенок желал узнать новое. </w:t>
      </w:r>
      <w:r>
        <w:rPr>
          <w:rFonts w:ascii="Times New Roman" w:hAnsi="Times New Roman"/>
          <w:sz w:val="28"/>
          <w:szCs w:val="28"/>
        </w:rPr>
        <w:t>У него д</w:t>
      </w:r>
      <w:r w:rsidRPr="008F5C2C">
        <w:rPr>
          <w:rFonts w:ascii="Times New Roman" w:hAnsi="Times New Roman"/>
          <w:sz w:val="28"/>
          <w:szCs w:val="28"/>
        </w:rPr>
        <w:t>олжен быть воспитан интерес</w:t>
      </w:r>
      <w:r>
        <w:rPr>
          <w:rFonts w:ascii="Times New Roman" w:hAnsi="Times New Roman"/>
          <w:sz w:val="28"/>
          <w:szCs w:val="28"/>
        </w:rPr>
        <w:t xml:space="preserve"> к новым фактам, явлениям жизни, способность </w:t>
      </w:r>
      <w:r w:rsidRPr="008F5C2C">
        <w:rPr>
          <w:rFonts w:ascii="Times New Roman" w:hAnsi="Times New Roman"/>
          <w:sz w:val="28"/>
          <w:szCs w:val="28"/>
        </w:rPr>
        <w:t>выделять в предметах и явлениях существенные особенности, рассуждать и делать выводы</w:t>
      </w:r>
      <w:r>
        <w:rPr>
          <w:rFonts w:ascii="Times New Roman" w:hAnsi="Times New Roman"/>
          <w:sz w:val="28"/>
          <w:szCs w:val="28"/>
        </w:rPr>
        <w:t>.</w:t>
      </w:r>
    </w:p>
    <w:p w:rsidR="00491205" w:rsidRPr="008F5C2C" w:rsidRDefault="00491205" w:rsidP="00491205">
      <w:pPr>
        <w:pStyle w:val="a4"/>
        <w:ind w:firstLine="708"/>
        <w:rPr>
          <w:rFonts w:ascii="Times New Roman" w:hAnsi="Times New Roman"/>
          <w:sz w:val="28"/>
          <w:szCs w:val="28"/>
        </w:rPr>
      </w:pPr>
    </w:p>
    <w:p w:rsidR="00491205" w:rsidRPr="008F5C2C" w:rsidRDefault="00491205" w:rsidP="0049120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91205" w:rsidRPr="006335D3" w:rsidRDefault="00491205" w:rsidP="00657C79">
      <w:pPr>
        <w:ind w:left="-142" w:firstLine="502"/>
        <w:jc w:val="both"/>
        <w:rPr>
          <w:rFonts w:ascii="Times New Roman" w:hAnsi="Times New Roman"/>
          <w:sz w:val="28"/>
          <w:szCs w:val="28"/>
        </w:rPr>
      </w:pPr>
    </w:p>
    <w:sectPr w:rsidR="00491205" w:rsidRPr="0063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213"/>
    <w:multiLevelType w:val="multilevel"/>
    <w:tmpl w:val="95F0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C1FEF"/>
    <w:multiLevelType w:val="hybridMultilevel"/>
    <w:tmpl w:val="2320ED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FE4574"/>
    <w:multiLevelType w:val="hybridMultilevel"/>
    <w:tmpl w:val="FB42B630"/>
    <w:lvl w:ilvl="0" w:tplc="EB1C1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47016"/>
    <w:multiLevelType w:val="multilevel"/>
    <w:tmpl w:val="8E32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B4ED8"/>
    <w:multiLevelType w:val="multilevel"/>
    <w:tmpl w:val="E04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4A2ABE"/>
    <w:multiLevelType w:val="multilevel"/>
    <w:tmpl w:val="02A4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F1708"/>
    <w:multiLevelType w:val="multilevel"/>
    <w:tmpl w:val="913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D6FE5"/>
    <w:multiLevelType w:val="multilevel"/>
    <w:tmpl w:val="FA92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01B1B"/>
    <w:multiLevelType w:val="multilevel"/>
    <w:tmpl w:val="01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47"/>
    <w:rsid w:val="00005FBA"/>
    <w:rsid w:val="00006A8A"/>
    <w:rsid w:val="000074DD"/>
    <w:rsid w:val="00013C2D"/>
    <w:rsid w:val="00026C7D"/>
    <w:rsid w:val="0003380D"/>
    <w:rsid w:val="0004030F"/>
    <w:rsid w:val="00047A2F"/>
    <w:rsid w:val="00050C58"/>
    <w:rsid w:val="000665FB"/>
    <w:rsid w:val="00077135"/>
    <w:rsid w:val="00077734"/>
    <w:rsid w:val="000818AA"/>
    <w:rsid w:val="00085545"/>
    <w:rsid w:val="0008675B"/>
    <w:rsid w:val="00086B05"/>
    <w:rsid w:val="0009692E"/>
    <w:rsid w:val="000A28EA"/>
    <w:rsid w:val="000A7755"/>
    <w:rsid w:val="000B06EB"/>
    <w:rsid w:val="000B53A1"/>
    <w:rsid w:val="000D1DB8"/>
    <w:rsid w:val="000E5622"/>
    <w:rsid w:val="000F578F"/>
    <w:rsid w:val="00103044"/>
    <w:rsid w:val="00103BDD"/>
    <w:rsid w:val="0010451C"/>
    <w:rsid w:val="00115BD7"/>
    <w:rsid w:val="0012345A"/>
    <w:rsid w:val="00127B70"/>
    <w:rsid w:val="00131AE1"/>
    <w:rsid w:val="0013247E"/>
    <w:rsid w:val="001412CA"/>
    <w:rsid w:val="00144189"/>
    <w:rsid w:val="00145420"/>
    <w:rsid w:val="00147A44"/>
    <w:rsid w:val="00152598"/>
    <w:rsid w:val="0015355C"/>
    <w:rsid w:val="0016164F"/>
    <w:rsid w:val="00173BA9"/>
    <w:rsid w:val="00175EA2"/>
    <w:rsid w:val="00192FB0"/>
    <w:rsid w:val="001A3038"/>
    <w:rsid w:val="001A3450"/>
    <w:rsid w:val="001A3A73"/>
    <w:rsid w:val="001A4EA7"/>
    <w:rsid w:val="001B45D6"/>
    <w:rsid w:val="001B7515"/>
    <w:rsid w:val="001C0C9E"/>
    <w:rsid w:val="001D5744"/>
    <w:rsid w:val="001E0A6A"/>
    <w:rsid w:val="001E7E3E"/>
    <w:rsid w:val="001F0FF6"/>
    <w:rsid w:val="001F308F"/>
    <w:rsid w:val="00211DF1"/>
    <w:rsid w:val="002126B0"/>
    <w:rsid w:val="00214EDC"/>
    <w:rsid w:val="00217701"/>
    <w:rsid w:val="00220741"/>
    <w:rsid w:val="00222371"/>
    <w:rsid w:val="00224F90"/>
    <w:rsid w:val="00225A6B"/>
    <w:rsid w:val="0022620E"/>
    <w:rsid w:val="0023110B"/>
    <w:rsid w:val="00241024"/>
    <w:rsid w:val="00256490"/>
    <w:rsid w:val="002578F5"/>
    <w:rsid w:val="0026034A"/>
    <w:rsid w:val="00264664"/>
    <w:rsid w:val="00265860"/>
    <w:rsid w:val="00275446"/>
    <w:rsid w:val="0028350E"/>
    <w:rsid w:val="00287F9E"/>
    <w:rsid w:val="002A7C38"/>
    <w:rsid w:val="002C607A"/>
    <w:rsid w:val="002C7ADA"/>
    <w:rsid w:val="002D17A5"/>
    <w:rsid w:val="002D26B2"/>
    <w:rsid w:val="002D61D7"/>
    <w:rsid w:val="002D6304"/>
    <w:rsid w:val="00303C67"/>
    <w:rsid w:val="003078D3"/>
    <w:rsid w:val="00312DBF"/>
    <w:rsid w:val="00330E9B"/>
    <w:rsid w:val="00330EC5"/>
    <w:rsid w:val="00343373"/>
    <w:rsid w:val="003507C6"/>
    <w:rsid w:val="00364FD8"/>
    <w:rsid w:val="00370E0D"/>
    <w:rsid w:val="00372F62"/>
    <w:rsid w:val="0038484F"/>
    <w:rsid w:val="003945D5"/>
    <w:rsid w:val="003A0109"/>
    <w:rsid w:val="003A110B"/>
    <w:rsid w:val="003A78E8"/>
    <w:rsid w:val="003B1D60"/>
    <w:rsid w:val="003D2C01"/>
    <w:rsid w:val="003D5E56"/>
    <w:rsid w:val="003E3918"/>
    <w:rsid w:val="003F70F8"/>
    <w:rsid w:val="00403824"/>
    <w:rsid w:val="004054E3"/>
    <w:rsid w:val="004130F7"/>
    <w:rsid w:val="0042545E"/>
    <w:rsid w:val="004444DE"/>
    <w:rsid w:val="004447AC"/>
    <w:rsid w:val="00453DDC"/>
    <w:rsid w:val="00455333"/>
    <w:rsid w:val="0046010E"/>
    <w:rsid w:val="004646B5"/>
    <w:rsid w:val="00470A9F"/>
    <w:rsid w:val="004732BE"/>
    <w:rsid w:val="00485B51"/>
    <w:rsid w:val="00486D67"/>
    <w:rsid w:val="00491205"/>
    <w:rsid w:val="00495952"/>
    <w:rsid w:val="004A3DE6"/>
    <w:rsid w:val="004A3F38"/>
    <w:rsid w:val="004B5B1C"/>
    <w:rsid w:val="004C7F22"/>
    <w:rsid w:val="004E169B"/>
    <w:rsid w:val="004E631B"/>
    <w:rsid w:val="004F216E"/>
    <w:rsid w:val="005017C6"/>
    <w:rsid w:val="00505731"/>
    <w:rsid w:val="005227D7"/>
    <w:rsid w:val="005459AF"/>
    <w:rsid w:val="00552A81"/>
    <w:rsid w:val="0056382D"/>
    <w:rsid w:val="00567534"/>
    <w:rsid w:val="00570F66"/>
    <w:rsid w:val="00572C87"/>
    <w:rsid w:val="00582F24"/>
    <w:rsid w:val="005915A6"/>
    <w:rsid w:val="005932C6"/>
    <w:rsid w:val="005A2D56"/>
    <w:rsid w:val="005B614B"/>
    <w:rsid w:val="005C7EDD"/>
    <w:rsid w:val="005D3B7B"/>
    <w:rsid w:val="005E61D4"/>
    <w:rsid w:val="005F7EB9"/>
    <w:rsid w:val="0062051D"/>
    <w:rsid w:val="00621285"/>
    <w:rsid w:val="00623275"/>
    <w:rsid w:val="00625AF9"/>
    <w:rsid w:val="006335D3"/>
    <w:rsid w:val="006369E3"/>
    <w:rsid w:val="00641C37"/>
    <w:rsid w:val="00641E85"/>
    <w:rsid w:val="0065458D"/>
    <w:rsid w:val="00657C79"/>
    <w:rsid w:val="0066610F"/>
    <w:rsid w:val="00676FD9"/>
    <w:rsid w:val="006803F2"/>
    <w:rsid w:val="00683B64"/>
    <w:rsid w:val="00684C79"/>
    <w:rsid w:val="0069041C"/>
    <w:rsid w:val="006A1173"/>
    <w:rsid w:val="006A53AC"/>
    <w:rsid w:val="006A580E"/>
    <w:rsid w:val="006A7CE6"/>
    <w:rsid w:val="006C1A2E"/>
    <w:rsid w:val="006C1A98"/>
    <w:rsid w:val="006C2136"/>
    <w:rsid w:val="006D42CB"/>
    <w:rsid w:val="006E111C"/>
    <w:rsid w:val="006E2B65"/>
    <w:rsid w:val="006F6563"/>
    <w:rsid w:val="00702E54"/>
    <w:rsid w:val="00725BC5"/>
    <w:rsid w:val="007416A0"/>
    <w:rsid w:val="00745F76"/>
    <w:rsid w:val="00750C2B"/>
    <w:rsid w:val="00750DD1"/>
    <w:rsid w:val="0075380B"/>
    <w:rsid w:val="00771076"/>
    <w:rsid w:val="0077117C"/>
    <w:rsid w:val="00773071"/>
    <w:rsid w:val="00781F72"/>
    <w:rsid w:val="0078700D"/>
    <w:rsid w:val="00797513"/>
    <w:rsid w:val="007B7CDA"/>
    <w:rsid w:val="007C5EDE"/>
    <w:rsid w:val="007D1847"/>
    <w:rsid w:val="007D3B26"/>
    <w:rsid w:val="007E3E1B"/>
    <w:rsid w:val="007F5D50"/>
    <w:rsid w:val="007F7F4D"/>
    <w:rsid w:val="008052D1"/>
    <w:rsid w:val="00805F1C"/>
    <w:rsid w:val="00823CA7"/>
    <w:rsid w:val="00823EA2"/>
    <w:rsid w:val="00823F27"/>
    <w:rsid w:val="008265F7"/>
    <w:rsid w:val="008329AF"/>
    <w:rsid w:val="00835039"/>
    <w:rsid w:val="00840B41"/>
    <w:rsid w:val="008423F8"/>
    <w:rsid w:val="00844922"/>
    <w:rsid w:val="00846E61"/>
    <w:rsid w:val="0085525D"/>
    <w:rsid w:val="00860C7A"/>
    <w:rsid w:val="008712B8"/>
    <w:rsid w:val="00882552"/>
    <w:rsid w:val="00882DD0"/>
    <w:rsid w:val="00892CCE"/>
    <w:rsid w:val="00894078"/>
    <w:rsid w:val="00895B0B"/>
    <w:rsid w:val="008A09FF"/>
    <w:rsid w:val="008A71B6"/>
    <w:rsid w:val="008B10D9"/>
    <w:rsid w:val="008C64F5"/>
    <w:rsid w:val="008D2DDD"/>
    <w:rsid w:val="008D5727"/>
    <w:rsid w:val="008E642E"/>
    <w:rsid w:val="009035FA"/>
    <w:rsid w:val="00904D9C"/>
    <w:rsid w:val="00913119"/>
    <w:rsid w:val="00916C45"/>
    <w:rsid w:val="00920179"/>
    <w:rsid w:val="00933A20"/>
    <w:rsid w:val="00940706"/>
    <w:rsid w:val="00957C7B"/>
    <w:rsid w:val="009610AB"/>
    <w:rsid w:val="00972B46"/>
    <w:rsid w:val="00981A9F"/>
    <w:rsid w:val="00990A1F"/>
    <w:rsid w:val="0099165B"/>
    <w:rsid w:val="0099597A"/>
    <w:rsid w:val="009A03B3"/>
    <w:rsid w:val="009D4453"/>
    <w:rsid w:val="009D773E"/>
    <w:rsid w:val="009E0FAB"/>
    <w:rsid w:val="009F7769"/>
    <w:rsid w:val="00A07AF6"/>
    <w:rsid w:val="00A14DBE"/>
    <w:rsid w:val="00A20EDB"/>
    <w:rsid w:val="00A26CF9"/>
    <w:rsid w:val="00A44428"/>
    <w:rsid w:val="00A62FB1"/>
    <w:rsid w:val="00A74A74"/>
    <w:rsid w:val="00A825EB"/>
    <w:rsid w:val="00A84A56"/>
    <w:rsid w:val="00A84D3C"/>
    <w:rsid w:val="00A87359"/>
    <w:rsid w:val="00AA52AB"/>
    <w:rsid w:val="00AB2922"/>
    <w:rsid w:val="00AB50B0"/>
    <w:rsid w:val="00AD0A4F"/>
    <w:rsid w:val="00AD12F2"/>
    <w:rsid w:val="00AD3DA0"/>
    <w:rsid w:val="00AD7F9D"/>
    <w:rsid w:val="00AE11A1"/>
    <w:rsid w:val="00AE17D0"/>
    <w:rsid w:val="00AE41A4"/>
    <w:rsid w:val="00AF27E7"/>
    <w:rsid w:val="00AF507F"/>
    <w:rsid w:val="00B107C2"/>
    <w:rsid w:val="00B258BB"/>
    <w:rsid w:val="00B5084C"/>
    <w:rsid w:val="00B62FA5"/>
    <w:rsid w:val="00B66FD0"/>
    <w:rsid w:val="00B7386B"/>
    <w:rsid w:val="00B7643D"/>
    <w:rsid w:val="00B810FF"/>
    <w:rsid w:val="00B84EA9"/>
    <w:rsid w:val="00B918AD"/>
    <w:rsid w:val="00BA2C87"/>
    <w:rsid w:val="00BA3A67"/>
    <w:rsid w:val="00BA63D7"/>
    <w:rsid w:val="00BA72D7"/>
    <w:rsid w:val="00BB32F5"/>
    <w:rsid w:val="00BC1E04"/>
    <w:rsid w:val="00BE0B84"/>
    <w:rsid w:val="00BF72F9"/>
    <w:rsid w:val="00BF77BE"/>
    <w:rsid w:val="00C004F8"/>
    <w:rsid w:val="00C012B3"/>
    <w:rsid w:val="00C0269D"/>
    <w:rsid w:val="00C0335F"/>
    <w:rsid w:val="00C12941"/>
    <w:rsid w:val="00C135EE"/>
    <w:rsid w:val="00C1560D"/>
    <w:rsid w:val="00C321AA"/>
    <w:rsid w:val="00C4598D"/>
    <w:rsid w:val="00C50FE0"/>
    <w:rsid w:val="00C5113E"/>
    <w:rsid w:val="00C51FC7"/>
    <w:rsid w:val="00C532DB"/>
    <w:rsid w:val="00C534EC"/>
    <w:rsid w:val="00C57D1D"/>
    <w:rsid w:val="00C60730"/>
    <w:rsid w:val="00C76DAA"/>
    <w:rsid w:val="00C80F7D"/>
    <w:rsid w:val="00CA3335"/>
    <w:rsid w:val="00CA3E48"/>
    <w:rsid w:val="00CB4AE2"/>
    <w:rsid w:val="00CC31B4"/>
    <w:rsid w:val="00CC3CA0"/>
    <w:rsid w:val="00CC4E21"/>
    <w:rsid w:val="00CD24EC"/>
    <w:rsid w:val="00CE2947"/>
    <w:rsid w:val="00CE3C3B"/>
    <w:rsid w:val="00CF2547"/>
    <w:rsid w:val="00CF6EF7"/>
    <w:rsid w:val="00CF7AA3"/>
    <w:rsid w:val="00D03C60"/>
    <w:rsid w:val="00D076B2"/>
    <w:rsid w:val="00D1016C"/>
    <w:rsid w:val="00D172BA"/>
    <w:rsid w:val="00D30EF6"/>
    <w:rsid w:val="00D344F1"/>
    <w:rsid w:val="00D47815"/>
    <w:rsid w:val="00D55652"/>
    <w:rsid w:val="00D60FAE"/>
    <w:rsid w:val="00D617CD"/>
    <w:rsid w:val="00D63D66"/>
    <w:rsid w:val="00D73412"/>
    <w:rsid w:val="00D81F76"/>
    <w:rsid w:val="00D85B5B"/>
    <w:rsid w:val="00D87208"/>
    <w:rsid w:val="00D932B6"/>
    <w:rsid w:val="00DA6BBD"/>
    <w:rsid w:val="00DB07D0"/>
    <w:rsid w:val="00DC0435"/>
    <w:rsid w:val="00DC1C0D"/>
    <w:rsid w:val="00DC2F42"/>
    <w:rsid w:val="00DC69E7"/>
    <w:rsid w:val="00DD3A4B"/>
    <w:rsid w:val="00DE3695"/>
    <w:rsid w:val="00DE4D31"/>
    <w:rsid w:val="00DE7C75"/>
    <w:rsid w:val="00DF3E3B"/>
    <w:rsid w:val="00E003C0"/>
    <w:rsid w:val="00E105C6"/>
    <w:rsid w:val="00E23A30"/>
    <w:rsid w:val="00E3161C"/>
    <w:rsid w:val="00E4218F"/>
    <w:rsid w:val="00E42BF4"/>
    <w:rsid w:val="00E44307"/>
    <w:rsid w:val="00E45AE4"/>
    <w:rsid w:val="00E500FB"/>
    <w:rsid w:val="00E62F1C"/>
    <w:rsid w:val="00E6350B"/>
    <w:rsid w:val="00E73560"/>
    <w:rsid w:val="00E82030"/>
    <w:rsid w:val="00E875BC"/>
    <w:rsid w:val="00E92347"/>
    <w:rsid w:val="00EC359C"/>
    <w:rsid w:val="00ED28DE"/>
    <w:rsid w:val="00ED4429"/>
    <w:rsid w:val="00ED5DBD"/>
    <w:rsid w:val="00EE0CF8"/>
    <w:rsid w:val="00EE6B61"/>
    <w:rsid w:val="00EF19C9"/>
    <w:rsid w:val="00EF70C6"/>
    <w:rsid w:val="00F00D6B"/>
    <w:rsid w:val="00F075A8"/>
    <w:rsid w:val="00F07DBE"/>
    <w:rsid w:val="00F07E54"/>
    <w:rsid w:val="00F12CBC"/>
    <w:rsid w:val="00F1321C"/>
    <w:rsid w:val="00F15CFF"/>
    <w:rsid w:val="00F25BA1"/>
    <w:rsid w:val="00F37738"/>
    <w:rsid w:val="00F37B54"/>
    <w:rsid w:val="00F414EE"/>
    <w:rsid w:val="00F4330D"/>
    <w:rsid w:val="00F44A26"/>
    <w:rsid w:val="00F500B0"/>
    <w:rsid w:val="00F54E1F"/>
    <w:rsid w:val="00F62693"/>
    <w:rsid w:val="00F63E9B"/>
    <w:rsid w:val="00F6535B"/>
    <w:rsid w:val="00F71C1A"/>
    <w:rsid w:val="00F7489D"/>
    <w:rsid w:val="00F7578E"/>
    <w:rsid w:val="00F75928"/>
    <w:rsid w:val="00F91FAA"/>
    <w:rsid w:val="00FA26B0"/>
    <w:rsid w:val="00FB294D"/>
    <w:rsid w:val="00FB4F50"/>
    <w:rsid w:val="00FC7CA5"/>
    <w:rsid w:val="00FD2D28"/>
    <w:rsid w:val="00FE1C91"/>
    <w:rsid w:val="00FE4C43"/>
    <w:rsid w:val="00FF4A1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92B9-13E6-40C5-88C0-D2D5539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35D3"/>
    <w:pPr>
      <w:ind w:left="720"/>
      <w:contextualSpacing/>
    </w:pPr>
  </w:style>
  <w:style w:type="paragraph" w:styleId="a4">
    <w:name w:val="No Spacing"/>
    <w:uiPriority w:val="1"/>
    <w:qFormat/>
    <w:rsid w:val="00491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lshans.ru/detskaya-psixologiya/emocionalnaya-neuravnoveshen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802180</dc:creator>
  <cp:keywords/>
  <dc:description/>
  <cp:lastModifiedBy>802180</cp:lastModifiedBy>
  <cp:revision>9</cp:revision>
  <dcterms:created xsi:type="dcterms:W3CDTF">2014-03-22T18:06:00Z</dcterms:created>
  <dcterms:modified xsi:type="dcterms:W3CDTF">2014-05-06T17:59:00Z</dcterms:modified>
</cp:coreProperties>
</file>