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7D" w:rsidRDefault="00206C7D" w:rsidP="00206C7D">
      <w:pPr>
        <w:pStyle w:val="41"/>
        <w:shd w:val="clear" w:color="auto" w:fill="auto"/>
        <w:spacing w:before="0" w:line="240" w:lineRule="auto"/>
        <w:ind w:left="380" w:right="840" w:hanging="380"/>
        <w:jc w:val="center"/>
        <w:rPr>
          <w:rStyle w:val="4"/>
          <w:color w:val="000000"/>
        </w:rPr>
      </w:pPr>
      <w:r>
        <w:rPr>
          <w:rStyle w:val="4"/>
          <w:color w:val="000000"/>
        </w:rPr>
        <w:t>Особенности воспитания детей 5-го года жизни.</w:t>
      </w:r>
    </w:p>
    <w:p w:rsidR="00206C7D" w:rsidRDefault="00206C7D" w:rsidP="00206C7D">
      <w:pPr>
        <w:pStyle w:val="41"/>
        <w:shd w:val="clear" w:color="auto" w:fill="auto"/>
        <w:spacing w:before="0" w:line="240" w:lineRule="auto"/>
        <w:ind w:left="380" w:right="840" w:hanging="380"/>
        <w:jc w:val="center"/>
        <w:rPr>
          <w:rStyle w:val="4"/>
          <w:color w:val="000000"/>
        </w:rPr>
      </w:pPr>
      <w:r>
        <w:rPr>
          <w:rStyle w:val="4"/>
          <w:color w:val="000000"/>
        </w:rPr>
        <w:t>Консультация для родителей.</w:t>
      </w:r>
    </w:p>
    <w:p w:rsidR="00206C7D" w:rsidRDefault="00206C7D" w:rsidP="00206C7D">
      <w:pPr>
        <w:pStyle w:val="41"/>
        <w:shd w:val="clear" w:color="auto" w:fill="auto"/>
        <w:spacing w:before="0" w:line="240" w:lineRule="auto"/>
        <w:ind w:left="380" w:right="840" w:hanging="380"/>
        <w:jc w:val="center"/>
        <w:rPr>
          <w:rStyle w:val="4"/>
          <w:color w:val="000000"/>
        </w:rPr>
      </w:pPr>
      <w:bookmarkStart w:id="0" w:name="_GoBack"/>
      <w:bookmarkEnd w:id="0"/>
    </w:p>
    <w:p w:rsidR="00206C7D" w:rsidRPr="00206C7D" w:rsidRDefault="00206C7D" w:rsidP="00206C7D">
      <w:pPr>
        <w:pStyle w:val="41"/>
        <w:shd w:val="clear" w:color="auto" w:fill="auto"/>
        <w:spacing w:before="0" w:line="240" w:lineRule="auto"/>
        <w:ind w:left="380" w:right="840" w:hanging="380"/>
        <w:jc w:val="right"/>
        <w:rPr>
          <w:rStyle w:val="4"/>
          <w:color w:val="000000"/>
        </w:rPr>
      </w:pPr>
      <w:r w:rsidRPr="00206C7D">
        <w:rPr>
          <w:rStyle w:val="4"/>
          <w:color w:val="000000"/>
        </w:rPr>
        <w:t xml:space="preserve">« Если педагогика хочет воспитывать человека во всех отношениях, </w:t>
      </w:r>
    </w:p>
    <w:p w:rsidR="00206C7D" w:rsidRPr="00206C7D" w:rsidRDefault="00206C7D" w:rsidP="00206C7D">
      <w:pPr>
        <w:pStyle w:val="41"/>
        <w:shd w:val="clear" w:color="auto" w:fill="auto"/>
        <w:spacing w:before="0" w:line="240" w:lineRule="auto"/>
        <w:ind w:left="380" w:right="840" w:hanging="380"/>
        <w:jc w:val="right"/>
      </w:pPr>
      <w:r w:rsidRPr="00206C7D">
        <w:rPr>
          <w:rStyle w:val="4"/>
          <w:color w:val="000000"/>
        </w:rPr>
        <w:t>то она должна прежде узнать его во всех от</w:t>
      </w:r>
      <w:r w:rsidRPr="00206C7D">
        <w:rPr>
          <w:rStyle w:val="4"/>
          <w:color w:val="000000"/>
        </w:rPr>
        <w:softHyphen/>
        <w:t>ношениях».</w:t>
      </w:r>
    </w:p>
    <w:p w:rsidR="00206C7D" w:rsidRPr="00206C7D" w:rsidRDefault="00206C7D" w:rsidP="00206C7D">
      <w:pPr>
        <w:pStyle w:val="41"/>
        <w:shd w:val="clear" w:color="auto" w:fill="auto"/>
        <w:spacing w:before="0" w:after="261" w:line="240" w:lineRule="exact"/>
        <w:ind w:firstLine="0"/>
        <w:jc w:val="center"/>
      </w:pPr>
      <w:r>
        <w:rPr>
          <w:rStyle w:val="4"/>
          <w:color w:val="000000"/>
        </w:rPr>
        <w:t xml:space="preserve">                                                                                                        </w:t>
      </w:r>
      <w:r w:rsidRPr="00206C7D">
        <w:rPr>
          <w:rStyle w:val="4"/>
          <w:color w:val="000000"/>
        </w:rPr>
        <w:t>К.Д. Ушинский</w:t>
      </w:r>
    </w:p>
    <w:p w:rsidR="00206C7D" w:rsidRPr="00206C7D" w:rsidRDefault="00206C7D" w:rsidP="00206C7D">
      <w:pPr>
        <w:pStyle w:val="41"/>
        <w:shd w:val="clear" w:color="auto" w:fill="auto"/>
        <w:spacing w:before="0"/>
        <w:ind w:left="20" w:right="660" w:firstLine="380"/>
        <w:jc w:val="both"/>
      </w:pPr>
      <w:r w:rsidRPr="00206C7D">
        <w:rPr>
          <w:rStyle w:val="4"/>
          <w:color w:val="000000"/>
        </w:rPr>
        <w:t>Всестороннее воспитание ребёнка, подготовка его к жизни в обществе - главная со</w:t>
      </w:r>
      <w:r w:rsidRPr="00206C7D">
        <w:rPr>
          <w:rStyle w:val="4"/>
          <w:color w:val="000000"/>
        </w:rPr>
        <w:softHyphen/>
        <w:t>циальная задача, решаемая обществом и семьёй.</w:t>
      </w:r>
    </w:p>
    <w:p w:rsidR="00206C7D" w:rsidRPr="00206C7D" w:rsidRDefault="00206C7D" w:rsidP="00206C7D">
      <w:pPr>
        <w:pStyle w:val="41"/>
        <w:shd w:val="clear" w:color="auto" w:fill="auto"/>
        <w:spacing w:before="0"/>
        <w:ind w:left="20" w:right="540" w:firstLine="380"/>
        <w:jc w:val="both"/>
      </w:pPr>
      <w:r w:rsidRPr="00206C7D">
        <w:rPr>
          <w:rStyle w:val="4"/>
          <w:color w:val="000000"/>
        </w:rPr>
        <w:t>Чтобы правильно воспитывать детей, необходимо понимать и учитывать психологи</w:t>
      </w:r>
      <w:r w:rsidRPr="00206C7D">
        <w:rPr>
          <w:rStyle w:val="4"/>
          <w:color w:val="000000"/>
        </w:rPr>
        <w:softHyphen/>
        <w:t>ческие и индивидуальные особенности детей. Ребёнку дошкольного возраста свойствен</w:t>
      </w:r>
      <w:r w:rsidRPr="00206C7D">
        <w:rPr>
          <w:rStyle w:val="4"/>
          <w:color w:val="000000"/>
        </w:rPr>
        <w:softHyphen/>
        <w:t>ны специфические особенности. Склонность к подражанию. Вы, наверное, замечали, что дети любят подражать поведению взрослых... Поступки у наших детей импульсивны, преобладает чувство над разумом. ( Я хочу, а нужно ли это, это дело второе). У детей не</w:t>
      </w:r>
      <w:r w:rsidRPr="00206C7D">
        <w:rPr>
          <w:rStyle w:val="4"/>
          <w:color w:val="000000"/>
        </w:rPr>
        <w:softHyphen/>
        <w:t>достаточная способность к волевым усилиям, самоконтролю, а также отсутствие жизнен</w:t>
      </w:r>
      <w:r w:rsidRPr="00206C7D">
        <w:rPr>
          <w:rStyle w:val="4"/>
          <w:color w:val="000000"/>
        </w:rPr>
        <w:softHyphen/>
        <w:t xml:space="preserve">ного опыта. </w:t>
      </w:r>
      <w:proofErr w:type="gramStart"/>
      <w:r w:rsidRPr="00206C7D">
        <w:rPr>
          <w:rStyle w:val="4"/>
          <w:color w:val="000000"/>
        </w:rPr>
        <w:t>( Щедрый, добрый - это хорошо, я подарю другу папины значки.</w:t>
      </w:r>
      <w:proofErr w:type="gramEnd"/>
      <w:r w:rsidRPr="00206C7D">
        <w:rPr>
          <w:rStyle w:val="4"/>
          <w:color w:val="000000"/>
        </w:rPr>
        <w:t xml:space="preserve"> </w:t>
      </w:r>
      <w:proofErr w:type="gramStart"/>
      <w:r w:rsidRPr="00206C7D">
        <w:rPr>
          <w:rStyle w:val="4"/>
          <w:color w:val="000000"/>
        </w:rPr>
        <w:t>Ребёнок не задумывается, что при этом сделает папе плохо).</w:t>
      </w:r>
      <w:proofErr w:type="gramEnd"/>
      <w:r w:rsidRPr="00206C7D">
        <w:rPr>
          <w:rStyle w:val="4"/>
          <w:color w:val="000000"/>
        </w:rPr>
        <w:t xml:space="preserve"> Дети в этом возрасте стремятся к самос</w:t>
      </w:r>
      <w:r w:rsidRPr="00206C7D">
        <w:rPr>
          <w:rStyle w:val="4"/>
          <w:color w:val="000000"/>
        </w:rPr>
        <w:softHyphen/>
        <w:t>тоятельности, к открытию нового. Всё это непременные спутники дошкольного возраста.</w:t>
      </w:r>
    </w:p>
    <w:p w:rsidR="00206C7D" w:rsidRPr="00206C7D" w:rsidRDefault="00206C7D" w:rsidP="00206C7D">
      <w:pPr>
        <w:pStyle w:val="41"/>
        <w:shd w:val="clear" w:color="auto" w:fill="auto"/>
        <w:spacing w:before="0"/>
        <w:ind w:left="20" w:right="540" w:firstLine="380"/>
        <w:jc w:val="both"/>
      </w:pPr>
      <w:r w:rsidRPr="00206C7D">
        <w:rPr>
          <w:rStyle w:val="4"/>
          <w:color w:val="000000"/>
        </w:rPr>
        <w:t>Ребёнок пятого года жизни более самостоятелен, умеет себя обслужить, Это возраст почемучек: что это, зачем, почему, отчего - вопросы, обращённые к взрослым, свидетель</w:t>
      </w:r>
      <w:r w:rsidRPr="00206C7D">
        <w:rPr>
          <w:rStyle w:val="4"/>
          <w:color w:val="000000"/>
        </w:rPr>
        <w:softHyphen/>
        <w:t>ствуют о стремлении малыша как можно больше узнать о мире, в котором он живёт. Устойчивее становится внимание, а память более произвольной. Занятия (лепка, рисова</w:t>
      </w:r>
      <w:r w:rsidRPr="00206C7D">
        <w:rPr>
          <w:rStyle w:val="4"/>
          <w:color w:val="000000"/>
        </w:rPr>
        <w:softHyphen/>
        <w:t>ние, счёт, чтение, развитие речи) он рассматривает как серьёзное дело. Выполняя задание поручение, проявляет терпение, волю, настойчивость, ответственность.</w:t>
      </w:r>
    </w:p>
    <w:p w:rsidR="00206C7D" w:rsidRPr="00206C7D" w:rsidRDefault="00206C7D" w:rsidP="00206C7D">
      <w:pPr>
        <w:pStyle w:val="41"/>
        <w:shd w:val="clear" w:color="auto" w:fill="auto"/>
        <w:spacing w:before="0"/>
        <w:ind w:left="20" w:right="540" w:firstLine="0"/>
        <w:jc w:val="both"/>
      </w:pPr>
      <w:r w:rsidRPr="00206C7D">
        <w:rPr>
          <w:rStyle w:val="4"/>
          <w:color w:val="000000"/>
        </w:rPr>
        <w:t xml:space="preserve">Все эти задатки достигают полного расцвета (в меру возрастных возможностей), если взрослые </w:t>
      </w:r>
      <w:r w:rsidRPr="00206C7D">
        <w:rPr>
          <w:rStyle w:val="40"/>
          <w:color w:val="000000"/>
        </w:rPr>
        <w:t xml:space="preserve">воспитывают целенаправленно, не забывают, что вместе </w:t>
      </w:r>
      <w:r w:rsidRPr="00206C7D">
        <w:rPr>
          <w:rStyle w:val="4"/>
          <w:color w:val="000000"/>
        </w:rPr>
        <w:t xml:space="preserve">с </w:t>
      </w:r>
      <w:r w:rsidRPr="00206C7D">
        <w:rPr>
          <w:rStyle w:val="40"/>
          <w:color w:val="000000"/>
        </w:rPr>
        <w:t xml:space="preserve">ростом детей </w:t>
      </w:r>
      <w:r w:rsidRPr="00206C7D">
        <w:rPr>
          <w:rStyle w:val="4"/>
          <w:color w:val="000000"/>
        </w:rPr>
        <w:t>должен расширяться круг его обязанностей, усложняться требования к ним.</w:t>
      </w:r>
    </w:p>
    <w:p w:rsidR="00206C7D" w:rsidRPr="00206C7D" w:rsidRDefault="00206C7D" w:rsidP="00206C7D">
      <w:pPr>
        <w:pStyle w:val="41"/>
        <w:shd w:val="clear" w:color="auto" w:fill="auto"/>
        <w:spacing w:before="0"/>
        <w:ind w:left="20" w:right="540" w:firstLine="380"/>
        <w:jc w:val="both"/>
      </w:pPr>
      <w:r w:rsidRPr="00206C7D">
        <w:rPr>
          <w:rStyle w:val="4"/>
          <w:color w:val="000000"/>
        </w:rPr>
        <w:t>По-прежнему основным видом деятельности остаётся игра. Но теперь она более слож</w:t>
      </w:r>
      <w:r w:rsidRPr="00206C7D">
        <w:rPr>
          <w:rStyle w:val="4"/>
          <w:color w:val="000000"/>
        </w:rPr>
        <w:softHyphen/>
        <w:t>ная. В этом возрасте дети любят коллективные подвижные игры, а также сюжетно-роле</w:t>
      </w:r>
      <w:r w:rsidRPr="00206C7D">
        <w:rPr>
          <w:rStyle w:val="4"/>
          <w:color w:val="000000"/>
        </w:rPr>
        <w:softHyphen/>
        <w:t xml:space="preserve">вые, в которых они отображают </w:t>
      </w:r>
      <w:proofErr w:type="gramStart"/>
      <w:r w:rsidRPr="00206C7D">
        <w:rPr>
          <w:rStyle w:val="4"/>
          <w:color w:val="000000"/>
        </w:rPr>
        <w:t>увиденное</w:t>
      </w:r>
      <w:proofErr w:type="gramEnd"/>
      <w:r w:rsidRPr="00206C7D">
        <w:rPr>
          <w:rStyle w:val="4"/>
          <w:color w:val="000000"/>
        </w:rPr>
        <w:t xml:space="preserve"> в семье, на улице, в детском саду. Ребёнок </w:t>
      </w:r>
      <w:r w:rsidRPr="00206C7D">
        <w:rPr>
          <w:rStyle w:val="40"/>
          <w:color w:val="000000"/>
        </w:rPr>
        <w:t xml:space="preserve">учится в них вести </w:t>
      </w:r>
      <w:r w:rsidRPr="00206C7D">
        <w:rPr>
          <w:rStyle w:val="4"/>
          <w:color w:val="000000"/>
        </w:rPr>
        <w:t xml:space="preserve">себя </w:t>
      </w:r>
      <w:r w:rsidRPr="00206C7D">
        <w:rPr>
          <w:rStyle w:val="40"/>
          <w:color w:val="000000"/>
        </w:rPr>
        <w:t>в зависимости от игровых ситуаций, проявляет смекалку</w:t>
      </w:r>
      <w:proofErr w:type="gramStart"/>
      <w:r w:rsidRPr="00206C7D">
        <w:rPr>
          <w:rStyle w:val="40"/>
          <w:color w:val="000000"/>
        </w:rPr>
        <w:t xml:space="preserve">., </w:t>
      </w:r>
      <w:proofErr w:type="gramEnd"/>
      <w:r w:rsidRPr="00206C7D">
        <w:rPr>
          <w:rStyle w:val="4"/>
          <w:color w:val="000000"/>
        </w:rPr>
        <w:t>сообра</w:t>
      </w:r>
      <w:r w:rsidRPr="00206C7D">
        <w:rPr>
          <w:rStyle w:val="4"/>
          <w:color w:val="000000"/>
        </w:rPr>
        <w:softHyphen/>
        <w:t>зительность, моделирует способы человеческого общения (доброжелательность, агрес</w:t>
      </w:r>
      <w:r w:rsidRPr="00206C7D">
        <w:rPr>
          <w:rStyle w:val="4"/>
          <w:color w:val="000000"/>
        </w:rPr>
        <w:softHyphen/>
        <w:t>сивность, хитрость).</w:t>
      </w:r>
    </w:p>
    <w:p w:rsidR="00206C7D" w:rsidRPr="00206C7D" w:rsidRDefault="00206C7D" w:rsidP="00206C7D">
      <w:pPr>
        <w:pStyle w:val="41"/>
        <w:shd w:val="clear" w:color="auto" w:fill="auto"/>
        <w:spacing w:before="0"/>
        <w:ind w:left="20" w:right="540" w:firstLine="380"/>
        <w:jc w:val="both"/>
      </w:pPr>
      <w:r w:rsidRPr="00206C7D">
        <w:rPr>
          <w:rStyle w:val="4"/>
          <w:color w:val="000000"/>
        </w:rPr>
        <w:t>Как же нам взрослым. Вам, уважаемые родители и нам - воспитателям помочь ребён</w:t>
      </w:r>
      <w:r w:rsidRPr="00206C7D">
        <w:rPr>
          <w:rStyle w:val="4"/>
          <w:color w:val="000000"/>
        </w:rPr>
        <w:softHyphen/>
        <w:t>ку в этом многообразном мире знаний и чувств, как создать благоприятные условия для укрепления нервно-психического здоровья детей.</w:t>
      </w:r>
    </w:p>
    <w:p w:rsidR="00206C7D" w:rsidRPr="00206C7D" w:rsidRDefault="00206C7D" w:rsidP="00206C7D">
      <w:pPr>
        <w:pStyle w:val="41"/>
        <w:shd w:val="clear" w:color="auto" w:fill="auto"/>
        <w:spacing w:before="0"/>
        <w:ind w:left="20" w:right="540" w:firstLine="380"/>
        <w:jc w:val="both"/>
      </w:pPr>
      <w:r w:rsidRPr="00206C7D">
        <w:rPr>
          <w:rStyle w:val="4"/>
          <w:color w:val="000000"/>
        </w:rPr>
        <w:t xml:space="preserve">Вы прекрасно знаете, что для физического развитая ребёнку необходимо правильное питание. Для психического развития ему нужна духовная пища. Аналогично тому, как взрослый обеспечивает маленького ребёнка едой, основным источником духовной пищи также является взрослый. В семье - </w:t>
      </w:r>
      <w:proofErr w:type="gramStart"/>
      <w:r w:rsidRPr="00206C7D">
        <w:rPr>
          <w:rStyle w:val="4"/>
          <w:color w:val="000000"/>
        </w:rPr>
        <w:t>вы-родители</w:t>
      </w:r>
      <w:proofErr w:type="gramEnd"/>
      <w:r w:rsidRPr="00206C7D">
        <w:rPr>
          <w:rStyle w:val="4"/>
          <w:color w:val="000000"/>
        </w:rPr>
        <w:t>, в детском саду - мы-воспитатели.</w:t>
      </w:r>
    </w:p>
    <w:p w:rsidR="00206C7D" w:rsidRPr="00206C7D" w:rsidRDefault="00206C7D" w:rsidP="00206C7D">
      <w:pPr>
        <w:pStyle w:val="41"/>
        <w:shd w:val="clear" w:color="auto" w:fill="auto"/>
        <w:spacing w:before="0"/>
        <w:ind w:left="20" w:right="540" w:firstLine="380"/>
        <w:jc w:val="both"/>
      </w:pPr>
      <w:r w:rsidRPr="00206C7D">
        <w:rPr>
          <w:rStyle w:val="4"/>
          <w:color w:val="000000"/>
        </w:rPr>
        <w:t>Также как еда может быть более или менее полезной, так и духовная пища может воз</w:t>
      </w:r>
      <w:r w:rsidRPr="00206C7D">
        <w:rPr>
          <w:rStyle w:val="4"/>
          <w:color w:val="000000"/>
        </w:rPr>
        <w:softHyphen/>
        <w:t>действовать на психику ребёнка положительно шли отрицательно.</w:t>
      </w:r>
    </w:p>
    <w:p w:rsidR="00206C7D" w:rsidRPr="00206C7D" w:rsidRDefault="00206C7D" w:rsidP="00206C7D">
      <w:pPr>
        <w:pStyle w:val="41"/>
        <w:shd w:val="clear" w:color="auto" w:fill="auto"/>
        <w:spacing w:before="0"/>
        <w:ind w:left="20" w:right="540" w:firstLine="380"/>
        <w:jc w:val="both"/>
      </w:pPr>
      <w:r w:rsidRPr="00206C7D">
        <w:rPr>
          <w:rStyle w:val="4"/>
          <w:color w:val="000000"/>
        </w:rPr>
        <w:t xml:space="preserve">Готовность ребёнка получать от нас духовную пищу в огромной степени зависит от его отношения к нам. Если он к нам привязан и доверчив, он будет ловить каждое наше слово, каждый наш намёк. Если он нас боится и недолюбливает, </w:t>
      </w:r>
      <w:proofErr w:type="gramStart"/>
      <w:r w:rsidRPr="00206C7D">
        <w:rPr>
          <w:rStyle w:val="4"/>
          <w:color w:val="000000"/>
        </w:rPr>
        <w:t>то</w:t>
      </w:r>
      <w:proofErr w:type="gramEnd"/>
      <w:r w:rsidRPr="00206C7D">
        <w:rPr>
          <w:rStyle w:val="4"/>
          <w:color w:val="000000"/>
        </w:rPr>
        <w:t xml:space="preserve"> как бы методически совершенны не были наши действия, они совершаются в пустоте. Именно поэтому хоро</w:t>
      </w:r>
      <w:r w:rsidRPr="00206C7D">
        <w:rPr>
          <w:rStyle w:val="4"/>
          <w:color w:val="000000"/>
        </w:rPr>
        <w:softHyphen/>
        <w:t xml:space="preserve">шие отношения </w:t>
      </w:r>
      <w:proofErr w:type="gramStart"/>
      <w:r w:rsidRPr="00206C7D">
        <w:rPr>
          <w:rStyle w:val="4"/>
          <w:color w:val="000000"/>
        </w:rPr>
        <w:t>со</w:t>
      </w:r>
      <w:proofErr w:type="gramEnd"/>
      <w:r w:rsidRPr="00206C7D">
        <w:rPr>
          <w:rStyle w:val="4"/>
          <w:color w:val="000000"/>
        </w:rPr>
        <w:t xml:space="preserve"> взрослыми - важнейшие условия полноценного развитая ребёнка.</w:t>
      </w:r>
    </w:p>
    <w:p w:rsidR="00E16A81" w:rsidRPr="00206C7D" w:rsidRDefault="00206C7D" w:rsidP="00206C7D">
      <w:pPr>
        <w:jc w:val="both"/>
        <w:rPr>
          <w:sz w:val="22"/>
          <w:szCs w:val="22"/>
        </w:rPr>
      </w:pPr>
      <w:r w:rsidRPr="00206C7D">
        <w:rPr>
          <w:rStyle w:val="4"/>
          <w:sz w:val="22"/>
          <w:szCs w:val="22"/>
        </w:rPr>
        <w:t>Если взрослый умеет найти из всего многообразия методов и приёмов самый нужный с учётом особенностей ребёнка и конкретно сложившейся ситуации, если между взрос</w:t>
      </w:r>
      <w:r w:rsidRPr="00206C7D">
        <w:rPr>
          <w:rStyle w:val="4"/>
          <w:sz w:val="22"/>
          <w:szCs w:val="22"/>
        </w:rPr>
        <w:softHyphen/>
        <w:t>лым и малышом существует духовный контакт и взаимопонимание, эффективность педа</w:t>
      </w:r>
      <w:r w:rsidRPr="00206C7D">
        <w:rPr>
          <w:rStyle w:val="4"/>
          <w:sz w:val="22"/>
          <w:szCs w:val="22"/>
        </w:rPr>
        <w:t>гогических</w:t>
      </w:r>
      <w:r w:rsidRPr="00206C7D">
        <w:rPr>
          <w:rStyle w:val="4"/>
          <w:sz w:val="22"/>
          <w:szCs w:val="22"/>
        </w:rPr>
        <w:t xml:space="preserve"> воздействий </w:t>
      </w:r>
      <w:r w:rsidRPr="00206C7D">
        <w:rPr>
          <w:rStyle w:val="4"/>
          <w:sz w:val="22"/>
          <w:szCs w:val="22"/>
        </w:rPr>
        <w:t>будет достигнута, и</w:t>
      </w:r>
      <w:r w:rsidRPr="00206C7D">
        <w:rPr>
          <w:rStyle w:val="4"/>
          <w:sz w:val="22"/>
          <w:szCs w:val="22"/>
        </w:rPr>
        <w:t xml:space="preserve"> мы, взрослые, сможем сеять «разумное</w:t>
      </w:r>
      <w:r w:rsidRPr="00206C7D">
        <w:rPr>
          <w:rStyle w:val="4"/>
          <w:sz w:val="22"/>
          <w:szCs w:val="22"/>
        </w:rPr>
        <w:t>, доб</w:t>
      </w:r>
      <w:r w:rsidRPr="00206C7D">
        <w:rPr>
          <w:rStyle w:val="4"/>
          <w:sz w:val="22"/>
          <w:szCs w:val="22"/>
        </w:rPr>
        <w:t>рое, вечное».</w:t>
      </w:r>
    </w:p>
    <w:sectPr w:rsidR="00E16A81" w:rsidRPr="00206C7D" w:rsidSect="00206C7D">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7D"/>
    <w:rsid w:val="00206C7D"/>
    <w:rsid w:val="00E1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C7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1"/>
    <w:rsid w:val="00206C7D"/>
    <w:rPr>
      <w:rFonts w:ascii="Times New Roman" w:hAnsi="Times New Roman" w:cs="Times New Roman"/>
      <w:shd w:val="clear" w:color="auto" w:fill="FFFFFF"/>
    </w:rPr>
  </w:style>
  <w:style w:type="character" w:customStyle="1" w:styleId="40">
    <w:name w:val="Основной текст (4) + Полужирный"/>
    <w:basedOn w:val="4"/>
    <w:rsid w:val="00206C7D"/>
    <w:rPr>
      <w:rFonts w:ascii="Times New Roman" w:hAnsi="Times New Roman" w:cs="Times New Roman"/>
      <w:b/>
      <w:bCs/>
      <w:shd w:val="clear" w:color="auto" w:fill="FFFFFF"/>
    </w:rPr>
  </w:style>
  <w:style w:type="character" w:customStyle="1" w:styleId="42">
    <w:name w:val="Основной текст (4) + Малые прописные"/>
    <w:basedOn w:val="4"/>
    <w:rsid w:val="00206C7D"/>
    <w:rPr>
      <w:rFonts w:ascii="Times New Roman" w:hAnsi="Times New Roman" w:cs="Times New Roman"/>
      <w:smallCaps/>
      <w:shd w:val="clear" w:color="auto" w:fill="FFFFFF"/>
    </w:rPr>
  </w:style>
  <w:style w:type="paragraph" w:customStyle="1" w:styleId="41">
    <w:name w:val="Основной текст (4)1"/>
    <w:basedOn w:val="a"/>
    <w:link w:val="4"/>
    <w:rsid w:val="00206C7D"/>
    <w:pPr>
      <w:shd w:val="clear" w:color="auto" w:fill="FFFFFF"/>
      <w:spacing w:before="60" w:line="298" w:lineRule="exact"/>
      <w:ind w:hanging="1820"/>
    </w:pPr>
    <w:rPr>
      <w:rFonts w:ascii="Times New Roman" w:eastAsiaTheme="minorHAnsi" w:hAnsi="Times New Roman"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C7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1"/>
    <w:rsid w:val="00206C7D"/>
    <w:rPr>
      <w:rFonts w:ascii="Times New Roman" w:hAnsi="Times New Roman" w:cs="Times New Roman"/>
      <w:shd w:val="clear" w:color="auto" w:fill="FFFFFF"/>
    </w:rPr>
  </w:style>
  <w:style w:type="character" w:customStyle="1" w:styleId="40">
    <w:name w:val="Основной текст (4) + Полужирный"/>
    <w:basedOn w:val="4"/>
    <w:rsid w:val="00206C7D"/>
    <w:rPr>
      <w:rFonts w:ascii="Times New Roman" w:hAnsi="Times New Roman" w:cs="Times New Roman"/>
      <w:b/>
      <w:bCs/>
      <w:shd w:val="clear" w:color="auto" w:fill="FFFFFF"/>
    </w:rPr>
  </w:style>
  <w:style w:type="character" w:customStyle="1" w:styleId="42">
    <w:name w:val="Основной текст (4) + Малые прописные"/>
    <w:basedOn w:val="4"/>
    <w:rsid w:val="00206C7D"/>
    <w:rPr>
      <w:rFonts w:ascii="Times New Roman" w:hAnsi="Times New Roman" w:cs="Times New Roman"/>
      <w:smallCaps/>
      <w:shd w:val="clear" w:color="auto" w:fill="FFFFFF"/>
    </w:rPr>
  </w:style>
  <w:style w:type="paragraph" w:customStyle="1" w:styleId="41">
    <w:name w:val="Основной текст (4)1"/>
    <w:basedOn w:val="a"/>
    <w:link w:val="4"/>
    <w:rsid w:val="00206C7D"/>
    <w:pPr>
      <w:shd w:val="clear" w:color="auto" w:fill="FFFFFF"/>
      <w:spacing w:before="60" w:line="298" w:lineRule="exact"/>
      <w:ind w:hanging="1820"/>
    </w:pPr>
    <w:rPr>
      <w:rFonts w:ascii="Times New Roman" w:eastAsiaTheme="minorHAnsi" w:hAnsi="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2014-05-06T20:38:00Z</dcterms:created>
  <dcterms:modified xsi:type="dcterms:W3CDTF">2014-05-06T20:43:00Z</dcterms:modified>
</cp:coreProperties>
</file>