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234" w:rsidRPr="00765ED1" w:rsidRDefault="009972E9" w:rsidP="00133234">
      <w:pPr>
        <w:rPr>
          <w:rFonts w:ascii="Monotype Corsiva" w:hAnsi="Monotype Corsiva" w:cs="Times New Roman"/>
          <w:sz w:val="48"/>
          <w:szCs w:val="48"/>
        </w:rPr>
      </w:pPr>
      <w:r w:rsidRPr="00765ED1">
        <w:rPr>
          <w:rFonts w:ascii="Times New Roman" w:hAnsi="Times New Roman" w:cs="Times New Roman"/>
          <w:sz w:val="48"/>
          <w:szCs w:val="48"/>
        </w:rPr>
        <w:t xml:space="preserve">      </w:t>
      </w:r>
      <w:r w:rsidRPr="00765ED1">
        <w:rPr>
          <w:rFonts w:ascii="Monotype Corsiva" w:hAnsi="Monotype Corsiva" w:cs="Times New Roman"/>
          <w:sz w:val="48"/>
          <w:szCs w:val="48"/>
        </w:rPr>
        <w:t>Обобщенный педагогический опыт</w:t>
      </w:r>
    </w:p>
    <w:p w:rsidR="009972E9" w:rsidRPr="00765ED1" w:rsidRDefault="009972E9" w:rsidP="00133234">
      <w:pPr>
        <w:rPr>
          <w:rFonts w:ascii="Monotype Corsiva" w:hAnsi="Monotype Corsiva" w:cs="Times New Roman"/>
          <w:sz w:val="48"/>
          <w:szCs w:val="48"/>
        </w:rPr>
      </w:pPr>
    </w:p>
    <w:p w:rsidR="009972E9" w:rsidRPr="00765ED1" w:rsidRDefault="009972E9" w:rsidP="00133234">
      <w:pPr>
        <w:rPr>
          <w:rFonts w:ascii="Monotype Corsiva" w:hAnsi="Monotype Corsiva" w:cs="Times New Roman"/>
          <w:sz w:val="48"/>
          <w:szCs w:val="48"/>
        </w:rPr>
      </w:pPr>
    </w:p>
    <w:p w:rsidR="009972E9" w:rsidRPr="00765ED1" w:rsidRDefault="00133234" w:rsidP="00133234">
      <w:pPr>
        <w:rPr>
          <w:rFonts w:ascii="Monotype Corsiva" w:hAnsi="Monotype Corsiva" w:cs="Times New Roman"/>
          <w:sz w:val="56"/>
          <w:szCs w:val="56"/>
        </w:rPr>
      </w:pPr>
      <w:r w:rsidRPr="00765ED1">
        <w:rPr>
          <w:rFonts w:ascii="Monotype Corsiva" w:hAnsi="Monotype Corsiva" w:cs="Times New Roman"/>
          <w:sz w:val="32"/>
          <w:szCs w:val="32"/>
        </w:rPr>
        <w:t xml:space="preserve"> </w:t>
      </w:r>
      <w:r w:rsidR="009972E9" w:rsidRPr="00765ED1">
        <w:rPr>
          <w:rFonts w:ascii="Monotype Corsiva" w:hAnsi="Monotype Corsiva" w:cs="Times New Roman"/>
          <w:sz w:val="32"/>
          <w:szCs w:val="32"/>
        </w:rPr>
        <w:t xml:space="preserve">                           </w:t>
      </w:r>
      <w:r w:rsidRPr="00765ED1">
        <w:rPr>
          <w:rFonts w:ascii="Monotype Corsiva" w:hAnsi="Monotype Corsiva" w:cs="Times New Roman"/>
          <w:sz w:val="56"/>
          <w:szCs w:val="56"/>
        </w:rPr>
        <w:t xml:space="preserve">Тема: </w:t>
      </w:r>
    </w:p>
    <w:p w:rsidR="00133234" w:rsidRPr="00765ED1" w:rsidRDefault="00133234" w:rsidP="00133234">
      <w:pPr>
        <w:rPr>
          <w:rFonts w:ascii="Monotype Corsiva" w:hAnsi="Monotype Corsiva" w:cs="Times New Roman"/>
          <w:sz w:val="56"/>
          <w:szCs w:val="56"/>
        </w:rPr>
      </w:pPr>
      <w:r w:rsidRPr="00765ED1">
        <w:rPr>
          <w:rFonts w:ascii="Monotype Corsiva" w:hAnsi="Monotype Corsiva" w:cs="Times New Roman"/>
          <w:sz w:val="56"/>
          <w:szCs w:val="56"/>
        </w:rPr>
        <w:t xml:space="preserve"> «Игры и упражнения </w:t>
      </w:r>
      <w:r w:rsidR="002B6D01" w:rsidRPr="00765ED1">
        <w:rPr>
          <w:rFonts w:ascii="Monotype Corsiva" w:hAnsi="Monotype Corsiva" w:cs="Times New Roman"/>
          <w:sz w:val="56"/>
          <w:szCs w:val="56"/>
        </w:rPr>
        <w:t>для развития речи и речевого общения детей</w:t>
      </w:r>
      <w:r w:rsidRPr="00765ED1">
        <w:rPr>
          <w:rFonts w:ascii="Monotype Corsiva" w:hAnsi="Monotype Corsiva" w:cs="Times New Roman"/>
          <w:sz w:val="56"/>
          <w:szCs w:val="56"/>
        </w:rPr>
        <w:t>».</w:t>
      </w:r>
    </w:p>
    <w:p w:rsidR="009972E9" w:rsidRDefault="009972E9" w:rsidP="00133234">
      <w:pPr>
        <w:rPr>
          <w:rFonts w:ascii="Monotype Corsiva" w:hAnsi="Monotype Corsiva" w:cs="Times New Roman"/>
          <w:sz w:val="56"/>
          <w:szCs w:val="56"/>
        </w:rPr>
      </w:pPr>
    </w:p>
    <w:p w:rsidR="00765ED1" w:rsidRDefault="00765ED1" w:rsidP="00133234">
      <w:pPr>
        <w:rPr>
          <w:rFonts w:ascii="Monotype Corsiva" w:hAnsi="Monotype Corsiva" w:cs="Times New Roman"/>
          <w:sz w:val="56"/>
          <w:szCs w:val="56"/>
        </w:rPr>
      </w:pPr>
    </w:p>
    <w:p w:rsidR="00765ED1" w:rsidRDefault="00765ED1" w:rsidP="00133234">
      <w:pPr>
        <w:rPr>
          <w:rFonts w:ascii="Monotype Corsiva" w:hAnsi="Monotype Corsiva" w:cs="Times New Roman"/>
          <w:sz w:val="56"/>
          <w:szCs w:val="56"/>
        </w:rPr>
      </w:pPr>
    </w:p>
    <w:p w:rsidR="00765ED1" w:rsidRDefault="00765ED1" w:rsidP="00133234">
      <w:pPr>
        <w:rPr>
          <w:rFonts w:ascii="Monotype Corsiva" w:hAnsi="Monotype Corsiva" w:cs="Times New Roman"/>
          <w:sz w:val="56"/>
          <w:szCs w:val="56"/>
        </w:rPr>
      </w:pPr>
    </w:p>
    <w:p w:rsidR="00765ED1" w:rsidRDefault="00765ED1" w:rsidP="00133234">
      <w:pPr>
        <w:rPr>
          <w:rFonts w:ascii="Monotype Corsiva" w:hAnsi="Monotype Corsiva" w:cs="Times New Roman"/>
          <w:sz w:val="56"/>
          <w:szCs w:val="56"/>
        </w:rPr>
      </w:pPr>
    </w:p>
    <w:p w:rsidR="00765ED1" w:rsidRDefault="00765ED1" w:rsidP="00133234">
      <w:pPr>
        <w:rPr>
          <w:rFonts w:ascii="Monotype Corsiva" w:hAnsi="Monotype Corsiva" w:cs="Times New Roman"/>
          <w:sz w:val="56"/>
          <w:szCs w:val="56"/>
        </w:rPr>
      </w:pPr>
    </w:p>
    <w:p w:rsidR="00765ED1" w:rsidRPr="00765ED1" w:rsidRDefault="00765ED1" w:rsidP="00133234">
      <w:pPr>
        <w:rPr>
          <w:rFonts w:ascii="Monotype Corsiva" w:hAnsi="Monotype Corsiva" w:cs="Times New Roman"/>
          <w:sz w:val="56"/>
          <w:szCs w:val="56"/>
        </w:rPr>
      </w:pPr>
      <w:r>
        <w:rPr>
          <w:rFonts w:ascii="Monotype Corsiva" w:hAnsi="Monotype Corsiva" w:cs="Times New Roman"/>
          <w:sz w:val="56"/>
          <w:szCs w:val="56"/>
        </w:rPr>
        <w:t xml:space="preserve">    </w:t>
      </w:r>
    </w:p>
    <w:p w:rsidR="00133234" w:rsidRPr="00765ED1" w:rsidRDefault="00765ED1" w:rsidP="00133234">
      <w:pPr>
        <w:rPr>
          <w:rFonts w:ascii="Monotype Corsiva" w:hAnsi="Monotype Corsiva" w:cs="Times New Roman"/>
          <w:sz w:val="32"/>
          <w:szCs w:val="32"/>
        </w:rPr>
      </w:pPr>
      <w:r>
        <w:rPr>
          <w:rFonts w:ascii="Monotype Corsiva" w:hAnsi="Monotype Corsiva" w:cs="Times New Roman"/>
          <w:sz w:val="32"/>
          <w:szCs w:val="32"/>
        </w:rPr>
        <w:t xml:space="preserve">                                                            </w:t>
      </w:r>
      <w:r w:rsidR="00133234" w:rsidRPr="00765ED1">
        <w:rPr>
          <w:rFonts w:ascii="Monotype Corsiva" w:hAnsi="Monotype Corsiva" w:cs="Times New Roman"/>
          <w:sz w:val="32"/>
          <w:szCs w:val="32"/>
        </w:rPr>
        <w:t>Автор: Лебедева Лариса Борисовна</w:t>
      </w:r>
    </w:p>
    <w:p w:rsidR="00133234" w:rsidRPr="00765ED1" w:rsidRDefault="00765ED1" w:rsidP="00133234">
      <w:pPr>
        <w:rPr>
          <w:rFonts w:ascii="Monotype Corsiva" w:hAnsi="Monotype Corsiva" w:cs="Times New Roman"/>
          <w:sz w:val="32"/>
          <w:szCs w:val="32"/>
        </w:rPr>
      </w:pPr>
      <w:r>
        <w:rPr>
          <w:rFonts w:ascii="Monotype Corsiva" w:hAnsi="Monotype Corsiva" w:cs="Times New Roman"/>
          <w:sz w:val="32"/>
          <w:szCs w:val="32"/>
        </w:rPr>
        <w:t xml:space="preserve">                                                                        </w:t>
      </w:r>
      <w:r w:rsidR="00133234" w:rsidRPr="00765ED1">
        <w:rPr>
          <w:rFonts w:ascii="Monotype Corsiva" w:hAnsi="Monotype Corsiva" w:cs="Times New Roman"/>
          <w:sz w:val="32"/>
          <w:szCs w:val="32"/>
        </w:rPr>
        <w:t xml:space="preserve">Владимирская область, </w:t>
      </w:r>
    </w:p>
    <w:p w:rsidR="00133234" w:rsidRPr="00765ED1" w:rsidRDefault="00765ED1" w:rsidP="00133234">
      <w:pPr>
        <w:rPr>
          <w:rFonts w:ascii="Monotype Corsiva" w:hAnsi="Monotype Corsiva" w:cs="Times New Roman"/>
          <w:sz w:val="32"/>
          <w:szCs w:val="32"/>
        </w:rPr>
      </w:pPr>
      <w:r>
        <w:rPr>
          <w:rFonts w:ascii="Monotype Corsiva" w:hAnsi="Monotype Corsiva" w:cs="Times New Roman"/>
          <w:sz w:val="32"/>
          <w:szCs w:val="32"/>
        </w:rPr>
        <w:t xml:space="preserve">                                                                      </w:t>
      </w:r>
      <w:r w:rsidR="00133234" w:rsidRPr="00765ED1">
        <w:rPr>
          <w:rFonts w:ascii="Monotype Corsiva" w:hAnsi="Monotype Corsiva" w:cs="Times New Roman"/>
          <w:sz w:val="32"/>
          <w:szCs w:val="32"/>
        </w:rPr>
        <w:t>Гусь – Хрустальный район,</w:t>
      </w:r>
    </w:p>
    <w:p w:rsidR="00133234" w:rsidRPr="00765ED1" w:rsidRDefault="00765ED1" w:rsidP="00133234">
      <w:pPr>
        <w:rPr>
          <w:rFonts w:ascii="Monotype Corsiva" w:hAnsi="Monotype Corsiva" w:cs="Times New Roman"/>
          <w:sz w:val="32"/>
          <w:szCs w:val="32"/>
        </w:rPr>
      </w:pPr>
      <w:r>
        <w:rPr>
          <w:rFonts w:ascii="Monotype Corsiva" w:hAnsi="Monotype Corsiva" w:cs="Times New Roman"/>
          <w:sz w:val="32"/>
          <w:szCs w:val="32"/>
        </w:rPr>
        <w:t xml:space="preserve">                                                                     </w:t>
      </w:r>
      <w:r w:rsidR="00133234" w:rsidRPr="00765ED1">
        <w:rPr>
          <w:rFonts w:ascii="Monotype Corsiva" w:hAnsi="Monotype Corsiva" w:cs="Times New Roman"/>
          <w:sz w:val="32"/>
          <w:szCs w:val="32"/>
        </w:rPr>
        <w:t xml:space="preserve"> П.Красное – Эхо</w:t>
      </w:r>
    </w:p>
    <w:p w:rsidR="00133234" w:rsidRPr="00765ED1" w:rsidRDefault="00765ED1" w:rsidP="00133234">
      <w:pPr>
        <w:rPr>
          <w:rFonts w:ascii="Monotype Corsiva" w:hAnsi="Monotype Corsiva" w:cs="Times New Roman"/>
          <w:sz w:val="32"/>
          <w:szCs w:val="32"/>
        </w:rPr>
      </w:pPr>
      <w:r>
        <w:rPr>
          <w:rFonts w:ascii="Monotype Corsiva" w:hAnsi="Monotype Corsiva" w:cs="Times New Roman"/>
          <w:sz w:val="32"/>
          <w:szCs w:val="32"/>
        </w:rPr>
        <w:t xml:space="preserve">                                                                     </w:t>
      </w:r>
      <w:r w:rsidR="00133234" w:rsidRPr="00765ED1">
        <w:rPr>
          <w:rFonts w:ascii="Monotype Corsiva" w:hAnsi="Monotype Corsiva" w:cs="Times New Roman"/>
          <w:sz w:val="32"/>
          <w:szCs w:val="32"/>
        </w:rPr>
        <w:t>МКДОУ Детский сад №10.</w:t>
      </w:r>
    </w:p>
    <w:p w:rsidR="00133234" w:rsidRPr="00765ED1" w:rsidRDefault="00133234" w:rsidP="00133234">
      <w:pPr>
        <w:rPr>
          <w:rFonts w:ascii="Monotype Corsiva" w:hAnsi="Monotype Corsiva" w:cs="Times New Roman"/>
          <w:sz w:val="32"/>
          <w:szCs w:val="32"/>
        </w:rPr>
      </w:pPr>
    </w:p>
    <w:p w:rsidR="00133234" w:rsidRPr="00765ED1" w:rsidRDefault="00133234" w:rsidP="00133234">
      <w:pPr>
        <w:rPr>
          <w:rFonts w:ascii="Times New Roman" w:hAnsi="Times New Roman" w:cs="Times New Roman"/>
          <w:sz w:val="40"/>
          <w:szCs w:val="40"/>
        </w:rPr>
      </w:pPr>
    </w:p>
    <w:p w:rsidR="00133234" w:rsidRPr="00765ED1" w:rsidRDefault="00133234" w:rsidP="00133234">
      <w:pPr>
        <w:rPr>
          <w:rFonts w:ascii="Times New Roman" w:hAnsi="Times New Roman" w:cs="Times New Roman"/>
          <w:sz w:val="40"/>
          <w:szCs w:val="40"/>
        </w:rPr>
      </w:pPr>
      <w:r w:rsidRPr="00765ED1">
        <w:rPr>
          <w:rFonts w:ascii="Monotype Corsiva" w:hAnsi="Monotype Corsiva" w:cs="Times New Roman"/>
          <w:sz w:val="40"/>
          <w:szCs w:val="40"/>
        </w:rPr>
        <w:t>Условиями  для    возникновения  становления опыта</w:t>
      </w:r>
    </w:p>
    <w:p w:rsidR="00133234" w:rsidRPr="00765ED1" w:rsidRDefault="00133234" w:rsidP="00133234">
      <w:pPr>
        <w:rPr>
          <w:rFonts w:ascii="Monotype Corsiva" w:hAnsi="Monotype Corsiva" w:cs="Times New Roman"/>
          <w:sz w:val="40"/>
          <w:szCs w:val="40"/>
        </w:rPr>
      </w:pPr>
      <w:r w:rsidRPr="00765ED1">
        <w:rPr>
          <w:rFonts w:ascii="Monotype Corsiva" w:hAnsi="Monotype Corsiva" w:cs="Times New Roman"/>
          <w:sz w:val="40"/>
          <w:szCs w:val="40"/>
        </w:rPr>
        <w:t xml:space="preserve"> Считаю наличие следующего:</w:t>
      </w:r>
    </w:p>
    <w:p w:rsidR="00133234" w:rsidRPr="00765ED1" w:rsidRDefault="00133234" w:rsidP="00133234">
      <w:pPr>
        <w:rPr>
          <w:rFonts w:ascii="Monotype Corsiva" w:hAnsi="Monotype Corsiva" w:cs="Times New Roman"/>
          <w:sz w:val="40"/>
          <w:szCs w:val="40"/>
        </w:rPr>
      </w:pPr>
      <w:r w:rsidRPr="00765ED1">
        <w:rPr>
          <w:rFonts w:ascii="Monotype Corsiva" w:hAnsi="Monotype Corsiva" w:cs="Times New Roman"/>
          <w:sz w:val="40"/>
          <w:szCs w:val="40"/>
        </w:rPr>
        <w:t xml:space="preserve"> - работа по программе  « от РОЖДЕНИЯ ДО ШКОЛЫ».</w:t>
      </w:r>
      <w:r w:rsidR="00DD15BA" w:rsidRPr="00765ED1">
        <w:rPr>
          <w:rFonts w:ascii="Monotype Corsiva" w:hAnsi="Monotype Corsiva" w:cs="Times New Roman"/>
          <w:sz w:val="40"/>
          <w:szCs w:val="40"/>
        </w:rPr>
        <w:t xml:space="preserve"> Под редакцией Н.Е. </w:t>
      </w:r>
      <w:proofErr w:type="spellStart"/>
      <w:r w:rsidR="00DD15BA" w:rsidRPr="00765ED1">
        <w:rPr>
          <w:rFonts w:ascii="Monotype Corsiva" w:hAnsi="Monotype Corsiva" w:cs="Times New Roman"/>
          <w:sz w:val="40"/>
          <w:szCs w:val="40"/>
        </w:rPr>
        <w:t>Вераксы</w:t>
      </w:r>
      <w:proofErr w:type="spellEnd"/>
      <w:r w:rsidR="00DD15BA" w:rsidRPr="00765ED1">
        <w:rPr>
          <w:rFonts w:ascii="Monotype Corsiva" w:hAnsi="Monotype Corsiva" w:cs="Times New Roman"/>
          <w:sz w:val="40"/>
          <w:szCs w:val="40"/>
        </w:rPr>
        <w:t>, Т.С. Комаровой, М.А Васильевой.</w:t>
      </w:r>
    </w:p>
    <w:p w:rsidR="00133234" w:rsidRPr="00765ED1" w:rsidRDefault="00133234" w:rsidP="00133234">
      <w:pPr>
        <w:rPr>
          <w:rFonts w:ascii="Monotype Corsiva" w:hAnsi="Monotype Corsiva" w:cs="Times New Roman"/>
          <w:sz w:val="40"/>
          <w:szCs w:val="40"/>
        </w:rPr>
      </w:pPr>
      <w:r w:rsidRPr="00765ED1">
        <w:rPr>
          <w:rFonts w:ascii="Monotype Corsiva" w:hAnsi="Monotype Corsiva" w:cs="Times New Roman"/>
          <w:sz w:val="40"/>
          <w:szCs w:val="40"/>
        </w:rPr>
        <w:t>-организацию и проведение работы по ОБЖ в кружке  « Почемучки»</w:t>
      </w:r>
    </w:p>
    <w:p w:rsidR="00133234" w:rsidRPr="00765ED1" w:rsidRDefault="00133234" w:rsidP="00133234">
      <w:pPr>
        <w:rPr>
          <w:rFonts w:ascii="Monotype Corsiva" w:hAnsi="Monotype Corsiva" w:cs="Times New Roman"/>
          <w:sz w:val="40"/>
          <w:szCs w:val="40"/>
        </w:rPr>
      </w:pPr>
      <w:r w:rsidRPr="00765ED1">
        <w:rPr>
          <w:rFonts w:ascii="Monotype Corsiva" w:hAnsi="Monotype Corsiva" w:cs="Times New Roman"/>
          <w:sz w:val="40"/>
          <w:szCs w:val="40"/>
        </w:rPr>
        <w:t>-Организацию предметно – развивающей среды по данной теме.</w:t>
      </w:r>
    </w:p>
    <w:p w:rsidR="00133234" w:rsidRPr="00765ED1" w:rsidRDefault="00133234" w:rsidP="00133234">
      <w:pPr>
        <w:rPr>
          <w:rFonts w:ascii="Monotype Corsiva" w:hAnsi="Monotype Corsiva" w:cs="Times New Roman"/>
          <w:sz w:val="40"/>
          <w:szCs w:val="40"/>
        </w:rPr>
      </w:pPr>
    </w:p>
    <w:p w:rsidR="00133234" w:rsidRPr="00765ED1" w:rsidRDefault="00133234" w:rsidP="00133234">
      <w:pPr>
        <w:rPr>
          <w:rFonts w:ascii="Monotype Corsiva" w:hAnsi="Monotype Corsiva" w:cs="Times New Roman"/>
          <w:sz w:val="40"/>
          <w:szCs w:val="40"/>
        </w:rPr>
      </w:pPr>
    </w:p>
    <w:p w:rsidR="00133234" w:rsidRPr="00765ED1" w:rsidRDefault="00133234" w:rsidP="00133234">
      <w:pPr>
        <w:rPr>
          <w:rFonts w:ascii="Times New Roman" w:hAnsi="Times New Roman" w:cs="Times New Roman"/>
          <w:sz w:val="24"/>
          <w:szCs w:val="24"/>
        </w:rPr>
      </w:pPr>
    </w:p>
    <w:p w:rsidR="00133234" w:rsidRPr="00765ED1" w:rsidRDefault="00133234" w:rsidP="00133234">
      <w:pPr>
        <w:rPr>
          <w:rFonts w:ascii="Times New Roman" w:hAnsi="Times New Roman" w:cs="Times New Roman"/>
          <w:sz w:val="24"/>
          <w:szCs w:val="24"/>
        </w:rPr>
      </w:pPr>
    </w:p>
    <w:p w:rsidR="00133234" w:rsidRPr="00765ED1" w:rsidRDefault="00133234" w:rsidP="00133234">
      <w:pPr>
        <w:rPr>
          <w:rFonts w:ascii="Times New Roman" w:hAnsi="Times New Roman" w:cs="Times New Roman"/>
          <w:sz w:val="24"/>
          <w:szCs w:val="24"/>
        </w:rPr>
      </w:pPr>
    </w:p>
    <w:p w:rsidR="00133234" w:rsidRPr="00765ED1" w:rsidRDefault="00133234" w:rsidP="00133234">
      <w:pPr>
        <w:rPr>
          <w:rFonts w:ascii="Times New Roman" w:hAnsi="Times New Roman" w:cs="Times New Roman"/>
          <w:sz w:val="24"/>
          <w:szCs w:val="24"/>
        </w:rPr>
      </w:pPr>
    </w:p>
    <w:p w:rsidR="00133234" w:rsidRPr="00765ED1" w:rsidRDefault="00133234" w:rsidP="00133234">
      <w:pPr>
        <w:rPr>
          <w:rFonts w:ascii="Times New Roman" w:hAnsi="Times New Roman" w:cs="Times New Roman"/>
          <w:sz w:val="24"/>
          <w:szCs w:val="24"/>
        </w:rPr>
      </w:pPr>
    </w:p>
    <w:p w:rsidR="00133234" w:rsidRPr="00765ED1" w:rsidRDefault="00133234" w:rsidP="00133234">
      <w:pPr>
        <w:rPr>
          <w:rFonts w:ascii="Times New Roman" w:hAnsi="Times New Roman" w:cs="Times New Roman"/>
          <w:sz w:val="24"/>
          <w:szCs w:val="24"/>
        </w:rPr>
      </w:pPr>
    </w:p>
    <w:p w:rsidR="00133234" w:rsidRPr="00765ED1" w:rsidRDefault="00133234" w:rsidP="00133234">
      <w:pPr>
        <w:rPr>
          <w:rFonts w:ascii="Times New Roman" w:hAnsi="Times New Roman" w:cs="Times New Roman"/>
          <w:sz w:val="24"/>
          <w:szCs w:val="24"/>
        </w:rPr>
      </w:pPr>
    </w:p>
    <w:p w:rsidR="00133234" w:rsidRPr="00765ED1" w:rsidRDefault="00133234" w:rsidP="00133234">
      <w:pPr>
        <w:rPr>
          <w:rFonts w:ascii="Times New Roman" w:hAnsi="Times New Roman" w:cs="Times New Roman"/>
          <w:sz w:val="24"/>
          <w:szCs w:val="24"/>
        </w:rPr>
      </w:pPr>
    </w:p>
    <w:p w:rsidR="00133234" w:rsidRPr="00765ED1" w:rsidRDefault="00133234" w:rsidP="00133234">
      <w:pPr>
        <w:rPr>
          <w:rFonts w:ascii="Times New Roman" w:hAnsi="Times New Roman" w:cs="Times New Roman"/>
          <w:sz w:val="24"/>
          <w:szCs w:val="24"/>
        </w:rPr>
      </w:pPr>
    </w:p>
    <w:p w:rsidR="00133234" w:rsidRPr="00765ED1" w:rsidRDefault="00133234" w:rsidP="00133234">
      <w:pPr>
        <w:rPr>
          <w:rFonts w:ascii="Times New Roman" w:hAnsi="Times New Roman" w:cs="Times New Roman"/>
          <w:sz w:val="24"/>
          <w:szCs w:val="24"/>
        </w:rPr>
      </w:pPr>
    </w:p>
    <w:p w:rsidR="00765ED1" w:rsidRDefault="00765ED1" w:rsidP="00133234">
      <w:pPr>
        <w:pStyle w:val="rtejustify"/>
        <w:shd w:val="clear" w:color="auto" w:fill="FFFFFF"/>
        <w:spacing w:line="276" w:lineRule="auto"/>
        <w:rPr>
          <w:rStyle w:val="a4"/>
          <w:i/>
          <w:iCs/>
          <w:color w:val="171621"/>
        </w:rPr>
      </w:pPr>
    </w:p>
    <w:p w:rsidR="00765ED1" w:rsidRDefault="00765ED1" w:rsidP="00133234">
      <w:pPr>
        <w:pStyle w:val="rtejustify"/>
        <w:shd w:val="clear" w:color="auto" w:fill="FFFFFF"/>
        <w:spacing w:line="276" w:lineRule="auto"/>
        <w:rPr>
          <w:rStyle w:val="a4"/>
          <w:i/>
          <w:iCs/>
          <w:color w:val="171621"/>
        </w:rPr>
      </w:pPr>
    </w:p>
    <w:p w:rsidR="00133234" w:rsidRPr="00765ED1" w:rsidRDefault="00133234" w:rsidP="00133234">
      <w:pPr>
        <w:pStyle w:val="rtejustify"/>
        <w:shd w:val="clear" w:color="auto" w:fill="FFFFFF"/>
        <w:spacing w:line="276" w:lineRule="auto"/>
        <w:rPr>
          <w:color w:val="171621"/>
        </w:rPr>
      </w:pPr>
      <w:r w:rsidRPr="00765ED1">
        <w:rPr>
          <w:rStyle w:val="a4"/>
          <w:i/>
          <w:iCs/>
          <w:color w:val="171621"/>
        </w:rPr>
        <w:lastRenderedPageBreak/>
        <w:t>Актуальность педагогического опыта.</w:t>
      </w:r>
    </w:p>
    <w:p w:rsidR="00133234" w:rsidRPr="00765ED1" w:rsidRDefault="00133234" w:rsidP="00A01001">
      <w:pPr>
        <w:pStyle w:val="a3"/>
        <w:spacing w:line="276" w:lineRule="auto"/>
        <w:ind w:left="142" w:right="991" w:hanging="128"/>
        <w:jc w:val="both"/>
        <w:rPr>
          <w:color w:val="000000" w:themeColor="text1"/>
          <w:lang w:bidi="he-IL"/>
        </w:rPr>
      </w:pPr>
      <w:r w:rsidRPr="00765ED1">
        <w:rPr>
          <w:color w:val="000000" w:themeColor="text1"/>
          <w:lang w:bidi="he-IL"/>
        </w:rPr>
        <w:t>Современное общество предлагает все более высокие</w:t>
      </w:r>
    </w:p>
    <w:p w:rsidR="00133234" w:rsidRPr="00765ED1" w:rsidRDefault="00133234" w:rsidP="00A01001">
      <w:pPr>
        <w:pStyle w:val="a3"/>
        <w:spacing w:line="276" w:lineRule="auto"/>
        <w:ind w:left="142" w:right="991" w:hanging="128"/>
        <w:jc w:val="both"/>
        <w:rPr>
          <w:color w:val="000000" w:themeColor="text1"/>
          <w:lang w:bidi="he-IL"/>
        </w:rPr>
      </w:pPr>
      <w:r w:rsidRPr="00765ED1">
        <w:rPr>
          <w:color w:val="000000" w:themeColor="text1"/>
          <w:lang w:bidi="he-IL"/>
        </w:rPr>
        <w:t xml:space="preserve">требования к коммуникативной деятельности личности. Меняются способы, средства и даже формулы этикета общения. На смену традиционному эпистолярному жанру приходит виртуальное взаимодействие через Интернет переписку и </w:t>
      </w:r>
      <w:proofErr w:type="spellStart"/>
      <w:r w:rsidRPr="00765ED1">
        <w:rPr>
          <w:color w:val="000000" w:themeColor="text1"/>
          <w:lang w:val="en-US" w:bidi="he-IL"/>
        </w:rPr>
        <w:t>sms</w:t>
      </w:r>
      <w:proofErr w:type="spellEnd"/>
      <w:r w:rsidRPr="00765ED1">
        <w:rPr>
          <w:color w:val="000000" w:themeColor="text1"/>
          <w:lang w:bidi="he-IL"/>
        </w:rPr>
        <w:t>. Несмотря на подобные изменения, общение как главный способ взаимодействия остается востребованным на протяжении всей жизни человека</w:t>
      </w:r>
      <w:proofErr w:type="gramStart"/>
      <w:r w:rsidRPr="00765ED1">
        <w:rPr>
          <w:color w:val="000000" w:themeColor="text1"/>
          <w:lang w:bidi="he-IL"/>
        </w:rPr>
        <w:t>.</w:t>
      </w:r>
      <w:proofErr w:type="gramEnd"/>
      <w:r w:rsidRPr="00765ED1">
        <w:rPr>
          <w:color w:val="000000" w:themeColor="text1"/>
          <w:lang w:bidi="he-IL"/>
        </w:rPr>
        <w:t xml:space="preserve"> </w:t>
      </w:r>
      <w:proofErr w:type="gramStart"/>
      <w:r w:rsidRPr="00765ED1">
        <w:rPr>
          <w:color w:val="000000" w:themeColor="text1"/>
          <w:lang w:bidi="he-IL"/>
        </w:rPr>
        <w:t>я</w:t>
      </w:r>
      <w:proofErr w:type="gramEnd"/>
      <w:r w:rsidRPr="00765ED1">
        <w:rPr>
          <w:color w:val="000000" w:themeColor="text1"/>
          <w:lang w:bidi="he-IL"/>
        </w:rPr>
        <w:t>вляясь сложной и многогранной деятельностью. Общение требует специфических знаний и умений</w:t>
      </w:r>
      <w:proofErr w:type="gramStart"/>
      <w:r w:rsidRPr="00765ED1">
        <w:rPr>
          <w:color w:val="000000" w:themeColor="text1"/>
          <w:lang w:bidi="he-IL"/>
        </w:rPr>
        <w:t xml:space="preserve"> ,</w:t>
      </w:r>
      <w:proofErr w:type="gramEnd"/>
      <w:r w:rsidRPr="00765ED1">
        <w:rPr>
          <w:color w:val="000000" w:themeColor="text1"/>
          <w:lang w:bidi="he-IL"/>
        </w:rPr>
        <w:t xml:space="preserve"> которыми человек овладевает в процессе усвоения социального опыта. Высокий уровень развития коммуникативных умений выступает залогом успешной адаптации в любой социальной сфере.</w:t>
      </w:r>
    </w:p>
    <w:p w:rsidR="00133234" w:rsidRPr="00765ED1" w:rsidRDefault="00133234" w:rsidP="00A01001">
      <w:pPr>
        <w:pStyle w:val="a3"/>
        <w:spacing w:line="276" w:lineRule="auto"/>
        <w:ind w:right="28"/>
        <w:jc w:val="both"/>
        <w:rPr>
          <w:color w:val="000000" w:themeColor="text1"/>
          <w:lang w:bidi="he-IL"/>
        </w:rPr>
      </w:pPr>
      <w:r w:rsidRPr="00765ED1">
        <w:rPr>
          <w:color w:val="000000" w:themeColor="text1"/>
          <w:lang w:bidi="he-IL"/>
        </w:rPr>
        <w:t xml:space="preserve">Это и объясняет практическую значимость освоения коммуникативных умений </w:t>
      </w:r>
      <w:r w:rsidRPr="00765ED1">
        <w:rPr>
          <w:color w:val="000000" w:themeColor="text1"/>
          <w:w w:val="80"/>
          <w:lang w:bidi="he-IL"/>
        </w:rPr>
        <w:t xml:space="preserve"> </w:t>
      </w:r>
      <w:r w:rsidRPr="00765ED1">
        <w:rPr>
          <w:color w:val="000000" w:themeColor="text1"/>
          <w:lang w:bidi="he-IL"/>
        </w:rPr>
        <w:t xml:space="preserve">с раннего детства. Признание </w:t>
      </w:r>
      <w:proofErr w:type="spellStart"/>
      <w:r w:rsidRPr="00765ED1">
        <w:rPr>
          <w:color w:val="000000" w:themeColor="text1"/>
          <w:lang w:bidi="he-IL"/>
        </w:rPr>
        <w:t>самоценности</w:t>
      </w:r>
      <w:proofErr w:type="spellEnd"/>
      <w:r w:rsidRPr="00765ED1">
        <w:rPr>
          <w:color w:val="000000" w:themeColor="text1"/>
          <w:lang w:bidi="he-IL"/>
        </w:rPr>
        <w:t xml:space="preserve">  дошкольного возраста и отношение к нему как к уникальному периоду развития личности определяют задачу расширения  возможностей каждого ребенка в установлении  разнообразных взаимоотношений    людьми. Их успешность определяется личностной ориентированностью на другого человека, осведомленностью о правилах общения, активностью  в разных видах  деятельности</w:t>
      </w:r>
      <w:proofErr w:type="gramStart"/>
      <w:r w:rsidRPr="00765ED1">
        <w:rPr>
          <w:color w:val="000000" w:themeColor="text1"/>
          <w:lang w:bidi="he-IL"/>
        </w:rPr>
        <w:t xml:space="preserve"> .</w:t>
      </w:r>
      <w:proofErr w:type="gramEnd"/>
      <w:r w:rsidRPr="00765ED1">
        <w:rPr>
          <w:color w:val="000000" w:themeColor="text1"/>
          <w:lang w:bidi="he-IL"/>
        </w:rPr>
        <w:t xml:space="preserve"> </w:t>
      </w:r>
      <w:r w:rsidRPr="00765ED1">
        <w:rPr>
          <w:color w:val="000000" w:themeColor="text1"/>
          <w:w w:val="105"/>
          <w:lang w:bidi="he-IL"/>
        </w:rPr>
        <w:t xml:space="preserve">В </w:t>
      </w:r>
      <w:r w:rsidRPr="00765ED1">
        <w:rPr>
          <w:color w:val="000000" w:themeColor="text1"/>
          <w:lang w:bidi="he-IL"/>
        </w:rPr>
        <w:t xml:space="preserve">Федеральных государственных </w:t>
      </w:r>
      <w:r w:rsidRPr="00765ED1">
        <w:rPr>
          <w:color w:val="000000" w:themeColor="text1"/>
          <w:w w:val="83"/>
          <w:lang w:bidi="he-IL"/>
        </w:rPr>
        <w:t xml:space="preserve"> </w:t>
      </w:r>
      <w:r w:rsidRPr="00765ED1">
        <w:rPr>
          <w:color w:val="000000" w:themeColor="text1"/>
          <w:lang w:bidi="he-IL"/>
        </w:rPr>
        <w:t xml:space="preserve">требованиях к структуре Основной  образовательной  программы до школьного  образования (ФГТ) в социальном портрете  ребенка, поступающего в первый  класс, обозначено такое качество, как владение средствами общения и способами взаимодействия  со взрослыми </w:t>
      </w:r>
      <w:r w:rsidRPr="00765ED1">
        <w:rPr>
          <w:color w:val="000000" w:themeColor="text1"/>
          <w:w w:val="127"/>
          <w:lang w:bidi="he-IL"/>
        </w:rPr>
        <w:t xml:space="preserve">и </w:t>
      </w:r>
      <w:r w:rsidRPr="00765ED1">
        <w:rPr>
          <w:color w:val="000000" w:themeColor="text1"/>
          <w:lang w:bidi="he-IL"/>
        </w:rPr>
        <w:t>сверстниками.</w:t>
      </w:r>
    </w:p>
    <w:p w:rsidR="00133234" w:rsidRPr="00765ED1" w:rsidRDefault="00133234" w:rsidP="00A01001">
      <w:pPr>
        <w:pStyle w:val="a3"/>
        <w:spacing w:line="276" w:lineRule="auto"/>
        <w:ind w:right="4" w:firstLine="100"/>
        <w:jc w:val="both"/>
        <w:rPr>
          <w:color w:val="000000" w:themeColor="text1"/>
          <w:lang w:bidi="he-IL"/>
        </w:rPr>
      </w:pPr>
      <w:r w:rsidRPr="00765ED1">
        <w:rPr>
          <w:color w:val="000000" w:themeColor="text1"/>
          <w:lang w:bidi="he-IL"/>
        </w:rPr>
        <w:t>Но не только это определяет необходимость развития с раннего возраста умения общаться.  Речь как ведущее средство общения  сопровождает все виды деятельности ребенка.  От качества речи, умения пользоваться ею  в игре, на занятиях, при планировании и обсуждении   рисунка, в наблюдении на прогулке ит.д.  зависит  успешность деятельности  ребенка, его приятие</w:t>
      </w:r>
      <w:r w:rsidRPr="00765ED1">
        <w:rPr>
          <w:color w:val="000000" w:themeColor="text1"/>
          <w:lang w:bidi="he-IL"/>
        </w:rPr>
        <w:br/>
        <w:t>сверстниками, авторитет и статусное  положение в детском сообществе.</w:t>
      </w:r>
    </w:p>
    <w:p w:rsidR="00133234" w:rsidRPr="00765ED1" w:rsidRDefault="00133234" w:rsidP="00A01001">
      <w:pPr>
        <w:pStyle w:val="rtejustify"/>
        <w:shd w:val="clear" w:color="auto" w:fill="FFFFFF"/>
        <w:spacing w:line="276" w:lineRule="auto"/>
        <w:rPr>
          <w:color w:val="171621"/>
        </w:rPr>
      </w:pPr>
      <w:r w:rsidRPr="00765ED1">
        <w:rPr>
          <w:color w:val="171621"/>
        </w:rPr>
        <w:t>Формирование её у детей - изначально сложный процесс.  Именно поэтому образовательная область  « Коммуникация» занимает важное место в образовательной программе.</w:t>
      </w:r>
    </w:p>
    <w:p w:rsidR="00133234" w:rsidRPr="00765ED1" w:rsidRDefault="00133234" w:rsidP="00133234">
      <w:pPr>
        <w:pStyle w:val="rtejustify"/>
        <w:shd w:val="clear" w:color="auto" w:fill="FFFFFF"/>
        <w:spacing w:line="276" w:lineRule="auto"/>
        <w:jc w:val="left"/>
        <w:rPr>
          <w:color w:val="171621"/>
        </w:rPr>
      </w:pPr>
    </w:p>
    <w:p w:rsidR="00133234" w:rsidRPr="00765ED1" w:rsidRDefault="00133234" w:rsidP="00133234">
      <w:pPr>
        <w:pStyle w:val="rtejustify"/>
        <w:shd w:val="clear" w:color="auto" w:fill="FFFFFF"/>
        <w:spacing w:line="276" w:lineRule="auto"/>
        <w:jc w:val="left"/>
        <w:rPr>
          <w:color w:val="171621"/>
        </w:rPr>
      </w:pPr>
    </w:p>
    <w:p w:rsidR="00133234" w:rsidRPr="00765ED1" w:rsidRDefault="00133234" w:rsidP="00133234">
      <w:pPr>
        <w:pStyle w:val="rtejustify"/>
        <w:shd w:val="clear" w:color="auto" w:fill="FFFFFF"/>
        <w:spacing w:line="276" w:lineRule="auto"/>
        <w:jc w:val="left"/>
        <w:rPr>
          <w:color w:val="171621"/>
        </w:rPr>
      </w:pPr>
    </w:p>
    <w:p w:rsidR="00133234" w:rsidRPr="00765ED1" w:rsidRDefault="00133234" w:rsidP="00133234">
      <w:pPr>
        <w:pStyle w:val="rtejustify"/>
        <w:shd w:val="clear" w:color="auto" w:fill="FFFFFF"/>
        <w:spacing w:line="276" w:lineRule="auto"/>
        <w:jc w:val="left"/>
        <w:rPr>
          <w:color w:val="171621"/>
        </w:rPr>
      </w:pPr>
    </w:p>
    <w:p w:rsidR="00133234" w:rsidRPr="00765ED1" w:rsidRDefault="00133234" w:rsidP="00133234">
      <w:pPr>
        <w:pStyle w:val="rtejustify"/>
        <w:shd w:val="clear" w:color="auto" w:fill="FFFFFF"/>
        <w:spacing w:line="276" w:lineRule="auto"/>
        <w:jc w:val="left"/>
        <w:rPr>
          <w:color w:val="171621"/>
        </w:rPr>
      </w:pPr>
    </w:p>
    <w:p w:rsidR="00133234" w:rsidRPr="00765ED1" w:rsidRDefault="00133234" w:rsidP="00133234">
      <w:pPr>
        <w:pStyle w:val="rtejustify"/>
        <w:shd w:val="clear" w:color="auto" w:fill="FFFFFF"/>
        <w:spacing w:line="276" w:lineRule="auto"/>
        <w:jc w:val="left"/>
        <w:rPr>
          <w:color w:val="171621"/>
        </w:rPr>
      </w:pPr>
    </w:p>
    <w:p w:rsidR="00133234" w:rsidRPr="00765ED1" w:rsidRDefault="00133234" w:rsidP="00133234">
      <w:pPr>
        <w:pStyle w:val="rtejustify"/>
        <w:shd w:val="clear" w:color="auto" w:fill="FFFFFF"/>
        <w:spacing w:line="276" w:lineRule="auto"/>
        <w:jc w:val="left"/>
        <w:rPr>
          <w:color w:val="171621"/>
        </w:rPr>
      </w:pPr>
    </w:p>
    <w:p w:rsidR="00133234" w:rsidRPr="00765ED1" w:rsidRDefault="00133234" w:rsidP="00133234">
      <w:pPr>
        <w:pStyle w:val="rtejustify"/>
        <w:shd w:val="clear" w:color="auto" w:fill="FFFFFF"/>
        <w:spacing w:line="276" w:lineRule="auto"/>
        <w:jc w:val="left"/>
        <w:rPr>
          <w:color w:val="171621"/>
        </w:rPr>
      </w:pPr>
    </w:p>
    <w:p w:rsidR="00133234" w:rsidRPr="00765ED1" w:rsidRDefault="00133234" w:rsidP="00133234">
      <w:pPr>
        <w:pStyle w:val="rtejustify"/>
        <w:shd w:val="clear" w:color="auto" w:fill="FFFFFF"/>
        <w:spacing w:line="276" w:lineRule="auto"/>
        <w:jc w:val="left"/>
        <w:rPr>
          <w:color w:val="171621"/>
        </w:rPr>
      </w:pPr>
      <w:r w:rsidRPr="00765ED1">
        <w:rPr>
          <w:b/>
          <w:color w:val="171621"/>
        </w:rPr>
        <w:lastRenderedPageBreak/>
        <w:t xml:space="preserve">Новизна </w:t>
      </w:r>
      <w:r w:rsidRPr="00765ED1">
        <w:rPr>
          <w:color w:val="171621"/>
        </w:rPr>
        <w:t>подхода к методике развития речи заключается</w:t>
      </w:r>
      <w:r w:rsidRPr="00765ED1">
        <w:rPr>
          <w:color w:val="939393"/>
          <w:lang w:bidi="he-IL"/>
        </w:rPr>
        <w:t xml:space="preserve">  </w:t>
      </w:r>
      <w:r w:rsidRPr="00765ED1">
        <w:rPr>
          <w:color w:val="000000" w:themeColor="text1"/>
          <w:lang w:bidi="he-IL"/>
        </w:rPr>
        <w:t>в изменении традиционной систе</w:t>
      </w:r>
      <w:r w:rsidRPr="00765ED1">
        <w:rPr>
          <w:color w:val="000000" w:themeColor="text1"/>
          <w:w w:val="80"/>
          <w:lang w:bidi="he-IL"/>
        </w:rPr>
        <w:t xml:space="preserve">мы  </w:t>
      </w:r>
      <w:r w:rsidRPr="00765ED1">
        <w:rPr>
          <w:color w:val="000000" w:themeColor="text1"/>
          <w:lang w:bidi="he-IL"/>
        </w:rPr>
        <w:t xml:space="preserve">речевых задач. Ведущей целью, к которой  стремится педагог в работе по развитию речи детей, является создание условий для полноценного общения ребенка </w:t>
      </w:r>
      <w:proofErr w:type="gramStart"/>
      <w:r w:rsidRPr="00765ED1">
        <w:rPr>
          <w:color w:val="000000" w:themeColor="text1"/>
          <w:lang w:bidi="he-IL"/>
        </w:rPr>
        <w:t>со</w:t>
      </w:r>
      <w:proofErr w:type="gramEnd"/>
      <w:r w:rsidRPr="00765ED1">
        <w:rPr>
          <w:color w:val="000000" w:themeColor="text1"/>
          <w:lang w:bidi="he-IL"/>
        </w:rPr>
        <w:t xml:space="preserve"> взрослыми и сверстниками в соответствии со своими возрастными возможностями. Общение становится той деятельностью, ради которой и в процессе которой педагогу необходимо обес</w:t>
      </w:r>
      <w:r w:rsidRPr="00765ED1">
        <w:rPr>
          <w:color w:val="000000" w:themeColor="text1"/>
          <w:w w:val="79"/>
          <w:lang w:bidi="he-IL"/>
        </w:rPr>
        <w:t xml:space="preserve">печить  </w:t>
      </w:r>
      <w:r w:rsidRPr="00765ED1">
        <w:rPr>
          <w:color w:val="000000" w:themeColor="text1"/>
          <w:lang w:bidi="he-IL"/>
        </w:rPr>
        <w:t>развитие всех сторон речи ребенка, освоение культуры  речевого общения.</w:t>
      </w:r>
    </w:p>
    <w:p w:rsidR="00133234" w:rsidRPr="00765ED1" w:rsidRDefault="00133234" w:rsidP="00133234">
      <w:pPr>
        <w:pStyle w:val="a3"/>
        <w:spacing w:before="9" w:line="276" w:lineRule="auto"/>
        <w:ind w:left="14" w:firstLine="230"/>
        <w:jc w:val="both"/>
        <w:rPr>
          <w:color w:val="000000" w:themeColor="text1"/>
          <w:lang w:bidi="he-IL"/>
        </w:rPr>
      </w:pPr>
      <w:r w:rsidRPr="00765ED1">
        <w:rPr>
          <w:color w:val="000000" w:themeColor="text1"/>
          <w:lang w:bidi="he-IL"/>
        </w:rPr>
        <w:t xml:space="preserve">Как соотносятся речевые и коммуникативные умения? Обогащение, уточнение и активизация словаря способствуют развитию умения более точно, образно передавать свою мысль в процессе общения: использовать социально закрепленные значения слов для передачи сообщения, </w:t>
      </w:r>
      <w:r w:rsidRPr="00765ED1">
        <w:rPr>
          <w:color w:val="000000" w:themeColor="text1"/>
          <w:lang w:bidi="he-IL"/>
        </w:rPr>
        <w:br/>
        <w:t>подбирать точные слова для выражения просьбы, сочувствия и т.п.</w:t>
      </w:r>
    </w:p>
    <w:p w:rsidR="00133234" w:rsidRPr="00765ED1" w:rsidRDefault="00133234" w:rsidP="00133234">
      <w:pPr>
        <w:pStyle w:val="a3"/>
        <w:spacing w:before="9" w:line="276" w:lineRule="auto"/>
        <w:ind w:left="14" w:firstLine="230"/>
        <w:jc w:val="both"/>
        <w:rPr>
          <w:color w:val="000000" w:themeColor="text1"/>
          <w:lang w:bidi="he-IL"/>
        </w:rPr>
      </w:pPr>
      <w:r w:rsidRPr="00765ED1">
        <w:rPr>
          <w:color w:val="000000" w:themeColor="text1"/>
          <w:lang w:bidi="he-IL"/>
        </w:rPr>
        <w:t>Владение грамматически правильной речью позволит ребенку быть понятым, обеспечит возможность передать сложные сообщения, отражающие связи и зависимости в природе и социуме.</w:t>
      </w:r>
    </w:p>
    <w:p w:rsidR="00133234" w:rsidRPr="00765ED1" w:rsidRDefault="00133234" w:rsidP="00133234">
      <w:pPr>
        <w:pStyle w:val="a3"/>
        <w:spacing w:before="9" w:line="276" w:lineRule="auto"/>
        <w:ind w:left="14" w:firstLine="230"/>
        <w:jc w:val="both"/>
        <w:rPr>
          <w:color w:val="000000" w:themeColor="text1"/>
          <w:lang w:bidi="he-IL"/>
        </w:rPr>
      </w:pPr>
      <w:r w:rsidRPr="00765ED1">
        <w:rPr>
          <w:color w:val="000000" w:themeColor="text1"/>
          <w:lang w:bidi="he-IL"/>
        </w:rPr>
        <w:t xml:space="preserve">Овладение звуковой культурой речи  способствует комфортному и эмоциональному общению ребенка в среде сверстников с использованием </w:t>
      </w:r>
      <w:proofErr w:type="spellStart"/>
      <w:r w:rsidRPr="00765ED1">
        <w:rPr>
          <w:color w:val="000000" w:themeColor="text1"/>
          <w:lang w:bidi="he-IL"/>
        </w:rPr>
        <w:t>общеречевых</w:t>
      </w:r>
      <w:proofErr w:type="spellEnd"/>
      <w:r w:rsidRPr="00765ED1">
        <w:rPr>
          <w:color w:val="000000" w:themeColor="text1"/>
          <w:lang w:bidi="he-IL"/>
        </w:rPr>
        <w:t xml:space="preserve">  навыков.</w:t>
      </w:r>
    </w:p>
    <w:p w:rsidR="00133234" w:rsidRPr="00765ED1" w:rsidRDefault="00133234" w:rsidP="00133234">
      <w:pPr>
        <w:pStyle w:val="a3"/>
        <w:spacing w:before="9" w:line="276" w:lineRule="auto"/>
        <w:ind w:left="14" w:right="-1" w:firstLine="230"/>
        <w:jc w:val="both"/>
        <w:rPr>
          <w:color w:val="000000" w:themeColor="text1"/>
          <w:lang w:bidi="he-IL"/>
        </w:rPr>
      </w:pPr>
      <w:r w:rsidRPr="00765ED1">
        <w:rPr>
          <w:color w:val="000000" w:themeColor="text1"/>
          <w:lang w:bidi="he-IL"/>
        </w:rPr>
        <w:t>Высокий уровень развития связной речи позволит ребенку стать интересным собеседником, рассказчиком, выдумщиком, что высоко ценится в детском игровом сообществе.</w:t>
      </w:r>
    </w:p>
    <w:p w:rsidR="00133234" w:rsidRPr="00765ED1" w:rsidRDefault="00133234" w:rsidP="00133234">
      <w:pPr>
        <w:pStyle w:val="a3"/>
        <w:spacing w:before="9" w:line="276" w:lineRule="auto"/>
        <w:ind w:left="14" w:right="-1" w:firstLine="230"/>
        <w:jc w:val="both"/>
        <w:rPr>
          <w:color w:val="000000" w:themeColor="text1"/>
          <w:lang w:bidi="he-IL"/>
        </w:rPr>
      </w:pPr>
      <w:r w:rsidRPr="00765ED1">
        <w:rPr>
          <w:color w:val="000000" w:themeColor="text1"/>
          <w:lang w:bidi="he-IL"/>
        </w:rPr>
        <w:t>Владение навыками культуры речевого общения (правилами этикета) будет способствовать динамичному расширению круга общения ребенка, позволит ему быстрее находить контакт и вступать в общение с разными людьми.</w:t>
      </w:r>
    </w:p>
    <w:p w:rsidR="00133234" w:rsidRPr="00765ED1" w:rsidRDefault="00133234" w:rsidP="00133234">
      <w:pPr>
        <w:pStyle w:val="a3"/>
        <w:spacing w:line="276" w:lineRule="auto"/>
        <w:ind w:right="3" w:firstLine="240"/>
        <w:jc w:val="both"/>
        <w:rPr>
          <w:color w:val="000000" w:themeColor="text1"/>
          <w:lang w:bidi="he-IL"/>
        </w:rPr>
      </w:pPr>
      <w:r w:rsidRPr="00765ED1">
        <w:rPr>
          <w:color w:val="000000" w:themeColor="text1"/>
          <w:lang w:bidi="he-IL"/>
        </w:rPr>
        <w:t xml:space="preserve">Участвуя в игре, ребенок варьирует содержание и формы речи при общении с </w:t>
      </w:r>
      <w:r w:rsidRPr="00765ED1">
        <w:rPr>
          <w:color w:val="000000" w:themeColor="text1"/>
          <w:lang w:bidi="he-IL"/>
        </w:rPr>
        <w:br/>
        <w:t>детьми разного возраста. Так, исполняя роль продавца в отделе косметики, девочка подготовительной к школе группы долго и подробно беседует со своей сверстнице</w:t>
      </w:r>
      <w:proofErr w:type="gramStart"/>
      <w:r w:rsidRPr="00765ED1">
        <w:rPr>
          <w:color w:val="000000" w:themeColor="text1"/>
          <w:lang w:bidi="he-IL"/>
        </w:rPr>
        <w:t>й-</w:t>
      </w:r>
      <w:proofErr w:type="gramEnd"/>
      <w:r w:rsidRPr="00765ED1">
        <w:rPr>
          <w:color w:val="000000" w:themeColor="text1"/>
          <w:lang w:bidi="he-IL"/>
        </w:rPr>
        <w:t xml:space="preserve"> «покупателем», предлагая ей различные виды косметических средств, давая им характеристику, советуя сочетать их с цветом одежды. В общении же с «покупателем»  </w:t>
      </w:r>
      <w:r w:rsidRPr="00765ED1">
        <w:rPr>
          <w:color w:val="000000" w:themeColor="text1"/>
          <w:w w:val="105"/>
          <w:lang w:bidi="he-IL"/>
        </w:rPr>
        <w:t xml:space="preserve">3 </w:t>
      </w:r>
      <w:r w:rsidRPr="00765ED1">
        <w:rPr>
          <w:color w:val="000000" w:themeColor="text1"/>
          <w:lang w:bidi="he-IL"/>
        </w:rPr>
        <w:t xml:space="preserve">лет она сама предлагает купить помаду </w:t>
      </w:r>
      <w:r w:rsidRPr="00765ED1">
        <w:rPr>
          <w:color w:val="000000" w:themeColor="text1"/>
          <w:lang w:bidi="he-IL"/>
        </w:rPr>
        <w:br/>
        <w:t>определенного цвета, уточняет, нравится ли она ребенку, вручает покупку и благодарит за нее. То есть, понимая ограниченные возможности малыша, старшая девочка проявляет в игре большую речевую активность. Подобная ориентация на собеседника является и важнейшим компонентом коммуникации, и одним из показателей  коммуникативного развития ребенка.</w:t>
      </w:r>
    </w:p>
    <w:p w:rsidR="00133234" w:rsidRPr="00765ED1" w:rsidRDefault="00133234" w:rsidP="00133234">
      <w:pPr>
        <w:pStyle w:val="a3"/>
        <w:spacing w:line="276" w:lineRule="auto"/>
        <w:ind w:left="14" w:right="3" w:firstLine="230"/>
        <w:jc w:val="both"/>
        <w:rPr>
          <w:color w:val="000000" w:themeColor="text1"/>
          <w:lang w:bidi="he-IL"/>
        </w:rPr>
      </w:pPr>
      <w:r w:rsidRPr="00765ED1">
        <w:rPr>
          <w:color w:val="000000" w:themeColor="text1"/>
          <w:lang w:bidi="he-IL"/>
        </w:rPr>
        <w:t xml:space="preserve">Практическое овладение нормами русской речи - решение данной задачи предполагает практическое овладение ребенком нормами использования речевых и </w:t>
      </w:r>
      <w:r w:rsidRPr="00765ED1">
        <w:rPr>
          <w:color w:val="000000" w:themeColor="text1"/>
          <w:w w:val="112"/>
          <w:lang w:bidi="he-IL"/>
        </w:rPr>
        <w:t xml:space="preserve">этикетных </w:t>
      </w:r>
      <w:r w:rsidRPr="00765ED1">
        <w:rPr>
          <w:color w:val="000000" w:themeColor="text1"/>
          <w:lang w:bidi="he-IL"/>
        </w:rPr>
        <w:t xml:space="preserve">форм  </w:t>
      </w:r>
      <w:r w:rsidRPr="00765ED1">
        <w:rPr>
          <w:color w:val="000000" w:themeColor="text1"/>
          <w:w w:val="119"/>
          <w:lang w:bidi="he-IL"/>
        </w:rPr>
        <w:t xml:space="preserve">в </w:t>
      </w:r>
      <w:r w:rsidRPr="00765ED1">
        <w:rPr>
          <w:color w:val="000000" w:themeColor="text1"/>
          <w:lang w:bidi="he-IL"/>
        </w:rPr>
        <w:t>процессе общения.</w:t>
      </w:r>
    </w:p>
    <w:p w:rsidR="00133234" w:rsidRPr="00765ED1" w:rsidRDefault="00133234" w:rsidP="00133234">
      <w:pPr>
        <w:pStyle w:val="a3"/>
        <w:spacing w:before="9" w:line="276" w:lineRule="auto"/>
        <w:ind w:left="14" w:right="-1" w:firstLine="230"/>
        <w:jc w:val="both"/>
        <w:rPr>
          <w:color w:val="000000" w:themeColor="text1"/>
          <w:lang w:bidi="he-IL"/>
        </w:rPr>
      </w:pPr>
      <w:r w:rsidRPr="00765ED1">
        <w:rPr>
          <w:color w:val="000000" w:themeColor="text1"/>
          <w:lang w:bidi="he-IL"/>
        </w:rPr>
        <w:t xml:space="preserve">Речь, выступая одним из </w:t>
      </w:r>
      <w:r w:rsidRPr="00765ED1">
        <w:rPr>
          <w:color w:val="000000" w:themeColor="text1"/>
          <w:w w:val="105"/>
          <w:lang w:bidi="he-IL"/>
        </w:rPr>
        <w:t xml:space="preserve">важнейших </w:t>
      </w:r>
      <w:r w:rsidRPr="00765ED1">
        <w:rPr>
          <w:color w:val="000000" w:themeColor="text1"/>
          <w:lang w:bidi="he-IL"/>
        </w:rPr>
        <w:t xml:space="preserve">средств коммуникации, проявляется </w:t>
      </w:r>
      <w:r w:rsidRPr="00765ED1">
        <w:rPr>
          <w:color w:val="000000" w:themeColor="text1"/>
          <w:w w:val="82"/>
          <w:lang w:bidi="he-IL"/>
        </w:rPr>
        <w:t xml:space="preserve">в </w:t>
      </w:r>
      <w:r w:rsidRPr="00765ED1">
        <w:rPr>
          <w:color w:val="000000" w:themeColor="text1"/>
          <w:lang w:bidi="he-IL"/>
        </w:rPr>
        <w:t xml:space="preserve">дошкольном  </w:t>
      </w:r>
      <w:proofErr w:type="gramStart"/>
      <w:r w:rsidRPr="00765ED1">
        <w:rPr>
          <w:color w:val="000000" w:themeColor="text1"/>
          <w:lang w:bidi="he-IL"/>
        </w:rPr>
        <w:t>возрасте</w:t>
      </w:r>
      <w:proofErr w:type="gramEnd"/>
      <w:r w:rsidRPr="00765ED1">
        <w:rPr>
          <w:color w:val="000000" w:themeColor="text1"/>
          <w:lang w:bidi="he-IL"/>
        </w:rPr>
        <w:t xml:space="preserve">  прежде всего </w:t>
      </w:r>
      <w:r w:rsidRPr="00765ED1">
        <w:rPr>
          <w:color w:val="000000" w:themeColor="text1"/>
          <w:w w:val="87"/>
          <w:lang w:bidi="he-IL"/>
        </w:rPr>
        <w:t xml:space="preserve">в </w:t>
      </w:r>
      <w:r w:rsidRPr="00765ED1">
        <w:rPr>
          <w:color w:val="000000" w:themeColor="text1"/>
          <w:lang w:bidi="he-IL"/>
        </w:rPr>
        <w:t xml:space="preserve">диалогах и </w:t>
      </w:r>
      <w:proofErr w:type="spellStart"/>
      <w:r w:rsidRPr="00765ED1">
        <w:rPr>
          <w:color w:val="000000" w:themeColor="text1"/>
          <w:lang w:bidi="he-IL"/>
        </w:rPr>
        <w:t>полилогах</w:t>
      </w:r>
      <w:proofErr w:type="spellEnd"/>
      <w:r w:rsidRPr="00765ED1">
        <w:rPr>
          <w:color w:val="000000" w:themeColor="text1"/>
          <w:lang w:bidi="he-IL"/>
        </w:rPr>
        <w:t xml:space="preserve"> (коллективных разговорах), в которых говорящие обмениваются мыслями, ставят уточняющие вопросы, обсуждая предмет разговора. Постепенно  формы речевого общения усложняются: в ответах на поставленные вопросы дети  начинают использовать сначала элементы</w:t>
      </w:r>
      <w:proofErr w:type="gramStart"/>
      <w:r w:rsidRPr="00765ED1">
        <w:rPr>
          <w:color w:val="000000" w:themeColor="text1"/>
          <w:lang w:bidi="he-IL"/>
        </w:rPr>
        <w:t>.</w:t>
      </w:r>
      <w:proofErr w:type="gramEnd"/>
      <w:r w:rsidRPr="00765ED1">
        <w:rPr>
          <w:color w:val="000000" w:themeColor="text1"/>
          <w:lang w:bidi="he-IL"/>
        </w:rPr>
        <w:t xml:space="preserve"> </w:t>
      </w:r>
      <w:proofErr w:type="gramStart"/>
      <w:r w:rsidRPr="00765ED1">
        <w:rPr>
          <w:color w:val="000000" w:themeColor="text1"/>
          <w:lang w:bidi="he-IL"/>
        </w:rPr>
        <w:t>а</w:t>
      </w:r>
      <w:proofErr w:type="gramEnd"/>
      <w:r w:rsidRPr="00765ED1">
        <w:rPr>
          <w:color w:val="000000" w:themeColor="text1"/>
          <w:lang w:bidi="he-IL"/>
        </w:rPr>
        <w:t xml:space="preserve"> затем и полноценные монологи описательного и повествовательного характера, а так же элементы рассуждений.</w:t>
      </w:r>
    </w:p>
    <w:p w:rsidR="00133234" w:rsidRPr="00765ED1" w:rsidRDefault="00133234" w:rsidP="00133234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 w:bidi="he-IL"/>
        </w:rPr>
      </w:pPr>
    </w:p>
    <w:p w:rsidR="00133234" w:rsidRPr="00765ED1" w:rsidRDefault="00133234" w:rsidP="00133234">
      <w:pPr>
        <w:jc w:val="both"/>
        <w:rPr>
          <w:rFonts w:ascii="Times New Roman" w:hAnsi="Times New Roman" w:cs="Times New Roman"/>
          <w:sz w:val="24"/>
          <w:szCs w:val="24"/>
        </w:rPr>
      </w:pPr>
      <w:r w:rsidRPr="00765ED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 w:bidi="he-IL"/>
        </w:rPr>
        <w:lastRenderedPageBreak/>
        <w:t xml:space="preserve">               </w:t>
      </w:r>
      <w:r w:rsidRPr="00765E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Лебедева Лариса Борисовна работаю в детском саду с 1997 года. Работа мне очень нравится, т.к. постоянно испытываешь удовлетворенность от своей деятельности, радость от общения с детьми, видишь, что твои старания не прошли даром, чувствуешь ответственность за будущее детей. Это–то и подталкивает на постоянный творческий поиск новых путей, форм и методов воспитания и обучения воспитанников.</w:t>
      </w:r>
    </w:p>
    <w:p w:rsidR="00133234" w:rsidRPr="00765ED1" w:rsidRDefault="00133234" w:rsidP="00133234">
      <w:pPr>
        <w:shd w:val="clear" w:color="auto" w:fill="FFFFFF"/>
        <w:spacing w:before="55" w:after="5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65E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Мне интересен любой вид педагогической деятельности по всем разделам программы. Но особое внимание уделяю образовательной области «Коммуникация</w:t>
      </w:r>
      <w:proofErr w:type="gramStart"/>
      <w:r w:rsidRPr="00765E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» –, </w:t>
      </w:r>
      <w:proofErr w:type="gramEnd"/>
      <w:r w:rsidRPr="00765E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т.к. дошкольный возраст – это период активного усвоения ребенком разговорного языка, становление и развитие всех сторон речи: фонетической, лексической, грамматической. Полноценное владение родным языком в дошкольном детстве является необходимым условием решения задач умственного, эстетического и нравственного воспитания детей в максимально сенситивный период развития. Чем раньше будет начато обучение родному языку, тем свободнее ребенок будет им пользоваться в дальнейшем.</w:t>
      </w:r>
    </w:p>
    <w:p w:rsidR="00133234" w:rsidRPr="00765ED1" w:rsidRDefault="00133234" w:rsidP="00133234">
      <w:pPr>
        <w:shd w:val="clear" w:color="auto" w:fill="FFFFFF"/>
        <w:spacing w:before="55" w:after="5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65E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Это и подтолкнуло меня на поиск путей и способов более эффективных, облегчающих путь познания, на то, как можно творчески организовать речевую деятельность детей, чтобы она была радостной и желанной и обеспечивала “психологический фундамент для подготовки детей к развивающему начальному обучению. Я использовала богатую палитру методов и приемов – это и художественное слово, сказки, загадки, словесные дидактические игры, и другие.</w:t>
      </w:r>
    </w:p>
    <w:p w:rsidR="00133234" w:rsidRPr="00765ED1" w:rsidRDefault="00133234" w:rsidP="00133234">
      <w:pPr>
        <w:pStyle w:val="text"/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765ED1">
        <w:rPr>
          <w:rFonts w:ascii="Times New Roman" w:hAnsi="Times New Roman"/>
          <w:color w:val="444444"/>
          <w:sz w:val="24"/>
          <w:szCs w:val="24"/>
        </w:rPr>
        <w:t xml:space="preserve"> Дети подводились к самостоятельному, развернутому высказыванию в игре. </w:t>
      </w:r>
      <w:r w:rsidRPr="00765ED1">
        <w:rPr>
          <w:rFonts w:ascii="Times New Roman" w:hAnsi="Times New Roman"/>
          <w:sz w:val="24"/>
          <w:szCs w:val="24"/>
        </w:rPr>
        <w:t xml:space="preserve">Это совместные </w:t>
      </w:r>
      <w:proofErr w:type="gramStart"/>
      <w:r w:rsidRPr="00765ED1">
        <w:rPr>
          <w:rFonts w:ascii="Times New Roman" w:hAnsi="Times New Roman"/>
          <w:sz w:val="24"/>
          <w:szCs w:val="24"/>
        </w:rPr>
        <w:t>со</w:t>
      </w:r>
      <w:proofErr w:type="gramEnd"/>
      <w:r w:rsidRPr="00765ED1">
        <w:rPr>
          <w:rFonts w:ascii="Times New Roman" w:hAnsi="Times New Roman"/>
          <w:sz w:val="24"/>
          <w:szCs w:val="24"/>
        </w:rPr>
        <w:t xml:space="preserve"> взрослым инсценированные представления и игры-дра</w:t>
      </w:r>
      <w:r w:rsidRPr="00765ED1">
        <w:rPr>
          <w:rFonts w:ascii="Times New Roman" w:hAnsi="Times New Roman"/>
          <w:sz w:val="24"/>
          <w:szCs w:val="24"/>
        </w:rPr>
        <w:softHyphen/>
        <w:t>ма</w:t>
      </w:r>
      <w:r w:rsidRPr="00765ED1">
        <w:rPr>
          <w:rFonts w:ascii="Times New Roman" w:hAnsi="Times New Roman"/>
          <w:sz w:val="24"/>
          <w:szCs w:val="24"/>
        </w:rPr>
        <w:softHyphen/>
        <w:t>ти</w:t>
      </w:r>
      <w:r w:rsidRPr="00765ED1">
        <w:rPr>
          <w:rFonts w:ascii="Times New Roman" w:hAnsi="Times New Roman"/>
          <w:sz w:val="24"/>
          <w:szCs w:val="24"/>
        </w:rPr>
        <w:softHyphen/>
        <w:t>за</w:t>
      </w:r>
      <w:r w:rsidRPr="00765ED1">
        <w:rPr>
          <w:rFonts w:ascii="Times New Roman" w:hAnsi="Times New Roman"/>
          <w:sz w:val="24"/>
          <w:szCs w:val="24"/>
        </w:rPr>
        <w:softHyphen/>
        <w:t xml:space="preserve">ции. В них текст художественного произведения, прежде всего сказки, создает естественную канву, план для совместной деятельности, представляет готовые высокохудожественные образцы языка и речи. Вместе с тем игра побуждает детей к импровизации, позволяет черпать из сказки только то, что нравится, что соответствует внутреннему миру ребенка. </w:t>
      </w:r>
    </w:p>
    <w:p w:rsidR="00133234" w:rsidRPr="00765ED1" w:rsidRDefault="00133234" w:rsidP="00133234">
      <w:pPr>
        <w:pStyle w:val="text"/>
        <w:spacing w:line="276" w:lineRule="auto"/>
        <w:rPr>
          <w:rFonts w:ascii="Times New Roman" w:hAnsi="Times New Roman"/>
          <w:sz w:val="24"/>
          <w:szCs w:val="24"/>
        </w:rPr>
      </w:pPr>
      <w:r w:rsidRPr="00765ED1">
        <w:rPr>
          <w:rFonts w:ascii="Times New Roman" w:hAnsi="Times New Roman"/>
          <w:sz w:val="24"/>
          <w:szCs w:val="24"/>
        </w:rPr>
        <w:t>Под впечатлением от услышанной сказки у детей возникает естественное желание показать, как шел, пере</w:t>
      </w:r>
      <w:r w:rsidRPr="00765ED1">
        <w:rPr>
          <w:rFonts w:ascii="Times New Roman" w:hAnsi="Times New Roman"/>
          <w:sz w:val="24"/>
          <w:szCs w:val="24"/>
        </w:rPr>
        <w:softHyphen/>
        <w:t>ва</w:t>
      </w:r>
      <w:r w:rsidRPr="00765ED1">
        <w:rPr>
          <w:rFonts w:ascii="Times New Roman" w:hAnsi="Times New Roman"/>
          <w:sz w:val="24"/>
          <w:szCs w:val="24"/>
        </w:rPr>
        <w:softHyphen/>
        <w:t xml:space="preserve">ливаясь, медведь, прыгал зайчик, лягушка, бежала мышка. </w:t>
      </w:r>
      <w:proofErr w:type="gramStart"/>
      <w:r w:rsidRPr="00765ED1">
        <w:rPr>
          <w:rFonts w:ascii="Times New Roman" w:hAnsi="Times New Roman"/>
          <w:sz w:val="24"/>
          <w:szCs w:val="24"/>
        </w:rPr>
        <w:t>Это можно сделать в пластических этюдах, где выразительное движение сопровождается метким словом: лисичка красивая, легкая, игривая; медведь тяжелый, косолапый, неповоротливый; лягушка прыгает, растопырив лапы, шлепает по болоту; заяц скачет испуганно, прижав уши, удирает от лисы, несется, мчится.</w:t>
      </w:r>
      <w:proofErr w:type="gramEnd"/>
      <w:r w:rsidRPr="00765ED1">
        <w:rPr>
          <w:rFonts w:ascii="Times New Roman" w:hAnsi="Times New Roman"/>
          <w:sz w:val="24"/>
          <w:szCs w:val="24"/>
        </w:rPr>
        <w:t xml:space="preserve"> Такие небольшие пластические этюды можно выполнять коллективно либо в виде индивидуального показа. </w:t>
      </w:r>
    </w:p>
    <w:p w:rsidR="00133234" w:rsidRPr="00765ED1" w:rsidRDefault="00133234" w:rsidP="00133234">
      <w:pPr>
        <w:pStyle w:val="text"/>
        <w:spacing w:line="276" w:lineRule="auto"/>
        <w:rPr>
          <w:rFonts w:ascii="Times New Roman" w:hAnsi="Times New Roman"/>
          <w:sz w:val="24"/>
          <w:szCs w:val="24"/>
        </w:rPr>
      </w:pPr>
      <w:r w:rsidRPr="00765ED1">
        <w:rPr>
          <w:rFonts w:ascii="Times New Roman" w:hAnsi="Times New Roman"/>
          <w:sz w:val="24"/>
          <w:szCs w:val="24"/>
        </w:rPr>
        <w:t xml:space="preserve">Параллельно с этюдами организовывается </w:t>
      </w:r>
      <w:proofErr w:type="spellStart"/>
      <w:r w:rsidRPr="00765ED1">
        <w:rPr>
          <w:rFonts w:ascii="Times New Roman" w:hAnsi="Times New Roman"/>
          <w:sz w:val="24"/>
          <w:szCs w:val="24"/>
        </w:rPr>
        <w:t>ряжение</w:t>
      </w:r>
      <w:proofErr w:type="spellEnd"/>
      <w:r w:rsidRPr="00765ED1">
        <w:rPr>
          <w:rFonts w:ascii="Times New Roman" w:hAnsi="Times New Roman"/>
          <w:sz w:val="24"/>
          <w:szCs w:val="24"/>
        </w:rPr>
        <w:t xml:space="preserve">. Высказывания сначала возникают по поводу распределения ролей и костюмов. </w:t>
      </w:r>
    </w:p>
    <w:p w:rsidR="00133234" w:rsidRPr="00765ED1" w:rsidRDefault="00133234" w:rsidP="00133234">
      <w:pPr>
        <w:pStyle w:val="Story"/>
        <w:spacing w:line="276" w:lineRule="auto"/>
        <w:rPr>
          <w:rFonts w:ascii="Times New Roman" w:hAnsi="Times New Roman"/>
          <w:sz w:val="24"/>
          <w:szCs w:val="24"/>
        </w:rPr>
      </w:pPr>
      <w:r w:rsidRPr="00765ED1">
        <w:rPr>
          <w:rFonts w:ascii="Times New Roman" w:hAnsi="Times New Roman"/>
          <w:sz w:val="24"/>
          <w:szCs w:val="24"/>
        </w:rPr>
        <w:t>— Я Курочка!</w:t>
      </w:r>
    </w:p>
    <w:p w:rsidR="00133234" w:rsidRPr="00765ED1" w:rsidRDefault="00133234" w:rsidP="00133234">
      <w:pPr>
        <w:pStyle w:val="Story"/>
        <w:spacing w:line="276" w:lineRule="auto"/>
        <w:rPr>
          <w:rFonts w:ascii="Times New Roman" w:hAnsi="Times New Roman"/>
          <w:sz w:val="24"/>
          <w:szCs w:val="24"/>
        </w:rPr>
      </w:pPr>
      <w:r w:rsidRPr="00765ED1">
        <w:rPr>
          <w:rFonts w:ascii="Times New Roman" w:hAnsi="Times New Roman"/>
          <w:sz w:val="24"/>
          <w:szCs w:val="24"/>
        </w:rPr>
        <w:t>— А я буду Мышка!</w:t>
      </w:r>
    </w:p>
    <w:p w:rsidR="00133234" w:rsidRPr="00765ED1" w:rsidRDefault="00133234" w:rsidP="00133234">
      <w:pPr>
        <w:pStyle w:val="Story"/>
        <w:spacing w:line="276" w:lineRule="auto"/>
        <w:rPr>
          <w:rFonts w:ascii="Times New Roman" w:hAnsi="Times New Roman"/>
          <w:sz w:val="24"/>
          <w:szCs w:val="24"/>
        </w:rPr>
      </w:pPr>
      <w:r w:rsidRPr="00765ED1">
        <w:rPr>
          <w:rFonts w:ascii="Times New Roman" w:hAnsi="Times New Roman"/>
          <w:sz w:val="24"/>
          <w:szCs w:val="24"/>
        </w:rPr>
        <w:t xml:space="preserve">— А я буду Бабкой. </w:t>
      </w:r>
    </w:p>
    <w:p w:rsidR="00133234" w:rsidRPr="00765ED1" w:rsidRDefault="00133234" w:rsidP="00133234">
      <w:pPr>
        <w:pStyle w:val="Story"/>
        <w:spacing w:line="276" w:lineRule="auto"/>
        <w:rPr>
          <w:rFonts w:ascii="Times New Roman" w:hAnsi="Times New Roman"/>
          <w:sz w:val="24"/>
          <w:szCs w:val="24"/>
        </w:rPr>
      </w:pPr>
      <w:r w:rsidRPr="00765ED1">
        <w:rPr>
          <w:rFonts w:ascii="Times New Roman" w:hAnsi="Times New Roman"/>
          <w:sz w:val="24"/>
          <w:szCs w:val="24"/>
        </w:rPr>
        <w:t xml:space="preserve">— А я хочу быть Дедушкой. </w:t>
      </w:r>
    </w:p>
    <w:p w:rsidR="00133234" w:rsidRPr="00765ED1" w:rsidRDefault="00133234" w:rsidP="00133234">
      <w:pPr>
        <w:pStyle w:val="text"/>
        <w:spacing w:line="276" w:lineRule="auto"/>
        <w:rPr>
          <w:rFonts w:ascii="Times New Roman" w:hAnsi="Times New Roman"/>
          <w:sz w:val="24"/>
          <w:szCs w:val="24"/>
        </w:rPr>
      </w:pPr>
      <w:r w:rsidRPr="00765ED1">
        <w:rPr>
          <w:rFonts w:ascii="Times New Roman" w:hAnsi="Times New Roman"/>
          <w:sz w:val="24"/>
          <w:szCs w:val="24"/>
        </w:rPr>
        <w:t xml:space="preserve">Между малышами налаживается ролевое взаимодействие. </w:t>
      </w:r>
    </w:p>
    <w:p w:rsidR="00133234" w:rsidRPr="00765ED1" w:rsidRDefault="00133234" w:rsidP="00133234">
      <w:pPr>
        <w:pStyle w:val="Story"/>
        <w:spacing w:line="276" w:lineRule="auto"/>
        <w:rPr>
          <w:rFonts w:ascii="Times New Roman" w:hAnsi="Times New Roman"/>
          <w:sz w:val="24"/>
          <w:szCs w:val="24"/>
        </w:rPr>
      </w:pPr>
      <w:r w:rsidRPr="00765ED1">
        <w:rPr>
          <w:rFonts w:ascii="Times New Roman" w:hAnsi="Times New Roman"/>
          <w:sz w:val="24"/>
          <w:szCs w:val="24"/>
        </w:rPr>
        <w:t xml:space="preserve">— Баба, пойдем к Курочке </w:t>
      </w:r>
      <w:proofErr w:type="spellStart"/>
      <w:r w:rsidRPr="00765ED1">
        <w:rPr>
          <w:rFonts w:ascii="Times New Roman" w:hAnsi="Times New Roman"/>
          <w:sz w:val="24"/>
          <w:szCs w:val="24"/>
        </w:rPr>
        <w:t>Рябе</w:t>
      </w:r>
      <w:proofErr w:type="spellEnd"/>
      <w:r w:rsidRPr="00765ED1">
        <w:rPr>
          <w:rFonts w:ascii="Times New Roman" w:hAnsi="Times New Roman"/>
          <w:sz w:val="24"/>
          <w:szCs w:val="24"/>
        </w:rPr>
        <w:t xml:space="preserve">. </w:t>
      </w:r>
    </w:p>
    <w:p w:rsidR="00133234" w:rsidRPr="00765ED1" w:rsidRDefault="00133234" w:rsidP="00133234">
      <w:pPr>
        <w:pStyle w:val="Story"/>
        <w:spacing w:line="276" w:lineRule="auto"/>
        <w:rPr>
          <w:rFonts w:ascii="Times New Roman" w:hAnsi="Times New Roman"/>
          <w:sz w:val="24"/>
          <w:szCs w:val="24"/>
        </w:rPr>
      </w:pPr>
      <w:r w:rsidRPr="00765ED1">
        <w:rPr>
          <w:rFonts w:ascii="Times New Roman" w:hAnsi="Times New Roman"/>
          <w:sz w:val="24"/>
          <w:szCs w:val="24"/>
        </w:rPr>
        <w:t xml:space="preserve">— Здравствуй. </w:t>
      </w:r>
    </w:p>
    <w:p w:rsidR="00133234" w:rsidRPr="00765ED1" w:rsidRDefault="00133234" w:rsidP="00133234">
      <w:pPr>
        <w:pStyle w:val="Story"/>
        <w:spacing w:line="276" w:lineRule="auto"/>
        <w:rPr>
          <w:rFonts w:ascii="Times New Roman" w:hAnsi="Times New Roman"/>
          <w:sz w:val="24"/>
          <w:szCs w:val="24"/>
        </w:rPr>
      </w:pPr>
      <w:r w:rsidRPr="00765ED1">
        <w:rPr>
          <w:rFonts w:ascii="Times New Roman" w:hAnsi="Times New Roman"/>
          <w:sz w:val="24"/>
          <w:szCs w:val="24"/>
        </w:rPr>
        <w:t xml:space="preserve">— Здравствуй, Бабка. </w:t>
      </w:r>
    </w:p>
    <w:p w:rsidR="00133234" w:rsidRPr="00765ED1" w:rsidRDefault="00133234" w:rsidP="00133234">
      <w:pPr>
        <w:pStyle w:val="Story"/>
        <w:spacing w:line="276" w:lineRule="auto"/>
        <w:rPr>
          <w:rFonts w:ascii="Times New Roman" w:hAnsi="Times New Roman"/>
          <w:sz w:val="24"/>
          <w:szCs w:val="24"/>
        </w:rPr>
      </w:pPr>
      <w:r w:rsidRPr="00765ED1">
        <w:rPr>
          <w:rFonts w:ascii="Times New Roman" w:hAnsi="Times New Roman"/>
          <w:sz w:val="24"/>
          <w:szCs w:val="24"/>
        </w:rPr>
        <w:t xml:space="preserve">— Свари мне яичко. </w:t>
      </w:r>
    </w:p>
    <w:p w:rsidR="00133234" w:rsidRPr="00765ED1" w:rsidRDefault="00133234" w:rsidP="00133234">
      <w:pPr>
        <w:pStyle w:val="Story"/>
        <w:spacing w:line="276" w:lineRule="auto"/>
        <w:rPr>
          <w:rFonts w:ascii="Times New Roman" w:hAnsi="Times New Roman"/>
          <w:sz w:val="24"/>
          <w:szCs w:val="24"/>
        </w:rPr>
      </w:pPr>
      <w:r w:rsidRPr="00765ED1">
        <w:rPr>
          <w:rFonts w:ascii="Times New Roman" w:hAnsi="Times New Roman"/>
          <w:sz w:val="24"/>
          <w:szCs w:val="24"/>
        </w:rPr>
        <w:t xml:space="preserve">— На тебе еще попить. </w:t>
      </w:r>
    </w:p>
    <w:p w:rsidR="00133234" w:rsidRPr="00765ED1" w:rsidRDefault="00133234" w:rsidP="00133234">
      <w:pPr>
        <w:pStyle w:val="Story"/>
        <w:spacing w:line="276" w:lineRule="auto"/>
        <w:rPr>
          <w:rFonts w:ascii="Times New Roman" w:hAnsi="Times New Roman"/>
          <w:sz w:val="24"/>
          <w:szCs w:val="24"/>
        </w:rPr>
      </w:pPr>
      <w:r w:rsidRPr="00765ED1">
        <w:rPr>
          <w:rFonts w:ascii="Times New Roman" w:hAnsi="Times New Roman"/>
          <w:sz w:val="24"/>
          <w:szCs w:val="24"/>
        </w:rPr>
        <w:t xml:space="preserve">— А я все выпила. </w:t>
      </w:r>
    </w:p>
    <w:p w:rsidR="00133234" w:rsidRPr="00765ED1" w:rsidRDefault="00133234" w:rsidP="00133234">
      <w:pPr>
        <w:pStyle w:val="Story"/>
        <w:spacing w:line="276" w:lineRule="auto"/>
        <w:rPr>
          <w:rFonts w:ascii="Times New Roman" w:hAnsi="Times New Roman"/>
          <w:sz w:val="24"/>
          <w:szCs w:val="24"/>
        </w:rPr>
      </w:pPr>
      <w:r w:rsidRPr="00765ED1">
        <w:rPr>
          <w:rFonts w:ascii="Times New Roman" w:hAnsi="Times New Roman"/>
          <w:sz w:val="24"/>
          <w:szCs w:val="24"/>
        </w:rPr>
        <w:lastRenderedPageBreak/>
        <w:t xml:space="preserve">— Дай мне попить. </w:t>
      </w:r>
    </w:p>
    <w:p w:rsidR="00133234" w:rsidRPr="00765ED1" w:rsidRDefault="00133234" w:rsidP="00133234">
      <w:pPr>
        <w:pStyle w:val="text"/>
        <w:spacing w:line="276" w:lineRule="auto"/>
        <w:rPr>
          <w:rFonts w:ascii="Times New Roman" w:hAnsi="Times New Roman"/>
          <w:sz w:val="24"/>
          <w:szCs w:val="24"/>
        </w:rPr>
      </w:pPr>
      <w:proofErr w:type="gramStart"/>
      <w:r w:rsidRPr="00765ED1">
        <w:rPr>
          <w:rFonts w:ascii="Times New Roman" w:hAnsi="Times New Roman"/>
          <w:sz w:val="24"/>
          <w:szCs w:val="24"/>
        </w:rPr>
        <w:t xml:space="preserve">Можно провести </w:t>
      </w:r>
      <w:proofErr w:type="spellStart"/>
      <w:r w:rsidRPr="00765ED1">
        <w:rPr>
          <w:rFonts w:ascii="Times New Roman" w:hAnsi="Times New Roman"/>
          <w:sz w:val="24"/>
          <w:szCs w:val="24"/>
        </w:rPr>
        <w:t>ряжение</w:t>
      </w:r>
      <w:proofErr w:type="spellEnd"/>
      <w:r w:rsidRPr="00765ED1">
        <w:rPr>
          <w:rFonts w:ascii="Times New Roman" w:hAnsi="Times New Roman"/>
          <w:sz w:val="24"/>
          <w:szCs w:val="24"/>
        </w:rPr>
        <w:t>,  в виде игры в чудесный мешочек (</w:t>
      </w:r>
      <w:r w:rsidRPr="00765ED1">
        <w:rPr>
          <w:rFonts w:ascii="Times New Roman" w:hAnsi="Times New Roman"/>
          <w:i/>
          <w:sz w:val="24"/>
          <w:szCs w:val="24"/>
        </w:rPr>
        <w:t>Что-то есть в мешке?</w:t>
      </w:r>
      <w:proofErr w:type="gramEnd"/>
      <w:r w:rsidRPr="00765ED1">
        <w:rPr>
          <w:rFonts w:ascii="Times New Roman" w:hAnsi="Times New Roman"/>
          <w:i/>
          <w:sz w:val="24"/>
          <w:szCs w:val="24"/>
        </w:rPr>
        <w:t xml:space="preserve"> Заглянем одним глазком? </w:t>
      </w:r>
      <w:proofErr w:type="gramStart"/>
      <w:r w:rsidRPr="00765ED1">
        <w:rPr>
          <w:rFonts w:ascii="Times New Roman" w:hAnsi="Times New Roman"/>
          <w:i/>
          <w:sz w:val="24"/>
          <w:szCs w:val="24"/>
        </w:rPr>
        <w:t>Что,  это Юра достал из мешка?</w:t>
      </w:r>
      <w:r w:rsidRPr="00765ED1">
        <w:rPr>
          <w:rFonts w:ascii="Times New Roman" w:hAnsi="Times New Roman"/>
          <w:sz w:val="24"/>
          <w:szCs w:val="24"/>
        </w:rPr>
        <w:t>).</w:t>
      </w:r>
      <w:proofErr w:type="gramEnd"/>
      <w:r w:rsidRPr="00765ED1">
        <w:rPr>
          <w:rFonts w:ascii="Times New Roman" w:hAnsi="Times New Roman"/>
          <w:sz w:val="24"/>
          <w:szCs w:val="24"/>
        </w:rPr>
        <w:t xml:space="preserve"> Доставая и примеряя детали костюмов, дети не сразу догадываются, персонажам какой сказки они принадлежат. Особенно если весь костюм состоит из косынки, берета или перчаток. И это особая задача — узнать персонаж, узнать сказку. </w:t>
      </w:r>
    </w:p>
    <w:p w:rsidR="00133234" w:rsidRPr="00765ED1" w:rsidRDefault="00133234" w:rsidP="00133234">
      <w:pPr>
        <w:pStyle w:val="text"/>
        <w:spacing w:line="276" w:lineRule="auto"/>
        <w:rPr>
          <w:rFonts w:ascii="Times New Roman" w:hAnsi="Times New Roman"/>
          <w:sz w:val="24"/>
          <w:szCs w:val="24"/>
        </w:rPr>
      </w:pPr>
      <w:r w:rsidRPr="00765ED1">
        <w:rPr>
          <w:rFonts w:ascii="Times New Roman" w:hAnsi="Times New Roman"/>
          <w:sz w:val="24"/>
          <w:szCs w:val="24"/>
        </w:rPr>
        <w:t>Чтобы всем желающим было интересно, костюмов может быть два-три: две мышки, две лягушки и т. </w:t>
      </w:r>
      <w:proofErr w:type="spellStart"/>
      <w:r w:rsidRPr="00765ED1">
        <w:rPr>
          <w:rFonts w:ascii="Times New Roman" w:hAnsi="Times New Roman"/>
          <w:sz w:val="24"/>
          <w:szCs w:val="24"/>
        </w:rPr>
        <w:t>д</w:t>
      </w:r>
      <w:proofErr w:type="spellEnd"/>
      <w:r w:rsidRPr="00765ED1">
        <w:rPr>
          <w:rFonts w:ascii="Times New Roman" w:hAnsi="Times New Roman"/>
          <w:sz w:val="24"/>
          <w:szCs w:val="24"/>
        </w:rPr>
        <w:t xml:space="preserve"> </w:t>
      </w:r>
    </w:p>
    <w:p w:rsidR="00133234" w:rsidRPr="00765ED1" w:rsidRDefault="00133234" w:rsidP="00133234">
      <w:pPr>
        <w:pStyle w:val="text"/>
        <w:spacing w:line="276" w:lineRule="auto"/>
        <w:rPr>
          <w:rFonts w:ascii="Times New Roman" w:hAnsi="Times New Roman"/>
          <w:sz w:val="24"/>
          <w:szCs w:val="24"/>
        </w:rPr>
      </w:pPr>
      <w:r w:rsidRPr="00765ED1">
        <w:rPr>
          <w:rFonts w:ascii="Times New Roman" w:hAnsi="Times New Roman"/>
          <w:sz w:val="24"/>
          <w:szCs w:val="24"/>
        </w:rPr>
        <w:t>Начинала игры-драматизации и инсценировки с самых несложных сказок, например с «Курочки Рябы». Хоро</w:t>
      </w:r>
      <w:r w:rsidRPr="00765ED1">
        <w:rPr>
          <w:rFonts w:ascii="Times New Roman" w:hAnsi="Times New Roman"/>
          <w:sz w:val="24"/>
          <w:szCs w:val="24"/>
        </w:rPr>
        <w:softHyphen/>
        <w:t xml:space="preserve">ши все те же самые сказки, которые обыгрывались в первой младшей группе. Разыгрывать сказки можно утром. Но лучше это делать вечером, когда основная часть детей разошлась по домам.      </w:t>
      </w:r>
    </w:p>
    <w:p w:rsidR="00133234" w:rsidRPr="00765ED1" w:rsidRDefault="00133234" w:rsidP="00133234">
      <w:pPr>
        <w:pStyle w:val="text"/>
        <w:spacing w:line="276" w:lineRule="auto"/>
        <w:rPr>
          <w:rFonts w:ascii="Times New Roman" w:hAnsi="Times New Roman"/>
          <w:sz w:val="24"/>
          <w:szCs w:val="24"/>
        </w:rPr>
      </w:pPr>
      <w:r w:rsidRPr="00765ED1">
        <w:rPr>
          <w:rFonts w:ascii="Times New Roman" w:hAnsi="Times New Roman"/>
          <w:sz w:val="24"/>
          <w:szCs w:val="24"/>
        </w:rPr>
        <w:t xml:space="preserve">В игре-драматизации очень важно не упускать из виду эти два направления деятельности: сюжетно-ролевую игру с использованием ролей, эпизодов из сказки (для себя) и собственно театрализованную игру (для зрителей). Оба вида разыгрывания сценок очень полезны для развития речи детей, для совершенствования структуры предложений. Особую ценность в них представляют импровизированные диалоги персонажей и монолог сказочника. Поначалу в диалоге при помощи слов участвуют самые активные дети. Остальные действуют молча. Затем и они вовлекаются в речевое ролевое взаимодействие. </w:t>
      </w:r>
    </w:p>
    <w:p w:rsidR="00133234" w:rsidRPr="00765ED1" w:rsidRDefault="00133234" w:rsidP="00133234">
      <w:pPr>
        <w:pStyle w:val="text"/>
        <w:spacing w:line="276" w:lineRule="auto"/>
        <w:rPr>
          <w:rFonts w:ascii="Times New Roman" w:hAnsi="Times New Roman"/>
          <w:sz w:val="24"/>
          <w:szCs w:val="24"/>
        </w:rPr>
      </w:pPr>
      <w:r w:rsidRPr="00765ED1">
        <w:rPr>
          <w:rFonts w:ascii="Times New Roman" w:hAnsi="Times New Roman"/>
          <w:sz w:val="24"/>
          <w:szCs w:val="24"/>
        </w:rPr>
        <w:t>Особый вид игры составляют игры по мотивам сказки, разыгрываемые детьми не в костюмах, а с игрушками, фигур</w:t>
      </w:r>
      <w:r w:rsidRPr="00765ED1">
        <w:rPr>
          <w:rFonts w:ascii="Times New Roman" w:hAnsi="Times New Roman"/>
          <w:sz w:val="24"/>
          <w:szCs w:val="24"/>
        </w:rPr>
        <w:softHyphen/>
        <w:t xml:space="preserve">ками из плоскостного театра. </w:t>
      </w:r>
    </w:p>
    <w:p w:rsidR="00133234" w:rsidRPr="00765ED1" w:rsidRDefault="00133234" w:rsidP="00133234">
      <w:pPr>
        <w:pStyle w:val="text"/>
        <w:spacing w:line="276" w:lineRule="auto"/>
        <w:rPr>
          <w:rFonts w:ascii="Times New Roman" w:hAnsi="Times New Roman"/>
          <w:sz w:val="24"/>
          <w:szCs w:val="24"/>
        </w:rPr>
      </w:pPr>
      <w:r w:rsidRPr="00765ED1">
        <w:rPr>
          <w:rFonts w:ascii="Times New Roman" w:hAnsi="Times New Roman"/>
          <w:sz w:val="24"/>
          <w:szCs w:val="24"/>
        </w:rPr>
        <w:t>Поначалу дети играют просто рядом, совершая игровые дей</w:t>
      </w:r>
      <w:r w:rsidRPr="00765ED1">
        <w:rPr>
          <w:rFonts w:ascii="Times New Roman" w:hAnsi="Times New Roman"/>
          <w:sz w:val="24"/>
          <w:szCs w:val="24"/>
        </w:rPr>
        <w:softHyphen/>
        <w:t xml:space="preserve">ствия, произнося ролевые реплики, </w:t>
      </w:r>
      <w:proofErr w:type="gramStart"/>
      <w:r w:rsidRPr="00765ED1">
        <w:rPr>
          <w:rFonts w:ascii="Times New Roman" w:hAnsi="Times New Roman"/>
          <w:sz w:val="24"/>
          <w:szCs w:val="24"/>
        </w:rPr>
        <w:t>высказывая свои чув</w:t>
      </w:r>
      <w:r w:rsidRPr="00765ED1">
        <w:rPr>
          <w:rFonts w:ascii="Times New Roman" w:hAnsi="Times New Roman"/>
          <w:sz w:val="24"/>
          <w:szCs w:val="24"/>
        </w:rPr>
        <w:softHyphen/>
        <w:t>с</w:t>
      </w:r>
      <w:r w:rsidRPr="00765ED1">
        <w:rPr>
          <w:rFonts w:ascii="Times New Roman" w:hAnsi="Times New Roman"/>
          <w:sz w:val="24"/>
          <w:szCs w:val="24"/>
        </w:rPr>
        <w:softHyphen/>
        <w:t>т</w:t>
      </w:r>
      <w:r w:rsidRPr="00765ED1">
        <w:rPr>
          <w:rFonts w:ascii="Times New Roman" w:hAnsi="Times New Roman"/>
          <w:sz w:val="24"/>
          <w:szCs w:val="24"/>
        </w:rPr>
        <w:softHyphen/>
        <w:t>ва</w:t>
      </w:r>
      <w:proofErr w:type="gramEnd"/>
      <w:r w:rsidRPr="00765ED1">
        <w:rPr>
          <w:rFonts w:ascii="Times New Roman" w:hAnsi="Times New Roman"/>
          <w:sz w:val="24"/>
          <w:szCs w:val="24"/>
        </w:rPr>
        <w:t>, — не обращаясь к кому-либо конкретно, не взаимо</w:t>
      </w:r>
      <w:r w:rsidRPr="00765ED1">
        <w:rPr>
          <w:rFonts w:ascii="Times New Roman" w:hAnsi="Times New Roman"/>
          <w:sz w:val="24"/>
          <w:szCs w:val="24"/>
        </w:rPr>
        <w:softHyphen/>
        <w:t>дей</w:t>
      </w:r>
      <w:r w:rsidRPr="00765ED1">
        <w:rPr>
          <w:rFonts w:ascii="Times New Roman" w:hAnsi="Times New Roman"/>
          <w:sz w:val="24"/>
          <w:szCs w:val="24"/>
        </w:rPr>
        <w:softHyphen/>
        <w:t>с</w:t>
      </w:r>
      <w:r w:rsidRPr="00765ED1">
        <w:rPr>
          <w:rFonts w:ascii="Times New Roman" w:hAnsi="Times New Roman"/>
          <w:sz w:val="24"/>
          <w:szCs w:val="24"/>
        </w:rPr>
        <w:softHyphen/>
        <w:t>т</w:t>
      </w:r>
      <w:r w:rsidRPr="00765ED1">
        <w:rPr>
          <w:rFonts w:ascii="Times New Roman" w:hAnsi="Times New Roman"/>
          <w:sz w:val="24"/>
          <w:szCs w:val="24"/>
        </w:rPr>
        <w:softHyphen/>
        <w:t>вуя с соседями. Это ознакомительный этап, этап освоения смыс</w:t>
      </w:r>
      <w:r w:rsidRPr="00765ED1">
        <w:rPr>
          <w:rFonts w:ascii="Times New Roman" w:hAnsi="Times New Roman"/>
          <w:sz w:val="24"/>
          <w:szCs w:val="24"/>
        </w:rPr>
        <w:softHyphen/>
        <w:t xml:space="preserve">ла деятельности, обследования материалов и условий. </w:t>
      </w:r>
    </w:p>
    <w:p w:rsidR="00133234" w:rsidRPr="00765ED1" w:rsidRDefault="00133234" w:rsidP="00133234">
      <w:pPr>
        <w:pStyle w:val="text"/>
        <w:spacing w:line="276" w:lineRule="auto"/>
        <w:rPr>
          <w:rFonts w:ascii="Times New Roman" w:hAnsi="Times New Roman"/>
          <w:sz w:val="24"/>
          <w:szCs w:val="24"/>
        </w:rPr>
      </w:pPr>
      <w:r w:rsidRPr="00765ED1">
        <w:rPr>
          <w:rFonts w:ascii="Times New Roman" w:hAnsi="Times New Roman"/>
          <w:sz w:val="24"/>
          <w:szCs w:val="24"/>
        </w:rPr>
        <w:t xml:space="preserve">  На умение детей рассказывать сказки влияет опыт восприятия и разыгрывания сказок, приобретаемый в семье и в детс</w:t>
      </w:r>
      <w:r w:rsidRPr="00765ED1">
        <w:rPr>
          <w:rFonts w:ascii="Times New Roman" w:hAnsi="Times New Roman"/>
          <w:sz w:val="24"/>
          <w:szCs w:val="24"/>
        </w:rPr>
        <w:softHyphen/>
        <w:t>ком саду. В этом вопросе необходим индивидуальный подход к детям. Замечательно, что взрослые дома читают детям сказки. Очень плохо, если они этого не делают. Но для детской самодеятельности, для игры-драматизации, инсценировки, рассказывания в этом возрасте лучше использовать короткие народные сказки «Курочка Ряба», «Теремок», «Козлятки и волк», «Рука</w:t>
      </w:r>
      <w:r w:rsidRPr="00765ED1">
        <w:rPr>
          <w:rFonts w:ascii="Times New Roman" w:hAnsi="Times New Roman"/>
          <w:sz w:val="24"/>
          <w:szCs w:val="24"/>
        </w:rPr>
        <w:softHyphen/>
        <w:t>вич</w:t>
      </w:r>
      <w:r w:rsidRPr="00765ED1">
        <w:rPr>
          <w:rFonts w:ascii="Times New Roman" w:hAnsi="Times New Roman"/>
          <w:sz w:val="24"/>
          <w:szCs w:val="24"/>
        </w:rPr>
        <w:softHyphen/>
        <w:t>ка». Сказки эти многократно приходят к детям в виде рас</w:t>
      </w:r>
      <w:r w:rsidRPr="00765ED1">
        <w:rPr>
          <w:rFonts w:ascii="Times New Roman" w:hAnsi="Times New Roman"/>
          <w:sz w:val="24"/>
          <w:szCs w:val="24"/>
        </w:rPr>
        <w:softHyphen/>
        <w:t>ска</w:t>
      </w:r>
      <w:r w:rsidRPr="00765ED1">
        <w:rPr>
          <w:rFonts w:ascii="Times New Roman" w:hAnsi="Times New Roman"/>
          <w:sz w:val="24"/>
          <w:szCs w:val="24"/>
        </w:rPr>
        <w:softHyphen/>
        <w:t>зы</w:t>
      </w:r>
      <w:r w:rsidRPr="00765ED1">
        <w:rPr>
          <w:rFonts w:ascii="Times New Roman" w:hAnsi="Times New Roman"/>
          <w:sz w:val="24"/>
          <w:szCs w:val="24"/>
        </w:rPr>
        <w:softHyphen/>
        <w:t xml:space="preserve">вания, театрализованного действия, в играх. Многократное обращение к одной и той же сказке создает благоприятные условия для ее запоминания и освоения. </w:t>
      </w:r>
    </w:p>
    <w:p w:rsidR="00133234" w:rsidRPr="00765ED1" w:rsidRDefault="00133234" w:rsidP="00133234">
      <w:pPr>
        <w:pStyle w:val="text"/>
        <w:spacing w:line="276" w:lineRule="auto"/>
        <w:rPr>
          <w:rFonts w:ascii="Times New Roman" w:hAnsi="Times New Roman"/>
          <w:sz w:val="24"/>
          <w:szCs w:val="24"/>
        </w:rPr>
      </w:pPr>
      <w:r w:rsidRPr="00765ED1">
        <w:rPr>
          <w:rFonts w:ascii="Times New Roman" w:hAnsi="Times New Roman"/>
          <w:sz w:val="24"/>
          <w:szCs w:val="24"/>
        </w:rPr>
        <w:t>Элементы драматизации в виде выразительных условных действий и движений хороши и при рассматривании картин, и при рисовании. Например, дети рассматривают новогодние от</w:t>
      </w:r>
      <w:r w:rsidRPr="00765ED1">
        <w:rPr>
          <w:rFonts w:ascii="Times New Roman" w:hAnsi="Times New Roman"/>
          <w:sz w:val="24"/>
          <w:szCs w:val="24"/>
        </w:rPr>
        <w:softHyphen/>
        <w:t xml:space="preserve">крытки: снеговики пляшут; медвежонок и ворон играют в хоккей; звери играют на музыкальных инструментах. На многих открытках — персонаж медвежонок. После того, как дети рассмотрели открытки, им читают стихотворение: </w:t>
      </w:r>
    </w:p>
    <w:p w:rsidR="00133234" w:rsidRPr="00765ED1" w:rsidRDefault="00133234" w:rsidP="00133234">
      <w:pPr>
        <w:pStyle w:val="-"/>
        <w:spacing w:line="276" w:lineRule="auto"/>
        <w:rPr>
          <w:rFonts w:ascii="Times New Roman" w:hAnsi="Times New Roman"/>
          <w:sz w:val="24"/>
          <w:szCs w:val="24"/>
        </w:rPr>
      </w:pPr>
      <w:r w:rsidRPr="00765ED1">
        <w:rPr>
          <w:rFonts w:ascii="Times New Roman" w:hAnsi="Times New Roman"/>
          <w:sz w:val="24"/>
          <w:szCs w:val="24"/>
        </w:rPr>
        <w:t>Как на горке — снег, снег,</w:t>
      </w:r>
    </w:p>
    <w:p w:rsidR="00133234" w:rsidRPr="00765ED1" w:rsidRDefault="00133234" w:rsidP="00133234">
      <w:pPr>
        <w:pStyle w:val="stih"/>
        <w:spacing w:line="276" w:lineRule="auto"/>
        <w:rPr>
          <w:rFonts w:ascii="Times New Roman" w:hAnsi="Times New Roman"/>
          <w:sz w:val="24"/>
          <w:szCs w:val="24"/>
        </w:rPr>
      </w:pPr>
      <w:r w:rsidRPr="00765ED1">
        <w:rPr>
          <w:rFonts w:ascii="Times New Roman" w:hAnsi="Times New Roman"/>
          <w:sz w:val="24"/>
          <w:szCs w:val="24"/>
        </w:rPr>
        <w:t>И под горкой — снег, снег,</w:t>
      </w:r>
    </w:p>
    <w:p w:rsidR="00133234" w:rsidRPr="00765ED1" w:rsidRDefault="00133234" w:rsidP="00133234">
      <w:pPr>
        <w:pStyle w:val="stih"/>
        <w:spacing w:line="276" w:lineRule="auto"/>
        <w:rPr>
          <w:rFonts w:ascii="Times New Roman" w:hAnsi="Times New Roman"/>
          <w:sz w:val="24"/>
          <w:szCs w:val="24"/>
        </w:rPr>
      </w:pPr>
      <w:r w:rsidRPr="00765ED1">
        <w:rPr>
          <w:rFonts w:ascii="Times New Roman" w:hAnsi="Times New Roman"/>
          <w:sz w:val="24"/>
          <w:szCs w:val="24"/>
        </w:rPr>
        <w:t xml:space="preserve">И под елкой — снег, снег. </w:t>
      </w:r>
    </w:p>
    <w:p w:rsidR="00133234" w:rsidRPr="00765ED1" w:rsidRDefault="00133234" w:rsidP="00133234">
      <w:pPr>
        <w:pStyle w:val="stih"/>
        <w:spacing w:line="276" w:lineRule="auto"/>
        <w:rPr>
          <w:rFonts w:ascii="Times New Roman" w:hAnsi="Times New Roman"/>
          <w:sz w:val="24"/>
          <w:szCs w:val="24"/>
        </w:rPr>
      </w:pPr>
      <w:r w:rsidRPr="00765ED1">
        <w:rPr>
          <w:rFonts w:ascii="Times New Roman" w:hAnsi="Times New Roman"/>
          <w:sz w:val="24"/>
          <w:szCs w:val="24"/>
        </w:rPr>
        <w:t xml:space="preserve">А под елкой спит медведь. </w:t>
      </w:r>
    </w:p>
    <w:p w:rsidR="00133234" w:rsidRPr="00765ED1" w:rsidRDefault="00133234" w:rsidP="00133234">
      <w:pPr>
        <w:pStyle w:val="stih"/>
        <w:spacing w:line="276" w:lineRule="auto"/>
        <w:rPr>
          <w:rFonts w:ascii="Times New Roman" w:hAnsi="Times New Roman"/>
          <w:sz w:val="24"/>
          <w:szCs w:val="24"/>
        </w:rPr>
      </w:pPr>
      <w:r w:rsidRPr="00765ED1">
        <w:rPr>
          <w:rFonts w:ascii="Times New Roman" w:hAnsi="Times New Roman"/>
          <w:sz w:val="24"/>
          <w:szCs w:val="24"/>
        </w:rPr>
        <w:t>Тише, тише. Не шуметь!</w:t>
      </w:r>
    </w:p>
    <w:p w:rsidR="00133234" w:rsidRPr="00765ED1" w:rsidRDefault="00133234" w:rsidP="00133234">
      <w:pPr>
        <w:pStyle w:val="a5"/>
        <w:spacing w:line="276" w:lineRule="auto"/>
        <w:ind w:right="2239"/>
        <w:rPr>
          <w:rFonts w:ascii="Times New Roman" w:hAnsi="Times New Roman"/>
          <w:sz w:val="24"/>
          <w:szCs w:val="24"/>
        </w:rPr>
      </w:pPr>
      <w:r w:rsidRPr="00765ED1">
        <w:rPr>
          <w:rFonts w:ascii="Times New Roman" w:hAnsi="Times New Roman"/>
          <w:sz w:val="24"/>
          <w:szCs w:val="24"/>
        </w:rPr>
        <w:t xml:space="preserve">(И. </w:t>
      </w:r>
      <w:proofErr w:type="spellStart"/>
      <w:r w:rsidRPr="00765ED1">
        <w:rPr>
          <w:rFonts w:ascii="Times New Roman" w:hAnsi="Times New Roman"/>
          <w:sz w:val="24"/>
          <w:szCs w:val="24"/>
        </w:rPr>
        <w:t>Токмакова</w:t>
      </w:r>
      <w:proofErr w:type="spellEnd"/>
      <w:r w:rsidRPr="00765ED1">
        <w:rPr>
          <w:rFonts w:ascii="Times New Roman" w:hAnsi="Times New Roman"/>
          <w:sz w:val="24"/>
          <w:szCs w:val="24"/>
        </w:rPr>
        <w:t>)</w:t>
      </w:r>
    </w:p>
    <w:p w:rsidR="00133234" w:rsidRPr="00765ED1" w:rsidRDefault="00133234" w:rsidP="00133234">
      <w:pPr>
        <w:pStyle w:val="text"/>
        <w:spacing w:line="276" w:lineRule="auto"/>
        <w:rPr>
          <w:rFonts w:ascii="Times New Roman" w:hAnsi="Times New Roman"/>
          <w:sz w:val="24"/>
          <w:szCs w:val="24"/>
        </w:rPr>
      </w:pPr>
      <w:r w:rsidRPr="00765ED1">
        <w:rPr>
          <w:rFonts w:ascii="Times New Roman" w:hAnsi="Times New Roman"/>
          <w:sz w:val="24"/>
          <w:szCs w:val="24"/>
        </w:rPr>
        <w:lastRenderedPageBreak/>
        <w:t xml:space="preserve">Я приглашаю детей изобразить мишку, который спит под елкой. Дети укладываются на ковер, закрывают глаза, кладут руки под щеки. </w:t>
      </w:r>
    </w:p>
    <w:p w:rsidR="00133234" w:rsidRPr="00765ED1" w:rsidRDefault="00133234" w:rsidP="00133234">
      <w:pPr>
        <w:pStyle w:val="text"/>
        <w:spacing w:line="276" w:lineRule="auto"/>
        <w:rPr>
          <w:rFonts w:ascii="Times New Roman" w:hAnsi="Times New Roman"/>
          <w:sz w:val="24"/>
          <w:szCs w:val="24"/>
        </w:rPr>
      </w:pPr>
      <w:r w:rsidRPr="00765ED1">
        <w:rPr>
          <w:rFonts w:ascii="Times New Roman" w:hAnsi="Times New Roman"/>
          <w:sz w:val="24"/>
          <w:szCs w:val="24"/>
        </w:rPr>
        <w:t>— Теперь медведь проснулся, — говорит воспитатель. — По</w:t>
      </w:r>
      <w:r w:rsidRPr="00765ED1">
        <w:rPr>
          <w:rFonts w:ascii="Times New Roman" w:hAnsi="Times New Roman"/>
          <w:sz w:val="24"/>
          <w:szCs w:val="24"/>
        </w:rPr>
        <w:softHyphen/>
      </w:r>
      <w:r w:rsidRPr="00765ED1">
        <w:rPr>
          <w:rFonts w:ascii="Times New Roman" w:hAnsi="Times New Roman"/>
          <w:sz w:val="24"/>
          <w:szCs w:val="24"/>
        </w:rPr>
        <w:softHyphen/>
        <w:t>тянулся: «</w:t>
      </w:r>
      <w:proofErr w:type="spellStart"/>
      <w:r w:rsidRPr="00765ED1">
        <w:rPr>
          <w:rFonts w:ascii="Times New Roman" w:hAnsi="Times New Roman"/>
          <w:sz w:val="24"/>
          <w:szCs w:val="24"/>
        </w:rPr>
        <w:t>Эээ-ххх</w:t>
      </w:r>
      <w:proofErr w:type="spellEnd"/>
      <w:r w:rsidRPr="00765ED1">
        <w:rPr>
          <w:rFonts w:ascii="Times New Roman" w:hAnsi="Times New Roman"/>
          <w:sz w:val="24"/>
          <w:szCs w:val="24"/>
        </w:rPr>
        <w:t xml:space="preserve">!». Медведь пошел играть со </w:t>
      </w:r>
      <w:proofErr w:type="gramStart"/>
      <w:r w:rsidRPr="00765ED1">
        <w:rPr>
          <w:rFonts w:ascii="Times New Roman" w:hAnsi="Times New Roman"/>
          <w:sz w:val="24"/>
          <w:szCs w:val="24"/>
        </w:rPr>
        <w:t>зверятами</w:t>
      </w:r>
      <w:proofErr w:type="gramEnd"/>
      <w:r w:rsidRPr="00765ED1">
        <w:rPr>
          <w:rFonts w:ascii="Times New Roman" w:hAnsi="Times New Roman"/>
          <w:sz w:val="24"/>
          <w:szCs w:val="24"/>
        </w:rPr>
        <w:t xml:space="preserve"> в снежки. Наклонился, слепил снежок и... в Сережу попал. И в Таню... Нравится играть в снежки? Наигрались? А теперь поиграем в оркестр. Как медвежонок играет на барабане? (</w:t>
      </w:r>
      <w:r w:rsidRPr="00765ED1">
        <w:rPr>
          <w:rFonts w:ascii="Times New Roman" w:hAnsi="Times New Roman"/>
          <w:i/>
          <w:sz w:val="24"/>
          <w:szCs w:val="24"/>
        </w:rPr>
        <w:t>Бум-бум-бум</w:t>
      </w:r>
      <w:r w:rsidRPr="00765ED1">
        <w:rPr>
          <w:rFonts w:ascii="Times New Roman" w:hAnsi="Times New Roman"/>
          <w:sz w:val="24"/>
          <w:szCs w:val="24"/>
        </w:rPr>
        <w:t>.) А на дудочке? (</w:t>
      </w:r>
      <w:proofErr w:type="spellStart"/>
      <w:r w:rsidRPr="00765ED1">
        <w:rPr>
          <w:rFonts w:ascii="Times New Roman" w:hAnsi="Times New Roman"/>
          <w:i/>
          <w:sz w:val="24"/>
          <w:szCs w:val="24"/>
        </w:rPr>
        <w:t>Ду-ду-ду</w:t>
      </w:r>
      <w:proofErr w:type="spellEnd"/>
      <w:r w:rsidRPr="00765ED1">
        <w:rPr>
          <w:rFonts w:ascii="Times New Roman" w:hAnsi="Times New Roman"/>
          <w:sz w:val="24"/>
          <w:szCs w:val="24"/>
        </w:rPr>
        <w:t>.)</w:t>
      </w:r>
    </w:p>
    <w:p w:rsidR="00133234" w:rsidRPr="00765ED1" w:rsidRDefault="00133234" w:rsidP="00133234">
      <w:pPr>
        <w:pStyle w:val="text"/>
        <w:spacing w:line="276" w:lineRule="auto"/>
        <w:rPr>
          <w:rFonts w:ascii="Times New Roman" w:hAnsi="Times New Roman"/>
          <w:sz w:val="24"/>
          <w:szCs w:val="24"/>
        </w:rPr>
      </w:pPr>
      <w:r w:rsidRPr="00765ED1">
        <w:rPr>
          <w:rFonts w:ascii="Times New Roman" w:hAnsi="Times New Roman"/>
          <w:sz w:val="24"/>
          <w:szCs w:val="24"/>
        </w:rPr>
        <w:t>В пластическом упражнении ребенок соотносит действие с глаголом, использует звукоподражания. Задачи развития речи решаются комплексно. Особое значение этюд имеет для совер</w:t>
      </w:r>
      <w:r w:rsidRPr="00765ED1">
        <w:rPr>
          <w:rFonts w:ascii="Times New Roman" w:hAnsi="Times New Roman"/>
          <w:sz w:val="24"/>
          <w:szCs w:val="24"/>
        </w:rPr>
        <w:softHyphen/>
        <w:t>шен</w:t>
      </w:r>
      <w:r w:rsidRPr="00765ED1">
        <w:rPr>
          <w:rFonts w:ascii="Times New Roman" w:hAnsi="Times New Roman"/>
          <w:sz w:val="24"/>
          <w:szCs w:val="24"/>
        </w:rPr>
        <w:softHyphen/>
        <w:t>ствования структуры предложения: через активизацию гла</w:t>
      </w:r>
      <w:r w:rsidRPr="00765ED1">
        <w:rPr>
          <w:rFonts w:ascii="Times New Roman" w:hAnsi="Times New Roman"/>
          <w:sz w:val="24"/>
          <w:szCs w:val="24"/>
        </w:rPr>
        <w:softHyphen/>
        <w:t xml:space="preserve">голов ребенок приходит к активизации структуры двусоставного предложения, а через нее — к тексту. </w:t>
      </w:r>
    </w:p>
    <w:p w:rsidR="00133234" w:rsidRPr="00765ED1" w:rsidRDefault="00133234" w:rsidP="00133234">
      <w:pPr>
        <w:pStyle w:val="text"/>
        <w:spacing w:line="276" w:lineRule="auto"/>
        <w:rPr>
          <w:rFonts w:ascii="Times New Roman" w:hAnsi="Times New Roman"/>
          <w:sz w:val="24"/>
          <w:szCs w:val="24"/>
        </w:rPr>
      </w:pPr>
      <w:r w:rsidRPr="00765ED1">
        <w:rPr>
          <w:rFonts w:ascii="Times New Roman" w:hAnsi="Times New Roman"/>
          <w:sz w:val="24"/>
          <w:szCs w:val="24"/>
        </w:rPr>
        <w:t xml:space="preserve"> Четвертый год жизни — очень важный этап в освоении грам</w:t>
      </w:r>
      <w:r w:rsidRPr="00765ED1">
        <w:rPr>
          <w:rFonts w:ascii="Times New Roman" w:hAnsi="Times New Roman"/>
          <w:sz w:val="24"/>
          <w:szCs w:val="24"/>
        </w:rPr>
        <w:softHyphen/>
      </w:r>
      <w:r w:rsidRPr="00765ED1">
        <w:rPr>
          <w:rFonts w:ascii="Times New Roman" w:hAnsi="Times New Roman"/>
          <w:sz w:val="24"/>
          <w:szCs w:val="24"/>
        </w:rPr>
        <w:softHyphen/>
        <w:t>матического строя речи ребенка. Это период инту</w:t>
      </w:r>
      <w:r w:rsidRPr="00765ED1">
        <w:rPr>
          <w:rFonts w:ascii="Times New Roman" w:hAnsi="Times New Roman"/>
          <w:sz w:val="24"/>
          <w:szCs w:val="24"/>
        </w:rPr>
        <w:softHyphen/>
        <w:t>и</w:t>
      </w:r>
      <w:r w:rsidRPr="00765ED1">
        <w:rPr>
          <w:rFonts w:ascii="Times New Roman" w:hAnsi="Times New Roman"/>
          <w:sz w:val="24"/>
          <w:szCs w:val="24"/>
        </w:rPr>
        <w:softHyphen/>
        <w:t>тив</w:t>
      </w:r>
      <w:r w:rsidRPr="00765ED1">
        <w:rPr>
          <w:rFonts w:ascii="Times New Roman" w:hAnsi="Times New Roman"/>
          <w:sz w:val="24"/>
          <w:szCs w:val="24"/>
        </w:rPr>
        <w:softHyphen/>
        <w:t>но</w:t>
      </w:r>
      <w:r w:rsidRPr="00765ED1">
        <w:rPr>
          <w:rFonts w:ascii="Times New Roman" w:hAnsi="Times New Roman"/>
          <w:sz w:val="24"/>
          <w:szCs w:val="24"/>
        </w:rPr>
        <w:softHyphen/>
        <w:t>го постижения языковых закономерностей, время пробуж</w:t>
      </w:r>
      <w:r w:rsidRPr="00765ED1">
        <w:rPr>
          <w:rFonts w:ascii="Times New Roman" w:hAnsi="Times New Roman"/>
          <w:sz w:val="24"/>
          <w:szCs w:val="24"/>
        </w:rPr>
        <w:softHyphen/>
        <w:t>де</w:t>
      </w:r>
      <w:r w:rsidRPr="00765ED1">
        <w:rPr>
          <w:rFonts w:ascii="Times New Roman" w:hAnsi="Times New Roman"/>
          <w:sz w:val="24"/>
          <w:szCs w:val="24"/>
        </w:rPr>
        <w:softHyphen/>
        <w:t>ния языкового сознания. От того, чем наполнена жизнь ма</w:t>
      </w:r>
      <w:r w:rsidRPr="00765ED1">
        <w:rPr>
          <w:rFonts w:ascii="Times New Roman" w:hAnsi="Times New Roman"/>
          <w:sz w:val="24"/>
          <w:szCs w:val="24"/>
        </w:rPr>
        <w:softHyphen/>
        <w:t>лы</w:t>
      </w:r>
      <w:r w:rsidRPr="00765ED1">
        <w:rPr>
          <w:rFonts w:ascii="Times New Roman" w:hAnsi="Times New Roman"/>
          <w:sz w:val="24"/>
          <w:szCs w:val="24"/>
        </w:rPr>
        <w:softHyphen/>
        <w:t xml:space="preserve">ша, от богатства языковой среды и деятельности зависит весь ход дальнейшего речевого развития. </w:t>
      </w:r>
    </w:p>
    <w:p w:rsidR="00133234" w:rsidRPr="00765ED1" w:rsidRDefault="00133234" w:rsidP="00133234">
      <w:pPr>
        <w:pStyle w:val="text"/>
        <w:spacing w:line="276" w:lineRule="auto"/>
        <w:rPr>
          <w:rFonts w:ascii="Times New Roman" w:hAnsi="Times New Roman"/>
          <w:sz w:val="24"/>
          <w:szCs w:val="24"/>
        </w:rPr>
      </w:pPr>
      <w:r w:rsidRPr="00765ED1">
        <w:rPr>
          <w:rFonts w:ascii="Times New Roman" w:hAnsi="Times New Roman"/>
          <w:sz w:val="24"/>
          <w:szCs w:val="24"/>
        </w:rPr>
        <w:t>При благоприятных условиях уже в младшем дошкольном возрасте происходит расцвет словотворчества, возникает своеобразное экспериментирование со словом, его формами — язы</w:t>
      </w:r>
      <w:r w:rsidRPr="00765ED1">
        <w:rPr>
          <w:rFonts w:ascii="Times New Roman" w:hAnsi="Times New Roman"/>
          <w:sz w:val="24"/>
          <w:szCs w:val="24"/>
        </w:rPr>
        <w:softHyphen/>
        <w:t>ко</w:t>
      </w:r>
      <w:r w:rsidRPr="00765ED1">
        <w:rPr>
          <w:rFonts w:ascii="Times New Roman" w:hAnsi="Times New Roman"/>
          <w:sz w:val="24"/>
          <w:szCs w:val="24"/>
        </w:rPr>
        <w:softHyphen/>
        <w:t>вые игры. Их появлению благоприятствуют дидактические игры и упражнения с грамматическим содержанием, стиму</w:t>
      </w:r>
      <w:r w:rsidRPr="00765ED1">
        <w:rPr>
          <w:rFonts w:ascii="Times New Roman" w:hAnsi="Times New Roman"/>
          <w:sz w:val="24"/>
          <w:szCs w:val="24"/>
        </w:rPr>
        <w:softHyphen/>
        <w:t>ли</w:t>
      </w:r>
      <w:r w:rsidRPr="00765ED1">
        <w:rPr>
          <w:rFonts w:ascii="Times New Roman" w:hAnsi="Times New Roman"/>
          <w:sz w:val="24"/>
          <w:szCs w:val="24"/>
        </w:rPr>
        <w:softHyphen/>
        <w:t>ру</w:t>
      </w:r>
      <w:r w:rsidRPr="00765ED1">
        <w:rPr>
          <w:rFonts w:ascii="Times New Roman" w:hAnsi="Times New Roman"/>
          <w:sz w:val="24"/>
          <w:szCs w:val="24"/>
        </w:rPr>
        <w:softHyphen/>
        <w:t xml:space="preserve">ющие поисковую активность детей в сфере языка и речи, формирование языковых обобщений. Особенно важны игры с глагольным словом, удовлетворяющие естественную потребность ребенка в движении, динамике речи и организующие речевое высказывание </w:t>
      </w:r>
    </w:p>
    <w:p w:rsidR="00133234" w:rsidRPr="00765ED1" w:rsidRDefault="00133234" w:rsidP="00133234">
      <w:pPr>
        <w:pStyle w:val="text"/>
        <w:spacing w:line="276" w:lineRule="auto"/>
        <w:rPr>
          <w:rFonts w:ascii="Times New Roman" w:hAnsi="Times New Roman"/>
          <w:sz w:val="24"/>
          <w:szCs w:val="24"/>
        </w:rPr>
      </w:pPr>
    </w:p>
    <w:p w:rsidR="00133234" w:rsidRPr="00765ED1" w:rsidRDefault="00133234" w:rsidP="00133234">
      <w:pPr>
        <w:pStyle w:val="3-2"/>
        <w:spacing w:after="0" w:line="276" w:lineRule="auto"/>
        <w:rPr>
          <w:rFonts w:ascii="Times New Roman" w:hAnsi="Times New Roman"/>
          <w:sz w:val="24"/>
          <w:szCs w:val="24"/>
        </w:rPr>
      </w:pPr>
      <w:r w:rsidRPr="00765ED1">
        <w:rPr>
          <w:rFonts w:ascii="Times New Roman" w:hAnsi="Times New Roman"/>
          <w:sz w:val="24"/>
          <w:szCs w:val="24"/>
        </w:rPr>
        <w:t>Приложение №1</w:t>
      </w:r>
    </w:p>
    <w:p w:rsidR="00133234" w:rsidRPr="00765ED1" w:rsidRDefault="00133234" w:rsidP="00133234">
      <w:pPr>
        <w:pStyle w:val="3-2"/>
        <w:spacing w:after="0" w:line="276" w:lineRule="auto"/>
        <w:rPr>
          <w:rFonts w:ascii="Times New Roman" w:hAnsi="Times New Roman"/>
          <w:sz w:val="24"/>
          <w:szCs w:val="24"/>
        </w:rPr>
      </w:pPr>
      <w:r w:rsidRPr="00765ED1">
        <w:rPr>
          <w:rFonts w:ascii="Times New Roman" w:hAnsi="Times New Roman"/>
          <w:sz w:val="24"/>
          <w:szCs w:val="24"/>
        </w:rPr>
        <w:t>( Игры и упражнения с грамматическим содержанием)</w:t>
      </w:r>
    </w:p>
    <w:p w:rsidR="00133234" w:rsidRPr="00765ED1" w:rsidRDefault="00133234" w:rsidP="00133234">
      <w:pPr>
        <w:pStyle w:val="3-2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133234" w:rsidRPr="00765ED1" w:rsidRDefault="00133234" w:rsidP="00133234">
      <w:pPr>
        <w:pStyle w:val="text"/>
        <w:spacing w:line="276" w:lineRule="auto"/>
        <w:rPr>
          <w:rFonts w:ascii="Times New Roman" w:hAnsi="Times New Roman"/>
          <w:sz w:val="24"/>
          <w:szCs w:val="24"/>
        </w:rPr>
      </w:pPr>
      <w:r w:rsidRPr="00765ED1">
        <w:rPr>
          <w:rFonts w:ascii="Times New Roman" w:hAnsi="Times New Roman"/>
          <w:sz w:val="24"/>
          <w:szCs w:val="24"/>
        </w:rPr>
        <w:t xml:space="preserve">На пятом году жизни происходят заметные изменения в освоении способов словообразования. Ребенок начинает подмечать связь структуры слова и функции предмета (человека, объекта). Осваивается особый вид словообразования </w:t>
      </w:r>
      <w:proofErr w:type="gramStart"/>
      <w:r w:rsidRPr="00765ED1">
        <w:rPr>
          <w:rFonts w:ascii="Times New Roman" w:hAnsi="Times New Roman"/>
          <w:sz w:val="24"/>
          <w:szCs w:val="24"/>
        </w:rPr>
        <w:t>—н</w:t>
      </w:r>
      <w:proofErr w:type="gramEnd"/>
      <w:r w:rsidRPr="00765ED1">
        <w:rPr>
          <w:rFonts w:ascii="Times New Roman" w:hAnsi="Times New Roman"/>
          <w:sz w:val="24"/>
          <w:szCs w:val="24"/>
        </w:rPr>
        <w:t>а</w:t>
      </w:r>
      <w:r w:rsidRPr="00765ED1">
        <w:rPr>
          <w:rFonts w:ascii="Times New Roman" w:hAnsi="Times New Roman"/>
          <w:sz w:val="24"/>
          <w:szCs w:val="24"/>
        </w:rPr>
        <w:softHyphen/>
        <w:t>зы</w:t>
      </w:r>
      <w:r w:rsidRPr="00765ED1">
        <w:rPr>
          <w:rFonts w:ascii="Times New Roman" w:hAnsi="Times New Roman"/>
          <w:sz w:val="24"/>
          <w:szCs w:val="24"/>
        </w:rPr>
        <w:softHyphen/>
        <w:t>ва</w:t>
      </w:r>
      <w:r w:rsidRPr="00765ED1">
        <w:rPr>
          <w:rFonts w:ascii="Times New Roman" w:hAnsi="Times New Roman"/>
          <w:sz w:val="24"/>
          <w:szCs w:val="24"/>
        </w:rPr>
        <w:softHyphen/>
        <w:t>ние (но</w:t>
      </w:r>
      <w:r w:rsidRPr="00765ED1">
        <w:rPr>
          <w:rFonts w:ascii="Times New Roman" w:hAnsi="Times New Roman"/>
          <w:sz w:val="24"/>
          <w:szCs w:val="24"/>
        </w:rPr>
        <w:softHyphen/>
        <w:t>ми</w:t>
      </w:r>
      <w:r w:rsidRPr="00765ED1">
        <w:rPr>
          <w:rFonts w:ascii="Times New Roman" w:hAnsi="Times New Roman"/>
          <w:sz w:val="24"/>
          <w:szCs w:val="24"/>
        </w:rPr>
        <w:softHyphen/>
      </w:r>
      <w:r w:rsidRPr="00765ED1">
        <w:rPr>
          <w:rFonts w:ascii="Times New Roman" w:hAnsi="Times New Roman"/>
          <w:sz w:val="24"/>
          <w:szCs w:val="24"/>
        </w:rPr>
        <w:softHyphen/>
        <w:t>на</w:t>
      </w:r>
      <w:r w:rsidRPr="00765ED1">
        <w:rPr>
          <w:rFonts w:ascii="Times New Roman" w:hAnsi="Times New Roman"/>
          <w:sz w:val="24"/>
          <w:szCs w:val="24"/>
        </w:rPr>
        <w:softHyphen/>
        <w:t>ция) предметов, при котором в структуре слова отражаются связи данного предмета с его функцией или с другими предметами. Например: выключатель — наиме</w:t>
      </w:r>
      <w:r w:rsidRPr="00765ED1">
        <w:rPr>
          <w:rFonts w:ascii="Times New Roman" w:hAnsi="Times New Roman"/>
          <w:sz w:val="24"/>
          <w:szCs w:val="24"/>
        </w:rPr>
        <w:softHyphen/>
        <w:t>нование приспособления для выключе</w:t>
      </w:r>
      <w:r w:rsidRPr="00765ED1">
        <w:rPr>
          <w:rFonts w:ascii="Times New Roman" w:hAnsi="Times New Roman"/>
          <w:sz w:val="24"/>
          <w:szCs w:val="24"/>
        </w:rPr>
        <w:softHyphen/>
        <w:t>ния электричества (обо</w:t>
      </w:r>
      <w:r w:rsidRPr="00765ED1">
        <w:rPr>
          <w:rFonts w:ascii="Times New Roman" w:hAnsi="Times New Roman"/>
          <w:sz w:val="24"/>
          <w:szCs w:val="24"/>
        </w:rPr>
        <w:softHyphen/>
        <w:t>значена связь предмета и его фун</w:t>
      </w:r>
      <w:r w:rsidRPr="00765ED1">
        <w:rPr>
          <w:rFonts w:ascii="Times New Roman" w:hAnsi="Times New Roman"/>
          <w:sz w:val="24"/>
          <w:szCs w:val="24"/>
        </w:rPr>
        <w:softHyphen/>
        <w:t>к</w:t>
      </w:r>
      <w:r w:rsidRPr="00765ED1">
        <w:rPr>
          <w:rFonts w:ascii="Times New Roman" w:hAnsi="Times New Roman"/>
          <w:sz w:val="24"/>
          <w:szCs w:val="24"/>
        </w:rPr>
        <w:softHyphen/>
        <w:t>ции); сахарница — посуда для сахара (также связь предмета и его функции); учительни</w:t>
      </w:r>
      <w:r w:rsidRPr="00765ED1">
        <w:rPr>
          <w:rFonts w:ascii="Times New Roman" w:hAnsi="Times New Roman"/>
          <w:sz w:val="24"/>
          <w:szCs w:val="24"/>
        </w:rPr>
        <w:softHyphen/>
        <w:t>ца — наименование профессии человека по его функции и т. д. Это проявляется в активном экспериментировании со словом. Про</w:t>
      </w:r>
      <w:r w:rsidRPr="00765ED1">
        <w:rPr>
          <w:rFonts w:ascii="Times New Roman" w:hAnsi="Times New Roman"/>
          <w:sz w:val="24"/>
          <w:szCs w:val="24"/>
        </w:rPr>
        <w:softHyphen/>
        <w:t>ис</w:t>
      </w:r>
      <w:r w:rsidRPr="00765ED1">
        <w:rPr>
          <w:rFonts w:ascii="Times New Roman" w:hAnsi="Times New Roman"/>
          <w:sz w:val="24"/>
          <w:szCs w:val="24"/>
        </w:rPr>
        <w:softHyphen/>
        <w:t xml:space="preserve">ходит взрыв словотворчества: </w:t>
      </w:r>
      <w:proofErr w:type="spellStart"/>
      <w:r w:rsidRPr="00765ED1">
        <w:rPr>
          <w:rFonts w:ascii="Times New Roman" w:hAnsi="Times New Roman"/>
          <w:i/>
          <w:sz w:val="24"/>
          <w:szCs w:val="24"/>
        </w:rPr>
        <w:t>узорчивая</w:t>
      </w:r>
      <w:proofErr w:type="spellEnd"/>
      <w:r w:rsidRPr="00765ED1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765ED1">
        <w:rPr>
          <w:rFonts w:ascii="Times New Roman" w:hAnsi="Times New Roman"/>
          <w:i/>
          <w:sz w:val="24"/>
          <w:szCs w:val="24"/>
        </w:rPr>
        <w:t>угольчатая</w:t>
      </w:r>
      <w:proofErr w:type="spellEnd"/>
      <w:r w:rsidRPr="00765ED1">
        <w:rPr>
          <w:rFonts w:ascii="Times New Roman" w:hAnsi="Times New Roman"/>
          <w:sz w:val="24"/>
          <w:szCs w:val="24"/>
        </w:rPr>
        <w:t xml:space="preserve"> (сне</w:t>
      </w:r>
      <w:r w:rsidRPr="00765ED1">
        <w:rPr>
          <w:rFonts w:ascii="Times New Roman" w:hAnsi="Times New Roman"/>
          <w:sz w:val="24"/>
          <w:szCs w:val="24"/>
        </w:rPr>
        <w:softHyphen/>
        <w:t>жин</w:t>
      </w:r>
      <w:r w:rsidRPr="00765ED1">
        <w:rPr>
          <w:rFonts w:ascii="Times New Roman" w:hAnsi="Times New Roman"/>
          <w:sz w:val="24"/>
          <w:szCs w:val="24"/>
        </w:rPr>
        <w:softHyphen/>
      </w:r>
      <w:r w:rsidRPr="00765ED1">
        <w:rPr>
          <w:rFonts w:ascii="Times New Roman" w:hAnsi="Times New Roman"/>
          <w:sz w:val="24"/>
          <w:szCs w:val="24"/>
        </w:rPr>
        <w:softHyphen/>
        <w:t xml:space="preserve">ка), </w:t>
      </w:r>
      <w:proofErr w:type="gramStart"/>
      <w:r w:rsidRPr="00765ED1">
        <w:rPr>
          <w:rFonts w:ascii="Times New Roman" w:hAnsi="Times New Roman"/>
          <w:i/>
          <w:sz w:val="24"/>
          <w:szCs w:val="24"/>
        </w:rPr>
        <w:t>книжной</w:t>
      </w:r>
      <w:proofErr w:type="gramEnd"/>
      <w:r w:rsidRPr="00765ED1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765ED1">
        <w:rPr>
          <w:rFonts w:ascii="Times New Roman" w:hAnsi="Times New Roman"/>
          <w:i/>
          <w:sz w:val="24"/>
          <w:szCs w:val="24"/>
        </w:rPr>
        <w:t>книжечный</w:t>
      </w:r>
      <w:proofErr w:type="spellEnd"/>
      <w:r w:rsidRPr="00765ED1">
        <w:rPr>
          <w:rFonts w:ascii="Times New Roman" w:hAnsi="Times New Roman"/>
          <w:i/>
          <w:sz w:val="24"/>
          <w:szCs w:val="24"/>
        </w:rPr>
        <w:t>, шубный, одежный</w:t>
      </w:r>
      <w:r w:rsidRPr="00765ED1">
        <w:rPr>
          <w:rFonts w:ascii="Times New Roman" w:hAnsi="Times New Roman"/>
          <w:sz w:val="24"/>
          <w:szCs w:val="24"/>
        </w:rPr>
        <w:t xml:space="preserve"> (шкаф), </w:t>
      </w:r>
      <w:proofErr w:type="spellStart"/>
      <w:r w:rsidRPr="00765ED1">
        <w:rPr>
          <w:rFonts w:ascii="Times New Roman" w:hAnsi="Times New Roman"/>
          <w:i/>
          <w:sz w:val="24"/>
          <w:szCs w:val="24"/>
        </w:rPr>
        <w:t>Мишка-мишинист</w:t>
      </w:r>
      <w:proofErr w:type="spellEnd"/>
      <w:r w:rsidRPr="00765ED1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765ED1">
        <w:rPr>
          <w:rFonts w:ascii="Times New Roman" w:hAnsi="Times New Roman"/>
          <w:i/>
          <w:sz w:val="24"/>
          <w:szCs w:val="24"/>
        </w:rPr>
        <w:t>жиравль</w:t>
      </w:r>
      <w:proofErr w:type="spellEnd"/>
      <w:r w:rsidRPr="00765ED1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765ED1">
        <w:rPr>
          <w:rFonts w:ascii="Times New Roman" w:hAnsi="Times New Roman"/>
          <w:i/>
          <w:sz w:val="24"/>
          <w:szCs w:val="24"/>
        </w:rPr>
        <w:t>мама-поросиха</w:t>
      </w:r>
      <w:proofErr w:type="spellEnd"/>
      <w:r w:rsidRPr="00765ED1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765ED1">
        <w:rPr>
          <w:rFonts w:ascii="Times New Roman" w:hAnsi="Times New Roman"/>
          <w:i/>
          <w:sz w:val="24"/>
          <w:szCs w:val="24"/>
        </w:rPr>
        <w:t>сынок-сло</w:t>
      </w:r>
      <w:r w:rsidRPr="00765ED1">
        <w:rPr>
          <w:rFonts w:ascii="Times New Roman" w:hAnsi="Times New Roman"/>
          <w:i/>
          <w:sz w:val="24"/>
          <w:szCs w:val="24"/>
        </w:rPr>
        <w:softHyphen/>
        <w:t>нен</w:t>
      </w:r>
      <w:r w:rsidRPr="00765ED1">
        <w:rPr>
          <w:rFonts w:ascii="Times New Roman" w:hAnsi="Times New Roman"/>
          <w:i/>
          <w:sz w:val="24"/>
          <w:szCs w:val="24"/>
        </w:rPr>
        <w:softHyphen/>
        <w:t>чик</w:t>
      </w:r>
      <w:proofErr w:type="spellEnd"/>
      <w:r w:rsidRPr="00765ED1">
        <w:rPr>
          <w:rFonts w:ascii="Times New Roman" w:hAnsi="Times New Roman"/>
          <w:sz w:val="24"/>
          <w:szCs w:val="24"/>
        </w:rPr>
        <w:t>. Ярко проявляется «</w:t>
      </w:r>
      <w:proofErr w:type="spellStart"/>
      <w:r w:rsidRPr="00765ED1">
        <w:rPr>
          <w:rFonts w:ascii="Times New Roman" w:hAnsi="Times New Roman"/>
          <w:sz w:val="24"/>
          <w:szCs w:val="24"/>
        </w:rPr>
        <w:t>нащупыва</w:t>
      </w:r>
      <w:r w:rsidRPr="00765ED1">
        <w:rPr>
          <w:rFonts w:ascii="Times New Roman" w:hAnsi="Times New Roman"/>
          <w:sz w:val="24"/>
          <w:szCs w:val="24"/>
        </w:rPr>
        <w:softHyphen/>
        <w:t>ние</w:t>
      </w:r>
      <w:proofErr w:type="spellEnd"/>
      <w:r w:rsidRPr="00765ED1">
        <w:rPr>
          <w:rFonts w:ascii="Times New Roman" w:hAnsi="Times New Roman"/>
          <w:sz w:val="24"/>
          <w:szCs w:val="24"/>
        </w:rPr>
        <w:t xml:space="preserve">» формы: </w:t>
      </w:r>
      <w:proofErr w:type="spellStart"/>
      <w:r w:rsidRPr="00765ED1">
        <w:rPr>
          <w:rFonts w:ascii="Times New Roman" w:hAnsi="Times New Roman"/>
          <w:i/>
          <w:sz w:val="24"/>
          <w:szCs w:val="24"/>
        </w:rPr>
        <w:t>волчонки</w:t>
      </w:r>
      <w:proofErr w:type="spellEnd"/>
      <w:r w:rsidRPr="00765ED1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765ED1">
        <w:rPr>
          <w:rFonts w:ascii="Times New Roman" w:hAnsi="Times New Roman"/>
          <w:i/>
          <w:sz w:val="24"/>
          <w:szCs w:val="24"/>
        </w:rPr>
        <w:t>вол</w:t>
      </w:r>
      <w:r w:rsidRPr="00765ED1">
        <w:rPr>
          <w:rFonts w:ascii="Times New Roman" w:hAnsi="Times New Roman"/>
          <w:i/>
          <w:sz w:val="24"/>
          <w:szCs w:val="24"/>
        </w:rPr>
        <w:softHyphen/>
        <w:t>чу</w:t>
      </w:r>
      <w:r w:rsidRPr="00765ED1">
        <w:rPr>
          <w:rFonts w:ascii="Times New Roman" w:hAnsi="Times New Roman"/>
          <w:i/>
          <w:sz w:val="24"/>
          <w:szCs w:val="24"/>
        </w:rPr>
        <w:softHyphen/>
        <w:t>няты</w:t>
      </w:r>
      <w:proofErr w:type="spellEnd"/>
      <w:r w:rsidRPr="00765ED1">
        <w:rPr>
          <w:rFonts w:ascii="Times New Roman" w:hAnsi="Times New Roman"/>
          <w:i/>
          <w:sz w:val="24"/>
          <w:szCs w:val="24"/>
        </w:rPr>
        <w:t xml:space="preserve">; </w:t>
      </w:r>
      <w:proofErr w:type="spellStart"/>
      <w:r w:rsidRPr="00765ED1">
        <w:rPr>
          <w:rFonts w:ascii="Times New Roman" w:hAnsi="Times New Roman"/>
          <w:i/>
          <w:sz w:val="24"/>
          <w:szCs w:val="24"/>
        </w:rPr>
        <w:t>бел</w:t>
      </w:r>
      <w:r w:rsidRPr="00765ED1">
        <w:rPr>
          <w:rFonts w:ascii="Times New Roman" w:hAnsi="Times New Roman"/>
          <w:i/>
          <w:sz w:val="24"/>
          <w:szCs w:val="24"/>
        </w:rPr>
        <w:softHyphen/>
        <w:t>чата</w:t>
      </w:r>
      <w:proofErr w:type="spellEnd"/>
      <w:r w:rsidRPr="00765ED1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765ED1">
        <w:rPr>
          <w:rFonts w:ascii="Times New Roman" w:hAnsi="Times New Roman"/>
          <w:i/>
          <w:sz w:val="24"/>
          <w:szCs w:val="24"/>
        </w:rPr>
        <w:t>бельчонки</w:t>
      </w:r>
      <w:proofErr w:type="spellEnd"/>
      <w:r w:rsidRPr="00765ED1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765ED1">
        <w:rPr>
          <w:rFonts w:ascii="Times New Roman" w:hAnsi="Times New Roman"/>
          <w:i/>
          <w:sz w:val="24"/>
          <w:szCs w:val="24"/>
        </w:rPr>
        <w:t>бельчо</w:t>
      </w:r>
      <w:r w:rsidRPr="00765ED1">
        <w:rPr>
          <w:rFonts w:ascii="Times New Roman" w:hAnsi="Times New Roman"/>
          <w:i/>
          <w:sz w:val="24"/>
          <w:szCs w:val="24"/>
        </w:rPr>
        <w:softHyphen/>
        <w:t>ноч</w:t>
      </w:r>
      <w:r w:rsidRPr="00765ED1">
        <w:rPr>
          <w:rFonts w:ascii="Times New Roman" w:hAnsi="Times New Roman"/>
          <w:i/>
          <w:sz w:val="24"/>
          <w:szCs w:val="24"/>
        </w:rPr>
        <w:softHyphen/>
        <w:t>ки</w:t>
      </w:r>
      <w:proofErr w:type="spellEnd"/>
      <w:r w:rsidRPr="00765ED1">
        <w:rPr>
          <w:rFonts w:ascii="Times New Roman" w:hAnsi="Times New Roman"/>
          <w:sz w:val="24"/>
          <w:szCs w:val="24"/>
        </w:rPr>
        <w:t>. Аналогичные явления на</w:t>
      </w:r>
      <w:r w:rsidRPr="00765ED1">
        <w:rPr>
          <w:rFonts w:ascii="Times New Roman" w:hAnsi="Times New Roman"/>
          <w:sz w:val="24"/>
          <w:szCs w:val="24"/>
        </w:rPr>
        <w:softHyphen/>
        <w:t>блю</w:t>
      </w:r>
      <w:r w:rsidRPr="00765ED1">
        <w:rPr>
          <w:rFonts w:ascii="Times New Roman" w:hAnsi="Times New Roman"/>
          <w:sz w:val="24"/>
          <w:szCs w:val="24"/>
        </w:rPr>
        <w:softHyphen/>
      </w:r>
      <w:r w:rsidRPr="00765ED1">
        <w:rPr>
          <w:rFonts w:ascii="Times New Roman" w:hAnsi="Times New Roman"/>
          <w:sz w:val="24"/>
          <w:szCs w:val="24"/>
        </w:rPr>
        <w:softHyphen/>
        <w:t xml:space="preserve">даются и в словоизменении: </w:t>
      </w:r>
      <w:proofErr w:type="spellStart"/>
      <w:r w:rsidRPr="00765ED1">
        <w:rPr>
          <w:rFonts w:ascii="Times New Roman" w:hAnsi="Times New Roman"/>
          <w:i/>
          <w:sz w:val="24"/>
          <w:szCs w:val="24"/>
        </w:rPr>
        <w:t>ищить</w:t>
      </w:r>
      <w:proofErr w:type="spellEnd"/>
      <w:r w:rsidRPr="00765ED1">
        <w:rPr>
          <w:rFonts w:ascii="Times New Roman" w:hAnsi="Times New Roman"/>
          <w:i/>
          <w:sz w:val="24"/>
          <w:szCs w:val="24"/>
        </w:rPr>
        <w:t xml:space="preserve">? </w:t>
      </w:r>
      <w:proofErr w:type="spellStart"/>
      <w:r w:rsidRPr="00765ED1">
        <w:rPr>
          <w:rFonts w:ascii="Times New Roman" w:hAnsi="Times New Roman"/>
          <w:i/>
          <w:sz w:val="24"/>
          <w:szCs w:val="24"/>
        </w:rPr>
        <w:t>ищать</w:t>
      </w:r>
      <w:proofErr w:type="spellEnd"/>
      <w:r w:rsidRPr="00765ED1">
        <w:rPr>
          <w:rFonts w:ascii="Times New Roman" w:hAnsi="Times New Roman"/>
          <w:i/>
          <w:sz w:val="24"/>
          <w:szCs w:val="24"/>
        </w:rPr>
        <w:t xml:space="preserve">? </w:t>
      </w:r>
      <w:proofErr w:type="spellStart"/>
      <w:r w:rsidRPr="00765ED1">
        <w:rPr>
          <w:rFonts w:ascii="Times New Roman" w:hAnsi="Times New Roman"/>
          <w:i/>
          <w:sz w:val="24"/>
          <w:szCs w:val="24"/>
        </w:rPr>
        <w:t>исать</w:t>
      </w:r>
      <w:proofErr w:type="spellEnd"/>
      <w:r w:rsidRPr="00765ED1">
        <w:rPr>
          <w:rFonts w:ascii="Times New Roman" w:hAnsi="Times New Roman"/>
          <w:i/>
          <w:sz w:val="24"/>
          <w:szCs w:val="24"/>
        </w:rPr>
        <w:t>?</w:t>
      </w:r>
      <w:r w:rsidRPr="00765ED1">
        <w:rPr>
          <w:rFonts w:ascii="Times New Roman" w:hAnsi="Times New Roman"/>
          <w:sz w:val="24"/>
          <w:szCs w:val="24"/>
        </w:rPr>
        <w:t xml:space="preserve"> (воп</w:t>
      </w:r>
      <w:r w:rsidRPr="00765ED1">
        <w:rPr>
          <w:rFonts w:ascii="Times New Roman" w:hAnsi="Times New Roman"/>
          <w:sz w:val="24"/>
          <w:szCs w:val="24"/>
        </w:rPr>
        <w:softHyphen/>
        <w:t xml:space="preserve">рос в игре в прятки); Такие условия создаются в особых коммуникативных ситуациях: в ситуации игры-драматизации и в ситуации устного рассказа, который разворачивается как совместно распределенная деятельность. </w:t>
      </w:r>
    </w:p>
    <w:p w:rsidR="00133234" w:rsidRPr="00765ED1" w:rsidRDefault="00133234" w:rsidP="00133234">
      <w:pPr>
        <w:pStyle w:val="text"/>
        <w:spacing w:line="276" w:lineRule="auto"/>
        <w:rPr>
          <w:rFonts w:ascii="Times New Roman" w:hAnsi="Times New Roman"/>
          <w:sz w:val="24"/>
          <w:szCs w:val="24"/>
        </w:rPr>
      </w:pPr>
      <w:r w:rsidRPr="00765ED1">
        <w:rPr>
          <w:rFonts w:ascii="Times New Roman" w:hAnsi="Times New Roman"/>
          <w:sz w:val="24"/>
          <w:szCs w:val="24"/>
        </w:rPr>
        <w:lastRenderedPageBreak/>
        <w:t>В ситуации игры-драматизации происходит как бы наглядное моделирование художественного текста через сцены (</w:t>
      </w:r>
      <w:proofErr w:type="gramStart"/>
      <w:r w:rsidRPr="00765ED1">
        <w:rPr>
          <w:rFonts w:ascii="Times New Roman" w:hAnsi="Times New Roman"/>
          <w:sz w:val="24"/>
          <w:szCs w:val="24"/>
        </w:rPr>
        <w:t xml:space="preserve">эпизоды) </w:t>
      </w:r>
      <w:proofErr w:type="gramEnd"/>
      <w:r w:rsidRPr="00765ED1">
        <w:rPr>
          <w:rFonts w:ascii="Times New Roman" w:hAnsi="Times New Roman"/>
          <w:sz w:val="24"/>
          <w:szCs w:val="24"/>
        </w:rPr>
        <w:t xml:space="preserve">игры, происходит соотнесение слова и движения, действия, слова и мимики, жеста, взгляда. Происходит многократное восприятие текста. И все это создает благоприятные условия для заимствования форм и конструкций речи, понимания их и активизации. Аналогичное воздействие на речь имеют народные игры «Репка», «У медведя </w:t>
      </w:r>
      <w:proofErr w:type="gramStart"/>
      <w:r w:rsidRPr="00765ED1">
        <w:rPr>
          <w:rFonts w:ascii="Times New Roman" w:hAnsi="Times New Roman"/>
          <w:sz w:val="24"/>
          <w:szCs w:val="24"/>
        </w:rPr>
        <w:t>во</w:t>
      </w:r>
      <w:proofErr w:type="gramEnd"/>
      <w:r w:rsidRPr="00765ED1">
        <w:rPr>
          <w:rFonts w:ascii="Times New Roman" w:hAnsi="Times New Roman"/>
          <w:sz w:val="24"/>
          <w:szCs w:val="24"/>
        </w:rPr>
        <w:t xml:space="preserve"> бору», «Гуси-лебеди» и др., а также вечера загадок. </w:t>
      </w:r>
    </w:p>
    <w:p w:rsidR="00133234" w:rsidRPr="00765ED1" w:rsidRDefault="00133234" w:rsidP="00133234">
      <w:pPr>
        <w:pStyle w:val="text"/>
        <w:spacing w:line="276" w:lineRule="auto"/>
        <w:rPr>
          <w:rFonts w:ascii="Times New Roman" w:hAnsi="Times New Roman"/>
          <w:sz w:val="24"/>
          <w:szCs w:val="24"/>
        </w:rPr>
      </w:pPr>
      <w:proofErr w:type="gramStart"/>
      <w:r w:rsidRPr="00765ED1">
        <w:rPr>
          <w:rFonts w:ascii="Times New Roman" w:hAnsi="Times New Roman"/>
          <w:spacing w:val="-2"/>
          <w:sz w:val="24"/>
          <w:szCs w:val="24"/>
        </w:rPr>
        <w:t>В средней группе  хорошо инсценировать народные сказки  «Гуси-лебеди», «Зимовье зверей», «Рукавичка», а также ав</w:t>
      </w:r>
      <w:r w:rsidRPr="00765ED1">
        <w:rPr>
          <w:rFonts w:ascii="Times New Roman" w:hAnsi="Times New Roman"/>
          <w:spacing w:val="-2"/>
          <w:sz w:val="24"/>
          <w:szCs w:val="24"/>
        </w:rPr>
        <w:softHyphen/>
        <w:t>тор</w:t>
      </w:r>
      <w:r w:rsidRPr="00765ED1">
        <w:rPr>
          <w:rFonts w:ascii="Times New Roman" w:hAnsi="Times New Roman"/>
          <w:spacing w:val="-2"/>
          <w:sz w:val="24"/>
          <w:szCs w:val="24"/>
        </w:rPr>
        <w:softHyphen/>
        <w:t xml:space="preserve">ские сказки и рассказы «Поезд» Я. Тайца, «Кто сказал мяу?», «Под грибом» В. </w:t>
      </w:r>
      <w:proofErr w:type="spellStart"/>
      <w:r w:rsidRPr="00765ED1">
        <w:rPr>
          <w:rFonts w:ascii="Times New Roman" w:hAnsi="Times New Roman"/>
          <w:spacing w:val="-2"/>
          <w:sz w:val="24"/>
          <w:szCs w:val="24"/>
        </w:rPr>
        <w:t>Сутеева</w:t>
      </w:r>
      <w:proofErr w:type="spellEnd"/>
      <w:r w:rsidRPr="00765ED1">
        <w:rPr>
          <w:rFonts w:ascii="Times New Roman" w:hAnsi="Times New Roman"/>
          <w:spacing w:val="-2"/>
          <w:sz w:val="24"/>
          <w:szCs w:val="24"/>
        </w:rPr>
        <w:t>, «Про глупого мышонка» С. Мар</w:t>
      </w:r>
      <w:r w:rsidRPr="00765ED1">
        <w:rPr>
          <w:rFonts w:ascii="Times New Roman" w:hAnsi="Times New Roman"/>
          <w:spacing w:val="-2"/>
          <w:sz w:val="24"/>
          <w:szCs w:val="24"/>
        </w:rPr>
        <w:softHyphen/>
        <w:t xml:space="preserve">шака и др.. </w:t>
      </w:r>
      <w:r w:rsidRPr="00765ED1">
        <w:rPr>
          <w:rFonts w:ascii="Times New Roman" w:hAnsi="Times New Roman"/>
          <w:sz w:val="24"/>
          <w:szCs w:val="24"/>
        </w:rPr>
        <w:t>Но следует заметить, что для переноса речевых умений, по</w:t>
      </w:r>
      <w:r w:rsidRPr="00765ED1">
        <w:rPr>
          <w:rFonts w:ascii="Times New Roman" w:hAnsi="Times New Roman"/>
          <w:sz w:val="24"/>
          <w:szCs w:val="24"/>
        </w:rPr>
        <w:softHyphen/>
        <w:t>лу</w:t>
      </w:r>
      <w:r w:rsidRPr="00765ED1">
        <w:rPr>
          <w:rFonts w:ascii="Times New Roman" w:hAnsi="Times New Roman"/>
          <w:sz w:val="24"/>
          <w:szCs w:val="24"/>
        </w:rPr>
        <w:softHyphen/>
        <w:t>чаемых детьми в игре, в монологическую связную речь час</w:t>
      </w:r>
      <w:r w:rsidRPr="00765ED1">
        <w:rPr>
          <w:rFonts w:ascii="Times New Roman" w:hAnsi="Times New Roman"/>
          <w:sz w:val="24"/>
          <w:szCs w:val="24"/>
        </w:rPr>
        <w:softHyphen/>
        <w:t>то требуются определенные условия.</w:t>
      </w:r>
      <w:proofErr w:type="gramEnd"/>
      <w:r w:rsidRPr="00765ED1">
        <w:rPr>
          <w:rFonts w:ascii="Times New Roman" w:hAnsi="Times New Roman"/>
          <w:sz w:val="24"/>
          <w:szCs w:val="24"/>
        </w:rPr>
        <w:t xml:space="preserve"> Таким главным условием является включение в педагогический процесс ситуаций устного рассказа, в которых перед ребенком ставится цель оформить свои мысли в виде рассказа, при этом взрослый оказывает необходимую помощь, подсказывая сюжетные ходы, логи</w:t>
      </w:r>
      <w:r w:rsidRPr="00765ED1">
        <w:rPr>
          <w:rFonts w:ascii="Times New Roman" w:hAnsi="Times New Roman"/>
          <w:sz w:val="24"/>
          <w:szCs w:val="24"/>
        </w:rPr>
        <w:softHyphen/>
        <w:t>чес</w:t>
      </w:r>
      <w:r w:rsidRPr="00765ED1">
        <w:rPr>
          <w:rFonts w:ascii="Times New Roman" w:hAnsi="Times New Roman"/>
          <w:sz w:val="24"/>
          <w:szCs w:val="24"/>
        </w:rPr>
        <w:softHyphen/>
        <w:t>кие связки, а нередко и начало каждого предложения. Руководство детским рассказыванием в непосредственном общении должно быть нефор</w:t>
      </w:r>
      <w:r w:rsidRPr="00765ED1">
        <w:rPr>
          <w:rFonts w:ascii="Times New Roman" w:hAnsi="Times New Roman"/>
          <w:sz w:val="24"/>
          <w:szCs w:val="24"/>
        </w:rPr>
        <w:softHyphen/>
        <w:t>мал</w:t>
      </w:r>
      <w:r w:rsidRPr="00765ED1">
        <w:rPr>
          <w:rFonts w:ascii="Times New Roman" w:hAnsi="Times New Roman"/>
          <w:sz w:val="24"/>
          <w:szCs w:val="24"/>
        </w:rPr>
        <w:softHyphen/>
        <w:t xml:space="preserve">ьным. Воспитатель может лично участвовать в сотворчестве, радуясь находкам ребенка. Приведу пример совместного рассказывания. </w:t>
      </w:r>
    </w:p>
    <w:p w:rsidR="00133234" w:rsidRPr="00765ED1" w:rsidRDefault="00133234" w:rsidP="00133234">
      <w:pPr>
        <w:pStyle w:val="Story"/>
        <w:spacing w:line="276" w:lineRule="auto"/>
        <w:rPr>
          <w:rFonts w:ascii="Times New Roman" w:hAnsi="Times New Roman"/>
          <w:i w:val="0"/>
          <w:sz w:val="24"/>
          <w:szCs w:val="24"/>
        </w:rPr>
      </w:pPr>
      <w:r w:rsidRPr="00765ED1">
        <w:rPr>
          <w:rFonts w:ascii="Times New Roman" w:hAnsi="Times New Roman"/>
          <w:i w:val="0"/>
          <w:sz w:val="24"/>
          <w:szCs w:val="24"/>
        </w:rPr>
        <w:t>— Давай придумаем с тобой историю о тех, кто живет в</w:t>
      </w:r>
      <w:r w:rsidRPr="00765ED1">
        <w:rPr>
          <w:rFonts w:ascii="Times New Roman" w:hAnsi="Times New Roman"/>
          <w:sz w:val="24"/>
          <w:szCs w:val="24"/>
        </w:rPr>
        <w:t xml:space="preserve"> </w:t>
      </w:r>
      <w:r w:rsidRPr="00765ED1">
        <w:rPr>
          <w:rFonts w:ascii="Times New Roman" w:hAnsi="Times New Roman"/>
          <w:i w:val="0"/>
          <w:sz w:val="24"/>
          <w:szCs w:val="24"/>
        </w:rPr>
        <w:t>этом домике.</w:t>
      </w:r>
    </w:p>
    <w:p w:rsidR="00133234" w:rsidRPr="00765ED1" w:rsidRDefault="00133234" w:rsidP="00133234">
      <w:pPr>
        <w:pStyle w:val="Story"/>
        <w:spacing w:line="276" w:lineRule="auto"/>
        <w:rPr>
          <w:rFonts w:ascii="Times New Roman" w:hAnsi="Times New Roman"/>
          <w:sz w:val="24"/>
          <w:szCs w:val="24"/>
        </w:rPr>
      </w:pPr>
      <w:r w:rsidRPr="00765ED1">
        <w:rPr>
          <w:rFonts w:ascii="Times New Roman" w:hAnsi="Times New Roman"/>
          <w:i w:val="0"/>
          <w:spacing w:val="-2"/>
          <w:sz w:val="24"/>
          <w:szCs w:val="24"/>
        </w:rPr>
        <w:t>Показывается картинка с изображением сказочного домика</w:t>
      </w:r>
      <w:r w:rsidRPr="00765ED1">
        <w:rPr>
          <w:rFonts w:ascii="Times New Roman" w:hAnsi="Times New Roman"/>
          <w:spacing w:val="-2"/>
          <w:sz w:val="24"/>
          <w:szCs w:val="24"/>
        </w:rPr>
        <w:t>.</w:t>
      </w:r>
    </w:p>
    <w:p w:rsidR="00133234" w:rsidRPr="00765ED1" w:rsidRDefault="00133234" w:rsidP="00133234">
      <w:pPr>
        <w:pStyle w:val="Story"/>
        <w:spacing w:line="276" w:lineRule="auto"/>
        <w:rPr>
          <w:rFonts w:ascii="Times New Roman" w:hAnsi="Times New Roman"/>
          <w:i w:val="0"/>
          <w:sz w:val="24"/>
          <w:szCs w:val="24"/>
        </w:rPr>
      </w:pPr>
      <w:r w:rsidRPr="00765ED1">
        <w:rPr>
          <w:rFonts w:ascii="Times New Roman" w:hAnsi="Times New Roman"/>
          <w:i w:val="0"/>
          <w:sz w:val="24"/>
          <w:szCs w:val="24"/>
        </w:rPr>
        <w:t>— Как ты думаешь, кто в нем живет?</w:t>
      </w:r>
    </w:p>
    <w:p w:rsidR="00133234" w:rsidRPr="00765ED1" w:rsidRDefault="00133234" w:rsidP="00133234">
      <w:pPr>
        <w:pStyle w:val="text"/>
        <w:spacing w:line="276" w:lineRule="auto"/>
        <w:rPr>
          <w:rFonts w:ascii="Times New Roman" w:hAnsi="Times New Roman"/>
          <w:sz w:val="24"/>
          <w:szCs w:val="24"/>
        </w:rPr>
      </w:pPr>
      <w:r w:rsidRPr="00765ED1">
        <w:rPr>
          <w:rFonts w:ascii="Times New Roman" w:hAnsi="Times New Roman"/>
          <w:i/>
          <w:sz w:val="24"/>
          <w:szCs w:val="24"/>
        </w:rPr>
        <w:t>— Лягушка, что ли?</w:t>
      </w:r>
      <w:r w:rsidRPr="00765ED1">
        <w:rPr>
          <w:rFonts w:ascii="Times New Roman" w:hAnsi="Times New Roman"/>
          <w:sz w:val="24"/>
          <w:szCs w:val="24"/>
        </w:rPr>
        <w:t xml:space="preserve"> (Увидел лягушку-путешественницу на обложке альбома для рассказов.) </w:t>
      </w:r>
    </w:p>
    <w:p w:rsidR="00133234" w:rsidRPr="00765ED1" w:rsidRDefault="00133234" w:rsidP="00133234">
      <w:pPr>
        <w:pStyle w:val="Story"/>
        <w:spacing w:line="276" w:lineRule="auto"/>
        <w:rPr>
          <w:rFonts w:ascii="Times New Roman" w:hAnsi="Times New Roman"/>
          <w:i w:val="0"/>
          <w:sz w:val="24"/>
          <w:szCs w:val="24"/>
        </w:rPr>
      </w:pPr>
      <w:r w:rsidRPr="00765ED1">
        <w:rPr>
          <w:rFonts w:ascii="Times New Roman" w:hAnsi="Times New Roman"/>
          <w:i w:val="0"/>
          <w:sz w:val="24"/>
          <w:szCs w:val="24"/>
        </w:rPr>
        <w:t>— Ну, давай придумаем историю про лягушку. Жила-была в домике лягушка и... кто еще?</w:t>
      </w:r>
    </w:p>
    <w:p w:rsidR="00133234" w:rsidRPr="00765ED1" w:rsidRDefault="00133234" w:rsidP="00133234">
      <w:pPr>
        <w:pStyle w:val="Story"/>
        <w:spacing w:line="276" w:lineRule="auto"/>
        <w:rPr>
          <w:rFonts w:ascii="Times New Roman" w:hAnsi="Times New Roman"/>
          <w:sz w:val="24"/>
          <w:szCs w:val="24"/>
        </w:rPr>
      </w:pPr>
      <w:r w:rsidRPr="00765ED1">
        <w:rPr>
          <w:rFonts w:ascii="Times New Roman" w:hAnsi="Times New Roman"/>
          <w:sz w:val="24"/>
          <w:szCs w:val="24"/>
        </w:rPr>
        <w:t>— Муравей</w:t>
      </w:r>
      <w:proofErr w:type="gramStart"/>
      <w:r w:rsidRPr="00765ED1">
        <w:rPr>
          <w:rFonts w:ascii="Times New Roman" w:hAnsi="Times New Roman"/>
          <w:i w:val="0"/>
          <w:sz w:val="24"/>
          <w:szCs w:val="24"/>
        </w:rPr>
        <w:t xml:space="preserve"> </w:t>
      </w:r>
      <w:r w:rsidRPr="00765ED1">
        <w:rPr>
          <w:rFonts w:ascii="Times New Roman" w:hAnsi="Times New Roman"/>
          <w:sz w:val="24"/>
          <w:szCs w:val="24"/>
        </w:rPr>
        <w:t>.</w:t>
      </w:r>
      <w:proofErr w:type="gramEnd"/>
      <w:r w:rsidRPr="00765ED1">
        <w:rPr>
          <w:rFonts w:ascii="Times New Roman" w:hAnsi="Times New Roman"/>
          <w:sz w:val="24"/>
          <w:szCs w:val="24"/>
        </w:rPr>
        <w:t xml:space="preserve"> </w:t>
      </w:r>
    </w:p>
    <w:p w:rsidR="00133234" w:rsidRPr="00765ED1" w:rsidRDefault="00133234" w:rsidP="00133234">
      <w:pPr>
        <w:pStyle w:val="Story"/>
        <w:spacing w:line="276" w:lineRule="auto"/>
        <w:rPr>
          <w:rFonts w:ascii="Times New Roman" w:hAnsi="Times New Roman"/>
          <w:i w:val="0"/>
          <w:sz w:val="24"/>
          <w:szCs w:val="24"/>
        </w:rPr>
      </w:pPr>
      <w:r w:rsidRPr="00765ED1">
        <w:rPr>
          <w:rFonts w:ascii="Times New Roman" w:hAnsi="Times New Roman"/>
          <w:i w:val="0"/>
          <w:sz w:val="24"/>
          <w:szCs w:val="24"/>
        </w:rPr>
        <w:t xml:space="preserve">— Как-то раз муравей и лягушка пошли... </w:t>
      </w:r>
    </w:p>
    <w:p w:rsidR="00133234" w:rsidRPr="00765ED1" w:rsidRDefault="00133234" w:rsidP="00133234">
      <w:pPr>
        <w:pStyle w:val="text"/>
        <w:spacing w:line="276" w:lineRule="auto"/>
        <w:rPr>
          <w:rFonts w:ascii="Times New Roman" w:hAnsi="Times New Roman"/>
          <w:sz w:val="24"/>
          <w:szCs w:val="24"/>
        </w:rPr>
      </w:pPr>
      <w:r w:rsidRPr="00765ED1">
        <w:rPr>
          <w:rFonts w:ascii="Times New Roman" w:hAnsi="Times New Roman"/>
          <w:sz w:val="24"/>
          <w:szCs w:val="24"/>
        </w:rPr>
        <w:t xml:space="preserve">Интонацией незавершенности взрослый приглашает ребенка к сотворчеству — продолжить и завершить высказывание. </w:t>
      </w:r>
    </w:p>
    <w:p w:rsidR="00133234" w:rsidRPr="00765ED1" w:rsidRDefault="00133234" w:rsidP="00133234">
      <w:pPr>
        <w:pStyle w:val="Story"/>
        <w:spacing w:line="276" w:lineRule="auto"/>
        <w:rPr>
          <w:rFonts w:ascii="Times New Roman" w:hAnsi="Times New Roman"/>
          <w:sz w:val="24"/>
          <w:szCs w:val="24"/>
        </w:rPr>
      </w:pPr>
      <w:r w:rsidRPr="00765ED1">
        <w:rPr>
          <w:rFonts w:ascii="Times New Roman" w:hAnsi="Times New Roman"/>
          <w:sz w:val="24"/>
          <w:szCs w:val="24"/>
        </w:rPr>
        <w:t xml:space="preserve">— Искать пользу. </w:t>
      </w:r>
    </w:p>
    <w:p w:rsidR="00133234" w:rsidRPr="00765ED1" w:rsidRDefault="00133234" w:rsidP="00133234">
      <w:pPr>
        <w:pStyle w:val="Story"/>
        <w:spacing w:line="276" w:lineRule="auto"/>
        <w:rPr>
          <w:rFonts w:ascii="Times New Roman" w:hAnsi="Times New Roman"/>
          <w:i w:val="0"/>
          <w:sz w:val="24"/>
          <w:szCs w:val="24"/>
        </w:rPr>
      </w:pPr>
      <w:r w:rsidRPr="00765ED1">
        <w:rPr>
          <w:rFonts w:ascii="Times New Roman" w:hAnsi="Times New Roman"/>
          <w:i w:val="0"/>
          <w:sz w:val="24"/>
          <w:szCs w:val="24"/>
        </w:rPr>
        <w:t>— Какая же польза у них? (Искреннее удивление.)</w:t>
      </w:r>
    </w:p>
    <w:p w:rsidR="00133234" w:rsidRPr="00765ED1" w:rsidRDefault="00133234" w:rsidP="00133234">
      <w:pPr>
        <w:pStyle w:val="Story"/>
        <w:spacing w:line="276" w:lineRule="auto"/>
        <w:rPr>
          <w:rFonts w:ascii="Times New Roman" w:hAnsi="Times New Roman"/>
          <w:sz w:val="24"/>
          <w:szCs w:val="24"/>
        </w:rPr>
      </w:pPr>
      <w:r w:rsidRPr="00765ED1">
        <w:rPr>
          <w:rFonts w:ascii="Times New Roman" w:hAnsi="Times New Roman"/>
          <w:sz w:val="24"/>
          <w:szCs w:val="24"/>
        </w:rPr>
        <w:t xml:space="preserve">— У лягушки польза — вода, а у муравья — мед. </w:t>
      </w:r>
    </w:p>
    <w:p w:rsidR="00133234" w:rsidRPr="00765ED1" w:rsidRDefault="00133234" w:rsidP="00133234">
      <w:pPr>
        <w:pStyle w:val="Story"/>
        <w:spacing w:line="276" w:lineRule="auto"/>
        <w:rPr>
          <w:rFonts w:ascii="Times New Roman" w:hAnsi="Times New Roman"/>
          <w:i w:val="0"/>
          <w:sz w:val="24"/>
          <w:szCs w:val="24"/>
        </w:rPr>
      </w:pPr>
      <w:r w:rsidRPr="00765ED1">
        <w:rPr>
          <w:rFonts w:ascii="Times New Roman" w:hAnsi="Times New Roman"/>
          <w:i w:val="0"/>
          <w:sz w:val="24"/>
          <w:szCs w:val="24"/>
        </w:rPr>
        <w:t>— Нашли они свою пользу?</w:t>
      </w:r>
    </w:p>
    <w:p w:rsidR="00133234" w:rsidRPr="00765ED1" w:rsidRDefault="00133234" w:rsidP="00133234">
      <w:pPr>
        <w:pStyle w:val="Story"/>
        <w:spacing w:line="276" w:lineRule="auto"/>
        <w:rPr>
          <w:rFonts w:ascii="Times New Roman" w:hAnsi="Times New Roman"/>
          <w:sz w:val="24"/>
          <w:szCs w:val="24"/>
        </w:rPr>
      </w:pPr>
      <w:r w:rsidRPr="00765ED1">
        <w:rPr>
          <w:rFonts w:ascii="Times New Roman" w:hAnsi="Times New Roman"/>
          <w:sz w:val="24"/>
          <w:szCs w:val="24"/>
        </w:rPr>
        <w:t xml:space="preserve">— Нашли. </w:t>
      </w:r>
    </w:p>
    <w:p w:rsidR="00133234" w:rsidRPr="00765ED1" w:rsidRDefault="00133234" w:rsidP="00133234">
      <w:pPr>
        <w:pStyle w:val="Story"/>
        <w:spacing w:line="276" w:lineRule="auto"/>
        <w:rPr>
          <w:rFonts w:ascii="Times New Roman" w:hAnsi="Times New Roman"/>
          <w:i w:val="0"/>
          <w:sz w:val="24"/>
          <w:szCs w:val="24"/>
        </w:rPr>
      </w:pPr>
      <w:r w:rsidRPr="00765ED1">
        <w:rPr>
          <w:rFonts w:ascii="Times New Roman" w:hAnsi="Times New Roman"/>
          <w:i w:val="0"/>
          <w:sz w:val="24"/>
          <w:szCs w:val="24"/>
        </w:rPr>
        <w:t>— И что же получилось?</w:t>
      </w:r>
    </w:p>
    <w:p w:rsidR="00133234" w:rsidRPr="00765ED1" w:rsidRDefault="00133234" w:rsidP="00133234">
      <w:pPr>
        <w:pStyle w:val="Story"/>
        <w:spacing w:line="276" w:lineRule="auto"/>
        <w:rPr>
          <w:rFonts w:ascii="Times New Roman" w:hAnsi="Times New Roman"/>
          <w:sz w:val="24"/>
          <w:szCs w:val="24"/>
        </w:rPr>
      </w:pPr>
      <w:r w:rsidRPr="00765ED1">
        <w:rPr>
          <w:rFonts w:ascii="Times New Roman" w:hAnsi="Times New Roman"/>
          <w:sz w:val="24"/>
          <w:szCs w:val="24"/>
        </w:rPr>
        <w:t xml:space="preserve">— Чай с медом. </w:t>
      </w:r>
    </w:p>
    <w:p w:rsidR="00133234" w:rsidRPr="00765ED1" w:rsidRDefault="00133234" w:rsidP="00133234">
      <w:pPr>
        <w:pStyle w:val="Story"/>
        <w:spacing w:line="276" w:lineRule="auto"/>
        <w:rPr>
          <w:rFonts w:ascii="Times New Roman" w:hAnsi="Times New Roman"/>
          <w:i w:val="0"/>
          <w:sz w:val="24"/>
          <w:szCs w:val="24"/>
        </w:rPr>
      </w:pPr>
      <w:r w:rsidRPr="00765ED1">
        <w:rPr>
          <w:rFonts w:ascii="Times New Roman" w:hAnsi="Times New Roman"/>
          <w:i w:val="0"/>
          <w:sz w:val="24"/>
          <w:szCs w:val="24"/>
        </w:rPr>
        <w:t>— Ну что ж, давай запишем эту историю в альбом. Замечательная сказка получилась. Ты ее продиктуй мне, а я запишу: «Жили-были...</w:t>
      </w:r>
    </w:p>
    <w:p w:rsidR="00133234" w:rsidRPr="00765ED1" w:rsidRDefault="00133234" w:rsidP="00133234">
      <w:pPr>
        <w:pStyle w:val="text"/>
        <w:spacing w:line="276" w:lineRule="auto"/>
        <w:rPr>
          <w:rFonts w:ascii="Times New Roman" w:hAnsi="Times New Roman"/>
          <w:sz w:val="24"/>
          <w:szCs w:val="24"/>
        </w:rPr>
      </w:pPr>
      <w:r w:rsidRPr="00765ED1">
        <w:rPr>
          <w:rFonts w:ascii="Times New Roman" w:hAnsi="Times New Roman"/>
          <w:sz w:val="24"/>
          <w:szCs w:val="24"/>
        </w:rPr>
        <w:t>Не правда ли, в совместном творчестве рождается сочи</w:t>
      </w:r>
      <w:r w:rsidRPr="00765ED1">
        <w:rPr>
          <w:rFonts w:ascii="Times New Roman" w:hAnsi="Times New Roman"/>
          <w:sz w:val="24"/>
          <w:szCs w:val="24"/>
        </w:rPr>
        <w:softHyphen/>
        <w:t>не</w:t>
      </w:r>
      <w:r w:rsidRPr="00765ED1">
        <w:rPr>
          <w:rFonts w:ascii="Times New Roman" w:hAnsi="Times New Roman"/>
          <w:sz w:val="24"/>
          <w:szCs w:val="24"/>
        </w:rPr>
        <w:softHyphen/>
        <w:t>ние, достойное взрослого сказочника. Но это может произойти не сразу. Не сразу получается законченное монологическое повествование. Поначалу это будет диалог. Важно только не превращать диалог в диктат взрослого. Нельзя все называть ребенку. Пусть ищет сам. А взрослый — рядом, всег</w:t>
      </w:r>
      <w:r w:rsidRPr="00765ED1">
        <w:rPr>
          <w:rFonts w:ascii="Times New Roman" w:hAnsi="Times New Roman"/>
          <w:sz w:val="24"/>
          <w:szCs w:val="24"/>
        </w:rPr>
        <w:softHyphen/>
        <w:t xml:space="preserve">да готов прийти на помощь. </w:t>
      </w:r>
      <w:proofErr w:type="gramStart"/>
      <w:r w:rsidRPr="00765ED1">
        <w:rPr>
          <w:rFonts w:ascii="Times New Roman" w:hAnsi="Times New Roman"/>
          <w:sz w:val="24"/>
          <w:szCs w:val="24"/>
        </w:rPr>
        <w:t xml:space="preserve">Путь же от диалога (вопрос–ответ, предложение–контрпредложение) к монологу лежит через совместный монолог: взрослый начинает фразу, а ребенок — завершает, ребенок продолжает — взрослый ждет, ребенок говорит — </w:t>
      </w:r>
      <w:r w:rsidRPr="00765ED1">
        <w:rPr>
          <w:rFonts w:ascii="Times New Roman" w:hAnsi="Times New Roman"/>
          <w:sz w:val="24"/>
          <w:szCs w:val="24"/>
        </w:rPr>
        <w:lastRenderedPageBreak/>
        <w:t>взрослый молчит, ребенок замолчал — взрослый подсказывает новый сюжетный ход в виде начала фразы и т. д. Такой совместный монолог, по существу, является также диалогом.</w:t>
      </w:r>
      <w:proofErr w:type="gramEnd"/>
      <w:r w:rsidRPr="00765ED1">
        <w:rPr>
          <w:rFonts w:ascii="Times New Roman" w:hAnsi="Times New Roman"/>
          <w:sz w:val="24"/>
          <w:szCs w:val="24"/>
        </w:rPr>
        <w:t xml:space="preserve"> Но обязательно роли распределены так, что все, что ребенок может сделать сам, — он делает сам. Взрослый вклю</w:t>
      </w:r>
      <w:r w:rsidRPr="00765ED1">
        <w:rPr>
          <w:rFonts w:ascii="Times New Roman" w:hAnsi="Times New Roman"/>
          <w:sz w:val="24"/>
          <w:szCs w:val="24"/>
        </w:rPr>
        <w:softHyphen/>
        <w:t>ча</w:t>
      </w:r>
      <w:r w:rsidRPr="00765ED1">
        <w:rPr>
          <w:rFonts w:ascii="Times New Roman" w:hAnsi="Times New Roman"/>
          <w:sz w:val="24"/>
          <w:szCs w:val="24"/>
        </w:rPr>
        <w:softHyphen/>
        <w:t>ет</w:t>
      </w:r>
      <w:r w:rsidRPr="00765ED1">
        <w:rPr>
          <w:rFonts w:ascii="Times New Roman" w:hAnsi="Times New Roman"/>
          <w:sz w:val="24"/>
          <w:szCs w:val="24"/>
        </w:rPr>
        <w:softHyphen/>
        <w:t>ся тогда, когда малыш замолкает. И тоже не сразу. Немного надо подождать. Пусть ищет сам. Но не долго. Не надо вымученных сочинений. Должна быть радость, праздник твор</w:t>
      </w:r>
      <w:r w:rsidRPr="00765ED1">
        <w:rPr>
          <w:rFonts w:ascii="Times New Roman" w:hAnsi="Times New Roman"/>
          <w:sz w:val="24"/>
          <w:szCs w:val="24"/>
        </w:rPr>
        <w:softHyphen/>
        <w:t>чес</w:t>
      </w:r>
      <w:r w:rsidRPr="00765ED1">
        <w:rPr>
          <w:rFonts w:ascii="Times New Roman" w:hAnsi="Times New Roman"/>
          <w:sz w:val="24"/>
          <w:szCs w:val="24"/>
        </w:rPr>
        <w:softHyphen/>
        <w:t xml:space="preserve">тва! Это взрослому бывает порой очень нелегко творить. А малышу творить не трудно, ему трудно ждать — результат нужен сегодня, сейчас. </w:t>
      </w:r>
    </w:p>
    <w:p w:rsidR="00133234" w:rsidRPr="00765ED1" w:rsidRDefault="00133234" w:rsidP="00133234">
      <w:pPr>
        <w:pStyle w:val="text"/>
        <w:spacing w:line="276" w:lineRule="auto"/>
        <w:rPr>
          <w:rFonts w:ascii="Times New Roman" w:hAnsi="Times New Roman"/>
          <w:sz w:val="24"/>
          <w:szCs w:val="24"/>
        </w:rPr>
      </w:pPr>
      <w:r w:rsidRPr="00765ED1">
        <w:rPr>
          <w:rFonts w:ascii="Times New Roman" w:hAnsi="Times New Roman"/>
          <w:sz w:val="24"/>
          <w:szCs w:val="24"/>
        </w:rPr>
        <w:t xml:space="preserve">Через совместную деятельность, сотворчество ребенок приходит к овладению творческой продуктивной речевой деятельностью. </w:t>
      </w:r>
    </w:p>
    <w:p w:rsidR="00133234" w:rsidRPr="00765ED1" w:rsidRDefault="00133234" w:rsidP="00133234">
      <w:pPr>
        <w:pStyle w:val="3-2"/>
        <w:spacing w:after="0" w:line="276" w:lineRule="auto"/>
        <w:jc w:val="left"/>
        <w:rPr>
          <w:rFonts w:ascii="Times New Roman" w:hAnsi="Times New Roman"/>
          <w:sz w:val="24"/>
          <w:szCs w:val="24"/>
        </w:rPr>
      </w:pPr>
    </w:p>
    <w:p w:rsidR="00133234" w:rsidRPr="00765ED1" w:rsidRDefault="00133234" w:rsidP="00133234">
      <w:pPr>
        <w:pStyle w:val="3-2"/>
        <w:spacing w:before="0" w:line="276" w:lineRule="auto"/>
        <w:ind w:left="0"/>
        <w:jc w:val="left"/>
        <w:rPr>
          <w:rFonts w:ascii="Times New Roman" w:hAnsi="Times New Roman"/>
          <w:sz w:val="24"/>
          <w:szCs w:val="24"/>
        </w:rPr>
      </w:pPr>
      <w:r w:rsidRPr="00765ED1">
        <w:rPr>
          <w:rFonts w:ascii="Times New Roman" w:hAnsi="Times New Roman"/>
          <w:sz w:val="24"/>
          <w:szCs w:val="24"/>
        </w:rPr>
        <w:t xml:space="preserve">                                                   Приложение №2</w:t>
      </w:r>
    </w:p>
    <w:p w:rsidR="00133234" w:rsidRPr="00765ED1" w:rsidRDefault="00133234" w:rsidP="00133234">
      <w:pPr>
        <w:pStyle w:val="3-2"/>
        <w:spacing w:before="0" w:line="276" w:lineRule="auto"/>
        <w:ind w:left="0"/>
        <w:jc w:val="left"/>
        <w:rPr>
          <w:rFonts w:ascii="Times New Roman" w:hAnsi="Times New Roman"/>
          <w:sz w:val="24"/>
          <w:szCs w:val="24"/>
        </w:rPr>
      </w:pPr>
      <w:r w:rsidRPr="00765ED1">
        <w:rPr>
          <w:rFonts w:ascii="Times New Roman" w:hAnsi="Times New Roman"/>
          <w:sz w:val="24"/>
          <w:szCs w:val="24"/>
        </w:rPr>
        <w:t xml:space="preserve">                      (Игры и упражнения с грамматическим содержанием).</w:t>
      </w:r>
    </w:p>
    <w:p w:rsidR="00133234" w:rsidRPr="00765ED1" w:rsidRDefault="00133234" w:rsidP="00133234">
      <w:pPr>
        <w:pStyle w:val="text"/>
        <w:spacing w:line="276" w:lineRule="auto"/>
        <w:rPr>
          <w:rFonts w:ascii="Times New Roman" w:hAnsi="Times New Roman"/>
          <w:sz w:val="24"/>
          <w:szCs w:val="24"/>
        </w:rPr>
      </w:pPr>
      <w:r w:rsidRPr="00765ED1">
        <w:rPr>
          <w:rFonts w:ascii="Times New Roman" w:hAnsi="Times New Roman"/>
          <w:sz w:val="24"/>
          <w:szCs w:val="24"/>
        </w:rPr>
        <w:t>На шестом году жизни очень активно протекает освоение способов словообразования. Это проявляется в овладении большим количеством производных слов, в интенсивности сло</w:t>
      </w:r>
      <w:r w:rsidRPr="00765ED1">
        <w:rPr>
          <w:rFonts w:ascii="Times New Roman" w:hAnsi="Times New Roman"/>
          <w:sz w:val="24"/>
          <w:szCs w:val="24"/>
        </w:rPr>
        <w:softHyphen/>
        <w:t>вотворчества. Инновации охватывают основные части речи: существительное (</w:t>
      </w:r>
      <w:proofErr w:type="spellStart"/>
      <w:r w:rsidRPr="00765ED1">
        <w:rPr>
          <w:rFonts w:ascii="Times New Roman" w:hAnsi="Times New Roman"/>
          <w:i/>
          <w:sz w:val="24"/>
          <w:szCs w:val="24"/>
        </w:rPr>
        <w:t>ласкунька</w:t>
      </w:r>
      <w:proofErr w:type="spellEnd"/>
      <w:r w:rsidRPr="00765ED1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765ED1">
        <w:rPr>
          <w:rFonts w:ascii="Times New Roman" w:hAnsi="Times New Roman"/>
          <w:i/>
          <w:sz w:val="24"/>
          <w:szCs w:val="24"/>
        </w:rPr>
        <w:t>ластонька</w:t>
      </w:r>
      <w:proofErr w:type="spellEnd"/>
      <w:r w:rsidRPr="00765ED1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765ED1">
        <w:rPr>
          <w:rFonts w:ascii="Times New Roman" w:hAnsi="Times New Roman"/>
          <w:i/>
          <w:sz w:val="24"/>
          <w:szCs w:val="24"/>
        </w:rPr>
        <w:t>аистик</w:t>
      </w:r>
      <w:proofErr w:type="spellEnd"/>
      <w:r w:rsidRPr="00765ED1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765ED1">
        <w:rPr>
          <w:rFonts w:ascii="Times New Roman" w:hAnsi="Times New Roman"/>
          <w:i/>
          <w:sz w:val="24"/>
          <w:szCs w:val="24"/>
        </w:rPr>
        <w:t>аисти</w:t>
      </w:r>
      <w:r w:rsidRPr="00765ED1">
        <w:rPr>
          <w:rFonts w:ascii="Times New Roman" w:hAnsi="Times New Roman"/>
          <w:i/>
          <w:sz w:val="24"/>
          <w:szCs w:val="24"/>
        </w:rPr>
        <w:softHyphen/>
        <w:t>те</w:t>
      </w:r>
      <w:r w:rsidRPr="00765ED1">
        <w:rPr>
          <w:rFonts w:ascii="Times New Roman" w:hAnsi="Times New Roman"/>
          <w:i/>
          <w:sz w:val="24"/>
          <w:szCs w:val="24"/>
        </w:rPr>
        <w:softHyphen/>
      </w:r>
      <w:r w:rsidRPr="00765ED1">
        <w:rPr>
          <w:rFonts w:ascii="Times New Roman" w:hAnsi="Times New Roman"/>
          <w:i/>
          <w:sz w:val="24"/>
          <w:szCs w:val="24"/>
        </w:rPr>
        <w:softHyphen/>
        <w:t>нок</w:t>
      </w:r>
      <w:proofErr w:type="spellEnd"/>
      <w:r w:rsidRPr="00765ED1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765ED1">
        <w:rPr>
          <w:rFonts w:ascii="Times New Roman" w:hAnsi="Times New Roman"/>
          <w:i/>
          <w:sz w:val="24"/>
          <w:szCs w:val="24"/>
        </w:rPr>
        <w:t>скворятки</w:t>
      </w:r>
      <w:proofErr w:type="spellEnd"/>
      <w:r w:rsidRPr="00765ED1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765ED1">
        <w:rPr>
          <w:rFonts w:ascii="Times New Roman" w:hAnsi="Times New Roman"/>
          <w:i/>
          <w:sz w:val="24"/>
          <w:szCs w:val="24"/>
        </w:rPr>
        <w:t>скворчатки</w:t>
      </w:r>
      <w:proofErr w:type="spellEnd"/>
      <w:r w:rsidRPr="00765ED1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765ED1">
        <w:rPr>
          <w:rFonts w:ascii="Times New Roman" w:hAnsi="Times New Roman"/>
          <w:i/>
          <w:sz w:val="24"/>
          <w:szCs w:val="24"/>
        </w:rPr>
        <w:t>скворенки</w:t>
      </w:r>
      <w:proofErr w:type="spellEnd"/>
      <w:r w:rsidRPr="00765ED1">
        <w:rPr>
          <w:rFonts w:ascii="Times New Roman" w:hAnsi="Times New Roman"/>
          <w:sz w:val="24"/>
          <w:szCs w:val="24"/>
        </w:rPr>
        <w:t>), прилагательное (</w:t>
      </w:r>
      <w:proofErr w:type="spellStart"/>
      <w:r w:rsidRPr="00765ED1">
        <w:rPr>
          <w:rFonts w:ascii="Times New Roman" w:hAnsi="Times New Roman"/>
          <w:i/>
          <w:sz w:val="24"/>
          <w:szCs w:val="24"/>
        </w:rPr>
        <w:t>ка</w:t>
      </w:r>
      <w:r w:rsidRPr="00765ED1">
        <w:rPr>
          <w:rFonts w:ascii="Times New Roman" w:hAnsi="Times New Roman"/>
          <w:i/>
          <w:sz w:val="24"/>
          <w:szCs w:val="24"/>
        </w:rPr>
        <w:softHyphen/>
      </w:r>
      <w:r w:rsidRPr="00765ED1">
        <w:rPr>
          <w:rFonts w:ascii="Times New Roman" w:hAnsi="Times New Roman"/>
          <w:i/>
          <w:sz w:val="24"/>
          <w:szCs w:val="24"/>
        </w:rPr>
        <w:softHyphen/>
        <w:t>шенная</w:t>
      </w:r>
      <w:proofErr w:type="spellEnd"/>
      <w:r w:rsidRPr="00765ED1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765ED1">
        <w:rPr>
          <w:rFonts w:ascii="Times New Roman" w:hAnsi="Times New Roman"/>
          <w:i/>
          <w:sz w:val="24"/>
          <w:szCs w:val="24"/>
        </w:rPr>
        <w:t>растайчивая</w:t>
      </w:r>
      <w:proofErr w:type="spellEnd"/>
      <w:r w:rsidRPr="00765ED1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765ED1">
        <w:rPr>
          <w:rFonts w:ascii="Times New Roman" w:hAnsi="Times New Roman"/>
          <w:i/>
          <w:sz w:val="24"/>
          <w:szCs w:val="24"/>
        </w:rPr>
        <w:t>сердитные</w:t>
      </w:r>
      <w:proofErr w:type="spellEnd"/>
      <w:r w:rsidRPr="00765ED1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765ED1">
        <w:rPr>
          <w:rFonts w:ascii="Times New Roman" w:hAnsi="Times New Roman"/>
          <w:i/>
          <w:sz w:val="24"/>
          <w:szCs w:val="24"/>
        </w:rPr>
        <w:t>обиденные</w:t>
      </w:r>
      <w:proofErr w:type="spellEnd"/>
      <w:r w:rsidRPr="00765ED1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765ED1">
        <w:rPr>
          <w:rFonts w:ascii="Times New Roman" w:hAnsi="Times New Roman"/>
          <w:i/>
          <w:sz w:val="24"/>
          <w:szCs w:val="24"/>
        </w:rPr>
        <w:t>обедный</w:t>
      </w:r>
      <w:proofErr w:type="spellEnd"/>
      <w:r w:rsidRPr="00765ED1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765ED1">
        <w:rPr>
          <w:rFonts w:ascii="Times New Roman" w:hAnsi="Times New Roman"/>
          <w:i/>
          <w:sz w:val="24"/>
          <w:szCs w:val="24"/>
        </w:rPr>
        <w:t>длин</w:t>
      </w:r>
      <w:r w:rsidRPr="00765ED1">
        <w:rPr>
          <w:rFonts w:ascii="Times New Roman" w:hAnsi="Times New Roman"/>
          <w:i/>
          <w:sz w:val="24"/>
          <w:szCs w:val="24"/>
        </w:rPr>
        <w:softHyphen/>
        <w:t>ноуший</w:t>
      </w:r>
      <w:proofErr w:type="spellEnd"/>
      <w:r w:rsidRPr="00765ED1">
        <w:rPr>
          <w:rFonts w:ascii="Times New Roman" w:hAnsi="Times New Roman"/>
          <w:sz w:val="24"/>
          <w:szCs w:val="24"/>
        </w:rPr>
        <w:t>), глагол (</w:t>
      </w:r>
      <w:proofErr w:type="spellStart"/>
      <w:r w:rsidRPr="00765ED1">
        <w:rPr>
          <w:rFonts w:ascii="Times New Roman" w:hAnsi="Times New Roman"/>
          <w:i/>
          <w:sz w:val="24"/>
          <w:szCs w:val="24"/>
        </w:rPr>
        <w:t>гакает</w:t>
      </w:r>
      <w:proofErr w:type="spellEnd"/>
      <w:r w:rsidRPr="00765ED1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765ED1">
        <w:rPr>
          <w:rFonts w:ascii="Times New Roman" w:hAnsi="Times New Roman"/>
          <w:i/>
          <w:sz w:val="24"/>
          <w:szCs w:val="24"/>
        </w:rPr>
        <w:t>прокатнулся</w:t>
      </w:r>
      <w:proofErr w:type="spellEnd"/>
      <w:r w:rsidRPr="00765ED1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765ED1">
        <w:rPr>
          <w:rFonts w:ascii="Times New Roman" w:hAnsi="Times New Roman"/>
          <w:i/>
          <w:sz w:val="24"/>
          <w:szCs w:val="24"/>
        </w:rPr>
        <w:t>втыкнул</w:t>
      </w:r>
      <w:proofErr w:type="spellEnd"/>
      <w:r w:rsidRPr="00765ED1">
        <w:rPr>
          <w:rFonts w:ascii="Times New Roman" w:hAnsi="Times New Roman"/>
          <w:sz w:val="24"/>
          <w:szCs w:val="24"/>
        </w:rPr>
        <w:t>). В этом возрасте словотворчество наблюдается практически у всех детей. Это период расцвета словотворчества. Оно имеет теперь форму языковой игры, что проявляется в особом эмоци</w:t>
      </w:r>
      <w:r w:rsidRPr="00765ED1">
        <w:rPr>
          <w:rFonts w:ascii="Times New Roman" w:hAnsi="Times New Roman"/>
          <w:sz w:val="24"/>
          <w:szCs w:val="24"/>
        </w:rPr>
        <w:softHyphen/>
        <w:t>о</w:t>
      </w:r>
      <w:r w:rsidRPr="00765ED1">
        <w:rPr>
          <w:rFonts w:ascii="Times New Roman" w:hAnsi="Times New Roman"/>
          <w:sz w:val="24"/>
          <w:szCs w:val="24"/>
        </w:rPr>
        <w:softHyphen/>
        <w:t xml:space="preserve">нальном отношении ребенка к экспериментам со словом. </w:t>
      </w:r>
    </w:p>
    <w:p w:rsidR="00133234" w:rsidRPr="00765ED1" w:rsidRDefault="00133234" w:rsidP="00133234">
      <w:pPr>
        <w:pStyle w:val="text"/>
        <w:spacing w:line="276" w:lineRule="auto"/>
        <w:rPr>
          <w:rFonts w:ascii="Times New Roman" w:hAnsi="Times New Roman"/>
          <w:sz w:val="24"/>
          <w:szCs w:val="24"/>
        </w:rPr>
      </w:pPr>
      <w:r w:rsidRPr="00765ED1">
        <w:rPr>
          <w:rFonts w:ascii="Times New Roman" w:hAnsi="Times New Roman"/>
          <w:sz w:val="24"/>
          <w:szCs w:val="24"/>
        </w:rPr>
        <w:t>В играх с детьми полезно создавать ситуации, стимулиру</w:t>
      </w:r>
      <w:r w:rsidRPr="00765ED1">
        <w:rPr>
          <w:rFonts w:ascii="Times New Roman" w:hAnsi="Times New Roman"/>
          <w:sz w:val="24"/>
          <w:szCs w:val="24"/>
        </w:rPr>
        <w:softHyphen/>
        <w:t>ю</w:t>
      </w:r>
      <w:r w:rsidRPr="00765ED1">
        <w:rPr>
          <w:rFonts w:ascii="Times New Roman" w:hAnsi="Times New Roman"/>
          <w:sz w:val="24"/>
          <w:szCs w:val="24"/>
        </w:rPr>
        <w:softHyphen/>
        <w:t xml:space="preserve">щие поисковую активность в сфере словообразования. Для этого хороши все те игры, которые описаны в предыдущей группе. С детьми старшей группы можно также проводить игры и упражнения на образование названий людей по профессии, по роду деятельности, на умение соотносить глагол и действие, такие как «Мишка-музыкант», «Киоск открыток», «Музей игрушек», «Про пана </w:t>
      </w:r>
      <w:proofErr w:type="spellStart"/>
      <w:r w:rsidRPr="00765ED1">
        <w:rPr>
          <w:rFonts w:ascii="Times New Roman" w:hAnsi="Times New Roman"/>
          <w:sz w:val="24"/>
          <w:szCs w:val="24"/>
        </w:rPr>
        <w:t>Трулялинского</w:t>
      </w:r>
      <w:proofErr w:type="spellEnd"/>
      <w:r w:rsidRPr="00765ED1">
        <w:rPr>
          <w:rFonts w:ascii="Times New Roman" w:hAnsi="Times New Roman"/>
          <w:sz w:val="24"/>
          <w:szCs w:val="24"/>
        </w:rPr>
        <w:t>», «Что ты делаешь?», «Король», «Горшки», «Коршун», «Как тебя зовут?», «Почта», «Ма</w:t>
      </w:r>
      <w:r w:rsidRPr="00765ED1">
        <w:rPr>
          <w:rFonts w:ascii="Times New Roman" w:hAnsi="Times New Roman"/>
          <w:sz w:val="24"/>
          <w:szCs w:val="24"/>
        </w:rPr>
        <w:softHyphen/>
        <w:t>ко</w:t>
      </w:r>
      <w:r w:rsidRPr="00765ED1">
        <w:rPr>
          <w:rFonts w:ascii="Times New Roman" w:hAnsi="Times New Roman"/>
          <w:sz w:val="24"/>
          <w:szCs w:val="24"/>
        </w:rPr>
        <w:softHyphen/>
        <w:t xml:space="preserve">вое зернышко». </w:t>
      </w:r>
    </w:p>
    <w:p w:rsidR="00133234" w:rsidRPr="00765ED1" w:rsidRDefault="00133234" w:rsidP="00133234">
      <w:pPr>
        <w:pStyle w:val="text"/>
        <w:spacing w:line="276" w:lineRule="auto"/>
        <w:rPr>
          <w:rFonts w:ascii="Times New Roman" w:hAnsi="Times New Roman"/>
          <w:sz w:val="24"/>
          <w:szCs w:val="24"/>
        </w:rPr>
      </w:pPr>
      <w:r w:rsidRPr="00765ED1">
        <w:rPr>
          <w:rFonts w:ascii="Times New Roman" w:hAnsi="Times New Roman"/>
          <w:sz w:val="24"/>
          <w:szCs w:val="24"/>
        </w:rPr>
        <w:t xml:space="preserve">Игры и игровые упражнения, направленные на активизацию поисковой деятельности ребенка в сфере словообразования, удовлетворяют естественную потребность ребенка в игре со словом. Это позволяет освоить богатый словарь производных слов, активно использовать его в связной речи. Выполнив свою функцию, словотворчество, как экспериментирование в сфере словообразования, постепенно идет на убыль. Это естественный процесс. Внимание ребенка перемещается в другие сферы языка и речи. Активно формируется речевой самоконтроль, критическое отношение к своей речи, стремление говорить грамматически правильно, точно. </w:t>
      </w:r>
    </w:p>
    <w:p w:rsidR="00133234" w:rsidRPr="00765ED1" w:rsidRDefault="00133234" w:rsidP="00133234">
      <w:pPr>
        <w:pStyle w:val="text"/>
        <w:spacing w:line="276" w:lineRule="auto"/>
        <w:rPr>
          <w:rFonts w:ascii="Times New Roman" w:hAnsi="Times New Roman"/>
          <w:sz w:val="24"/>
          <w:szCs w:val="24"/>
        </w:rPr>
      </w:pPr>
      <w:r w:rsidRPr="00765ED1">
        <w:rPr>
          <w:rFonts w:ascii="Times New Roman" w:hAnsi="Times New Roman"/>
          <w:sz w:val="24"/>
          <w:szCs w:val="24"/>
        </w:rPr>
        <w:t>На наш взгляд, если ребенок активно прожил возраст от двух до пяти, много и интересно играл словами, он сам постепенно приходит к оценочным суждениям. Ситуации, когда в речи возникают задачи оценочного типа, нередки при естественном повседневном общении. В этих стихийно возника</w:t>
      </w:r>
      <w:r w:rsidRPr="00765ED1">
        <w:rPr>
          <w:rFonts w:ascii="Times New Roman" w:hAnsi="Times New Roman"/>
          <w:sz w:val="24"/>
          <w:szCs w:val="24"/>
        </w:rPr>
        <w:softHyphen/>
        <w:t>ю</w:t>
      </w:r>
      <w:r w:rsidRPr="00765ED1">
        <w:rPr>
          <w:rFonts w:ascii="Times New Roman" w:hAnsi="Times New Roman"/>
          <w:sz w:val="24"/>
          <w:szCs w:val="24"/>
        </w:rPr>
        <w:softHyphen/>
        <w:t xml:space="preserve">щих ситуациях взрослый и должен поддержать поиск ребенка, помочь ему оценить грамматическую правильность той или иной формы. </w:t>
      </w:r>
    </w:p>
    <w:p w:rsidR="00133234" w:rsidRPr="00765ED1" w:rsidRDefault="00133234" w:rsidP="00A01001">
      <w:pPr>
        <w:pStyle w:val="3-2"/>
        <w:spacing w:before="0" w:line="276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765ED1">
        <w:rPr>
          <w:rFonts w:ascii="Times New Roman" w:hAnsi="Times New Roman"/>
          <w:sz w:val="24"/>
          <w:szCs w:val="24"/>
        </w:rPr>
        <w:lastRenderedPageBreak/>
        <w:t xml:space="preserve">     У </w:t>
      </w:r>
      <w:r w:rsidRPr="00765ED1">
        <w:rPr>
          <w:rFonts w:ascii="Times New Roman" w:hAnsi="Times New Roman"/>
          <w:color w:val="auto"/>
          <w:sz w:val="24"/>
          <w:szCs w:val="24"/>
        </w:rPr>
        <w:t xml:space="preserve">шестилетнего дошкольника еще имеется потребность в игре со словом. Но критическое отношение к себе и своей речи сдерживает его. </w:t>
      </w:r>
    </w:p>
    <w:p w:rsidR="00133234" w:rsidRPr="00765ED1" w:rsidRDefault="00133234" w:rsidP="00A01001">
      <w:pPr>
        <w:shd w:val="clear" w:color="auto" w:fill="FFFFFF"/>
        <w:spacing w:before="55" w:after="5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намечена и проведена большая работа с родителями в этом плане – это совместные развлечения и викторины по литературным произведениям, </w:t>
      </w:r>
      <w:r w:rsidR="008F7733" w:rsidRPr="00765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5E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чтецов, в котором совместно с детьми участвовали и родители. Также давались различные домашние задания по придумыванию рассказов и историй на заданную тему, по серии картинок. Разучивание пословиц и поговорок, разъяснение их смысла, разучивание стихов и чтение сказок и т.д.</w:t>
      </w:r>
    </w:p>
    <w:p w:rsidR="00133234" w:rsidRPr="00765ED1" w:rsidRDefault="00133234" w:rsidP="00133234">
      <w:pPr>
        <w:pStyle w:val="3-2"/>
        <w:spacing w:before="0" w:line="276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765ED1">
        <w:rPr>
          <w:rFonts w:ascii="Times New Roman" w:hAnsi="Times New Roman"/>
          <w:color w:val="auto"/>
          <w:sz w:val="24"/>
          <w:szCs w:val="24"/>
        </w:rPr>
        <w:t>Немаловажное значение для развития творческих способностей, познавательной активности, играет то, что на своих занятиях стараюсь создать непринужденную, доверительную обстановку, в которой бы дети чувствовали себя комфортно, раскрепощено. Создаю ситуацию успеха, что способствует еще более высокой активности, хорошему настроению, желанию общаться. На занятии становимся с детьми, как бы единым целым, равноправными партнерами.</w:t>
      </w:r>
    </w:p>
    <w:p w:rsidR="00133234" w:rsidRPr="00765ED1" w:rsidRDefault="00133234" w:rsidP="00133234">
      <w:pPr>
        <w:pStyle w:val="3-2"/>
        <w:spacing w:before="0" w:line="276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765ED1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Приложение №3</w:t>
      </w:r>
    </w:p>
    <w:p w:rsidR="00133234" w:rsidRPr="00765ED1" w:rsidRDefault="00133234" w:rsidP="00133234">
      <w:pPr>
        <w:pStyle w:val="3-2"/>
        <w:spacing w:before="0" w:line="276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765ED1">
        <w:rPr>
          <w:rFonts w:ascii="Times New Roman" w:hAnsi="Times New Roman"/>
          <w:color w:val="auto"/>
          <w:sz w:val="24"/>
          <w:szCs w:val="24"/>
        </w:rPr>
        <w:t xml:space="preserve">                      (Игры и упражнения с грамматическим содержанием).</w:t>
      </w:r>
    </w:p>
    <w:p w:rsidR="00133234" w:rsidRPr="00765ED1" w:rsidRDefault="00133234" w:rsidP="00A01001">
      <w:pPr>
        <w:pStyle w:val="3-2"/>
        <w:spacing w:before="0" w:line="276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</w:p>
    <w:p w:rsidR="00133234" w:rsidRPr="00765ED1" w:rsidRDefault="00133234" w:rsidP="00A01001">
      <w:pPr>
        <w:pStyle w:val="c1"/>
        <w:shd w:val="clear" w:color="auto" w:fill="FFFFFF"/>
        <w:spacing w:line="360" w:lineRule="auto"/>
      </w:pPr>
      <w:r w:rsidRPr="00765ED1">
        <w:t xml:space="preserve">Подводя итог своей работы за эти  три   года можно смело сделать следующие выводы: все перечисленные выше методы и приемы, применяемые мной в работе, эффективны, что проверено на </w:t>
      </w:r>
      <w:r w:rsidR="0071590D" w:rsidRPr="00765ED1">
        <w:t xml:space="preserve"> практике к концу старшей группы</w:t>
      </w:r>
      <w:r w:rsidR="00A01001" w:rsidRPr="00765ED1">
        <w:t xml:space="preserve">  четырнадцать детей имеют оптимальный уровень связной речи, шестеро детей  - высокий и один ребенок – низкий уровень развития. О</w:t>
      </w:r>
      <w:r w:rsidRPr="00765ED1">
        <w:t xml:space="preserve"> чем свидетельствуют результаты диагностики, представленные в приложении, где прослеживается динамика роста качественных показателей.</w:t>
      </w:r>
    </w:p>
    <w:p w:rsidR="00A01001" w:rsidRPr="00765ED1" w:rsidRDefault="00A01001" w:rsidP="00A01001">
      <w:pPr>
        <w:pStyle w:val="c1"/>
        <w:shd w:val="clear" w:color="auto" w:fill="FFFFFF"/>
        <w:spacing w:line="360" w:lineRule="auto"/>
      </w:pPr>
    </w:p>
    <w:p w:rsidR="00A01001" w:rsidRPr="00765ED1" w:rsidRDefault="00A01001" w:rsidP="00A01001">
      <w:pPr>
        <w:pStyle w:val="c1"/>
        <w:shd w:val="clear" w:color="auto" w:fill="FFFFFF"/>
        <w:spacing w:line="360" w:lineRule="auto"/>
      </w:pPr>
    </w:p>
    <w:p w:rsidR="00A01001" w:rsidRPr="00765ED1" w:rsidRDefault="00A01001" w:rsidP="00A01001">
      <w:pPr>
        <w:pStyle w:val="c1"/>
        <w:shd w:val="clear" w:color="auto" w:fill="FFFFFF"/>
        <w:spacing w:line="360" w:lineRule="auto"/>
      </w:pPr>
    </w:p>
    <w:p w:rsidR="00A01001" w:rsidRPr="00765ED1" w:rsidRDefault="00A01001" w:rsidP="00A01001">
      <w:pPr>
        <w:pStyle w:val="c1"/>
        <w:shd w:val="clear" w:color="auto" w:fill="FFFFFF"/>
        <w:spacing w:line="360" w:lineRule="auto"/>
      </w:pPr>
    </w:p>
    <w:p w:rsidR="00A01001" w:rsidRPr="00765ED1" w:rsidRDefault="00A01001" w:rsidP="00A01001">
      <w:pPr>
        <w:pStyle w:val="c1"/>
        <w:shd w:val="clear" w:color="auto" w:fill="FFFFFF"/>
        <w:spacing w:line="360" w:lineRule="auto"/>
      </w:pPr>
    </w:p>
    <w:p w:rsidR="00A01001" w:rsidRPr="00765ED1" w:rsidRDefault="00A01001" w:rsidP="00A01001">
      <w:pPr>
        <w:pStyle w:val="c1"/>
        <w:shd w:val="clear" w:color="auto" w:fill="FFFFFF"/>
        <w:spacing w:line="360" w:lineRule="auto"/>
      </w:pPr>
    </w:p>
    <w:p w:rsidR="00A01001" w:rsidRPr="00765ED1" w:rsidRDefault="00A01001" w:rsidP="00A01001">
      <w:pPr>
        <w:pStyle w:val="c1"/>
        <w:shd w:val="clear" w:color="auto" w:fill="FFFFFF"/>
        <w:spacing w:line="360" w:lineRule="auto"/>
      </w:pPr>
    </w:p>
    <w:p w:rsidR="00A01001" w:rsidRPr="00765ED1" w:rsidRDefault="00A01001" w:rsidP="00A01001">
      <w:pPr>
        <w:pStyle w:val="c1"/>
        <w:shd w:val="clear" w:color="auto" w:fill="FFFFFF"/>
        <w:spacing w:line="360" w:lineRule="auto"/>
      </w:pPr>
    </w:p>
    <w:p w:rsidR="00A01001" w:rsidRPr="00765ED1" w:rsidRDefault="00A01001" w:rsidP="00A01001">
      <w:pPr>
        <w:pStyle w:val="c1"/>
        <w:shd w:val="clear" w:color="auto" w:fill="FFFFFF"/>
        <w:spacing w:line="360" w:lineRule="auto"/>
        <w:rPr>
          <w:u w:val="single"/>
        </w:rPr>
      </w:pPr>
    </w:p>
    <w:p w:rsidR="008F7733" w:rsidRPr="00765ED1" w:rsidRDefault="008F7733" w:rsidP="008F7733">
      <w:pPr>
        <w:rPr>
          <w:sz w:val="24"/>
          <w:szCs w:val="24"/>
        </w:rPr>
      </w:pPr>
      <w:r w:rsidRPr="00765ED1">
        <w:rPr>
          <w:sz w:val="24"/>
          <w:szCs w:val="24"/>
        </w:rPr>
        <w:lastRenderedPageBreak/>
        <w:t xml:space="preserve">                   Результаты диагностического обследования</w:t>
      </w:r>
    </w:p>
    <w:p w:rsidR="008F7733" w:rsidRPr="00765ED1" w:rsidRDefault="008F7733" w:rsidP="008F7733">
      <w:pPr>
        <w:rPr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61"/>
        <w:gridCol w:w="439"/>
        <w:gridCol w:w="420"/>
        <w:gridCol w:w="407"/>
        <w:gridCol w:w="397"/>
        <w:gridCol w:w="343"/>
        <w:gridCol w:w="343"/>
        <w:gridCol w:w="343"/>
        <w:gridCol w:w="343"/>
        <w:gridCol w:w="440"/>
        <w:gridCol w:w="421"/>
        <w:gridCol w:w="407"/>
        <w:gridCol w:w="397"/>
        <w:gridCol w:w="343"/>
        <w:gridCol w:w="337"/>
        <w:gridCol w:w="6"/>
        <w:gridCol w:w="343"/>
        <w:gridCol w:w="343"/>
        <w:gridCol w:w="440"/>
        <w:gridCol w:w="421"/>
        <w:gridCol w:w="408"/>
        <w:gridCol w:w="397"/>
        <w:gridCol w:w="343"/>
        <w:gridCol w:w="343"/>
        <w:gridCol w:w="343"/>
        <w:gridCol w:w="343"/>
      </w:tblGrid>
      <w:tr w:rsidR="008F7733" w:rsidRPr="00765ED1" w:rsidTr="00E57423">
        <w:tc>
          <w:tcPr>
            <w:tcW w:w="591" w:type="dxa"/>
          </w:tcPr>
          <w:p w:rsidR="008F7733" w:rsidRPr="00765ED1" w:rsidRDefault="008F7733" w:rsidP="00E574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4" w:type="dxa"/>
            <w:gridSpan w:val="4"/>
          </w:tcPr>
          <w:p w:rsidR="008F7733" w:rsidRPr="00765ED1" w:rsidRDefault="008F7733" w:rsidP="00E57423">
            <w:pPr>
              <w:jc w:val="center"/>
              <w:rPr>
                <w:sz w:val="24"/>
                <w:szCs w:val="24"/>
              </w:rPr>
            </w:pPr>
            <w:r w:rsidRPr="00765ED1">
              <w:rPr>
                <w:sz w:val="24"/>
                <w:szCs w:val="24"/>
              </w:rPr>
              <w:t>Сентябрь2009</w:t>
            </w:r>
          </w:p>
        </w:tc>
        <w:tc>
          <w:tcPr>
            <w:tcW w:w="2364" w:type="dxa"/>
            <w:gridSpan w:val="4"/>
          </w:tcPr>
          <w:p w:rsidR="008F7733" w:rsidRPr="00765ED1" w:rsidRDefault="008F7733" w:rsidP="00E57423">
            <w:pPr>
              <w:jc w:val="center"/>
              <w:rPr>
                <w:sz w:val="24"/>
                <w:szCs w:val="24"/>
              </w:rPr>
            </w:pPr>
            <w:r w:rsidRPr="00765ED1">
              <w:rPr>
                <w:sz w:val="24"/>
                <w:szCs w:val="24"/>
              </w:rPr>
              <w:t>Май2010</w:t>
            </w:r>
          </w:p>
        </w:tc>
        <w:tc>
          <w:tcPr>
            <w:tcW w:w="2364" w:type="dxa"/>
            <w:gridSpan w:val="4"/>
          </w:tcPr>
          <w:p w:rsidR="008F7733" w:rsidRPr="00765ED1" w:rsidRDefault="008F7733" w:rsidP="00E57423">
            <w:pPr>
              <w:jc w:val="center"/>
              <w:rPr>
                <w:sz w:val="24"/>
                <w:szCs w:val="24"/>
              </w:rPr>
            </w:pPr>
            <w:r w:rsidRPr="00765ED1">
              <w:rPr>
                <w:sz w:val="24"/>
                <w:szCs w:val="24"/>
              </w:rPr>
              <w:t>Сентябрь2010</w:t>
            </w:r>
          </w:p>
        </w:tc>
        <w:tc>
          <w:tcPr>
            <w:tcW w:w="2367" w:type="dxa"/>
            <w:gridSpan w:val="5"/>
          </w:tcPr>
          <w:p w:rsidR="008F7733" w:rsidRPr="00765ED1" w:rsidRDefault="008F7733" w:rsidP="00E57423">
            <w:pPr>
              <w:jc w:val="center"/>
              <w:rPr>
                <w:sz w:val="24"/>
                <w:szCs w:val="24"/>
              </w:rPr>
            </w:pPr>
            <w:r w:rsidRPr="00765ED1">
              <w:rPr>
                <w:sz w:val="24"/>
                <w:szCs w:val="24"/>
              </w:rPr>
              <w:t>Май2011</w:t>
            </w:r>
          </w:p>
        </w:tc>
        <w:tc>
          <w:tcPr>
            <w:tcW w:w="2368" w:type="dxa"/>
            <w:gridSpan w:val="4"/>
          </w:tcPr>
          <w:p w:rsidR="008F7733" w:rsidRPr="00765ED1" w:rsidRDefault="008F7733" w:rsidP="00E57423">
            <w:pPr>
              <w:jc w:val="center"/>
              <w:rPr>
                <w:sz w:val="24"/>
                <w:szCs w:val="24"/>
              </w:rPr>
            </w:pPr>
            <w:r w:rsidRPr="00765ED1">
              <w:rPr>
                <w:sz w:val="24"/>
                <w:szCs w:val="24"/>
              </w:rPr>
              <w:t>Сентябрь2011</w:t>
            </w:r>
          </w:p>
        </w:tc>
        <w:tc>
          <w:tcPr>
            <w:tcW w:w="2368" w:type="dxa"/>
            <w:gridSpan w:val="4"/>
          </w:tcPr>
          <w:p w:rsidR="008F7733" w:rsidRPr="00765ED1" w:rsidRDefault="008F7733" w:rsidP="00E57423">
            <w:pPr>
              <w:jc w:val="center"/>
              <w:rPr>
                <w:sz w:val="24"/>
                <w:szCs w:val="24"/>
              </w:rPr>
            </w:pPr>
            <w:r w:rsidRPr="00765ED1">
              <w:rPr>
                <w:sz w:val="24"/>
                <w:szCs w:val="24"/>
              </w:rPr>
              <w:t>Май 2012</w:t>
            </w:r>
          </w:p>
        </w:tc>
      </w:tr>
      <w:tr w:rsidR="008F7733" w:rsidRPr="00765ED1" w:rsidTr="00E57423">
        <w:tc>
          <w:tcPr>
            <w:tcW w:w="591" w:type="dxa"/>
          </w:tcPr>
          <w:p w:rsidR="008F7733" w:rsidRPr="00765ED1" w:rsidRDefault="008F7733" w:rsidP="00E57423">
            <w:pPr>
              <w:rPr>
                <w:b/>
                <w:sz w:val="24"/>
                <w:szCs w:val="24"/>
              </w:rPr>
            </w:pPr>
            <w:r w:rsidRPr="00765ED1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  <w:gridSpan w:val="2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</w:tr>
      <w:tr w:rsidR="008F7733" w:rsidRPr="00765ED1" w:rsidTr="00E57423">
        <w:tc>
          <w:tcPr>
            <w:tcW w:w="591" w:type="dxa"/>
          </w:tcPr>
          <w:p w:rsidR="008F7733" w:rsidRPr="00765ED1" w:rsidRDefault="008F7733" w:rsidP="00E57423">
            <w:pPr>
              <w:rPr>
                <w:b/>
                <w:sz w:val="24"/>
                <w:szCs w:val="24"/>
              </w:rPr>
            </w:pPr>
            <w:r w:rsidRPr="00765ED1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  <w:gridSpan w:val="2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</w:tr>
      <w:tr w:rsidR="008F7733" w:rsidRPr="00765ED1" w:rsidTr="00E57423">
        <w:tc>
          <w:tcPr>
            <w:tcW w:w="591" w:type="dxa"/>
          </w:tcPr>
          <w:p w:rsidR="008F7733" w:rsidRPr="00765ED1" w:rsidRDefault="008F7733" w:rsidP="00E57423">
            <w:pPr>
              <w:rPr>
                <w:b/>
                <w:sz w:val="24"/>
                <w:szCs w:val="24"/>
              </w:rPr>
            </w:pPr>
            <w:r w:rsidRPr="00765ED1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  <w:gridSpan w:val="2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</w:tr>
      <w:tr w:rsidR="008F7733" w:rsidRPr="00765ED1" w:rsidTr="00E57423">
        <w:tc>
          <w:tcPr>
            <w:tcW w:w="591" w:type="dxa"/>
          </w:tcPr>
          <w:p w:rsidR="008F7733" w:rsidRPr="00765ED1" w:rsidRDefault="008F7733" w:rsidP="00E57423">
            <w:pPr>
              <w:rPr>
                <w:b/>
                <w:sz w:val="24"/>
                <w:szCs w:val="24"/>
              </w:rPr>
            </w:pPr>
            <w:r w:rsidRPr="00765ED1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  <w:gridSpan w:val="2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</w:tr>
      <w:tr w:rsidR="008F7733" w:rsidRPr="00765ED1" w:rsidTr="00E57423">
        <w:tc>
          <w:tcPr>
            <w:tcW w:w="591" w:type="dxa"/>
          </w:tcPr>
          <w:p w:rsidR="008F7733" w:rsidRPr="00765ED1" w:rsidRDefault="008F7733" w:rsidP="00E57423">
            <w:pPr>
              <w:rPr>
                <w:b/>
                <w:sz w:val="24"/>
                <w:szCs w:val="24"/>
              </w:rPr>
            </w:pPr>
            <w:r w:rsidRPr="00765ED1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FFFF00"/>
          </w:tcPr>
          <w:p w:rsidR="008F7733" w:rsidRPr="00765ED1" w:rsidRDefault="008F7733" w:rsidP="00E57423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85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9" w:type="dxa"/>
            <w:gridSpan w:val="2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</w:tr>
      <w:tr w:rsidR="008F7733" w:rsidRPr="00765ED1" w:rsidTr="00E57423">
        <w:tc>
          <w:tcPr>
            <w:tcW w:w="591" w:type="dxa"/>
          </w:tcPr>
          <w:p w:rsidR="008F7733" w:rsidRPr="00765ED1" w:rsidRDefault="008F7733" w:rsidP="00E57423">
            <w:pPr>
              <w:rPr>
                <w:b/>
                <w:sz w:val="24"/>
                <w:szCs w:val="24"/>
              </w:rPr>
            </w:pPr>
            <w:r w:rsidRPr="00765ED1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FFFF0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  <w:gridSpan w:val="2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92D05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</w:tr>
      <w:tr w:rsidR="008F7733" w:rsidRPr="00765ED1" w:rsidTr="00E57423">
        <w:tc>
          <w:tcPr>
            <w:tcW w:w="591" w:type="dxa"/>
          </w:tcPr>
          <w:p w:rsidR="008F7733" w:rsidRPr="00765ED1" w:rsidRDefault="008F7733" w:rsidP="00E57423">
            <w:pPr>
              <w:rPr>
                <w:b/>
                <w:sz w:val="24"/>
                <w:szCs w:val="24"/>
              </w:rPr>
            </w:pPr>
            <w:r w:rsidRPr="00765ED1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FFFF0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  <w:gridSpan w:val="2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92D05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</w:tr>
      <w:tr w:rsidR="008F7733" w:rsidRPr="00765ED1" w:rsidTr="00E57423">
        <w:tc>
          <w:tcPr>
            <w:tcW w:w="591" w:type="dxa"/>
          </w:tcPr>
          <w:p w:rsidR="008F7733" w:rsidRPr="00765ED1" w:rsidRDefault="008F7733" w:rsidP="00E57423">
            <w:pPr>
              <w:rPr>
                <w:b/>
                <w:sz w:val="24"/>
                <w:szCs w:val="24"/>
              </w:rPr>
            </w:pPr>
            <w:r w:rsidRPr="00765ED1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FFFF0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  <w:gridSpan w:val="2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92D05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0070C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</w:tr>
      <w:tr w:rsidR="008F7733" w:rsidRPr="00765ED1" w:rsidTr="00E57423">
        <w:tc>
          <w:tcPr>
            <w:tcW w:w="591" w:type="dxa"/>
          </w:tcPr>
          <w:p w:rsidR="008F7733" w:rsidRPr="00765ED1" w:rsidRDefault="008F7733" w:rsidP="00E57423">
            <w:pPr>
              <w:rPr>
                <w:b/>
                <w:sz w:val="24"/>
                <w:szCs w:val="24"/>
              </w:rPr>
            </w:pPr>
            <w:r w:rsidRPr="00765ED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FFFF0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  <w:gridSpan w:val="2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92D05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92D05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0070C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</w:tr>
      <w:tr w:rsidR="008F7733" w:rsidRPr="00765ED1" w:rsidTr="00E57423">
        <w:tc>
          <w:tcPr>
            <w:tcW w:w="591" w:type="dxa"/>
          </w:tcPr>
          <w:p w:rsidR="008F7733" w:rsidRPr="00765ED1" w:rsidRDefault="008F7733" w:rsidP="00E57423">
            <w:pPr>
              <w:rPr>
                <w:b/>
                <w:sz w:val="24"/>
                <w:szCs w:val="24"/>
              </w:rPr>
            </w:pPr>
            <w:r w:rsidRPr="00765ED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FFFF0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FFFF0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  <w:gridSpan w:val="2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92D05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92D05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0070C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</w:tr>
      <w:tr w:rsidR="008F7733" w:rsidRPr="00765ED1" w:rsidTr="00E57423">
        <w:tc>
          <w:tcPr>
            <w:tcW w:w="591" w:type="dxa"/>
          </w:tcPr>
          <w:p w:rsidR="008F7733" w:rsidRPr="00765ED1" w:rsidRDefault="008F7733" w:rsidP="00E57423">
            <w:pPr>
              <w:rPr>
                <w:b/>
                <w:sz w:val="24"/>
                <w:szCs w:val="24"/>
              </w:rPr>
            </w:pPr>
            <w:r w:rsidRPr="00765ED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FFFF0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FFFF0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  <w:gridSpan w:val="2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92D05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92D05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0070C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</w:tr>
      <w:tr w:rsidR="008F7733" w:rsidRPr="00765ED1" w:rsidTr="00E57423">
        <w:tc>
          <w:tcPr>
            <w:tcW w:w="591" w:type="dxa"/>
          </w:tcPr>
          <w:p w:rsidR="008F7733" w:rsidRPr="00765ED1" w:rsidRDefault="008F7733" w:rsidP="00E57423">
            <w:pPr>
              <w:rPr>
                <w:b/>
                <w:sz w:val="24"/>
                <w:szCs w:val="24"/>
              </w:rPr>
            </w:pPr>
            <w:r w:rsidRPr="00765ED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FFFF0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FFFF0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FFFF0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92D05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  <w:gridSpan w:val="2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92D05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92D05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0070C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</w:tr>
      <w:tr w:rsidR="008F7733" w:rsidRPr="00765ED1" w:rsidTr="00E57423">
        <w:tc>
          <w:tcPr>
            <w:tcW w:w="591" w:type="dxa"/>
          </w:tcPr>
          <w:p w:rsidR="008F7733" w:rsidRPr="00765ED1" w:rsidRDefault="008F7733" w:rsidP="00E57423">
            <w:pPr>
              <w:rPr>
                <w:b/>
                <w:sz w:val="24"/>
                <w:szCs w:val="24"/>
              </w:rPr>
            </w:pPr>
            <w:r w:rsidRPr="00765ED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FFFF0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FFFF0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FFFF0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92D05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  <w:gridSpan w:val="2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92D05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92D05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0070C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</w:tr>
      <w:tr w:rsidR="008F7733" w:rsidRPr="00765ED1" w:rsidTr="00E57423">
        <w:tc>
          <w:tcPr>
            <w:tcW w:w="591" w:type="dxa"/>
          </w:tcPr>
          <w:p w:rsidR="008F7733" w:rsidRPr="00765ED1" w:rsidRDefault="008F7733" w:rsidP="00E57423">
            <w:pPr>
              <w:rPr>
                <w:b/>
                <w:sz w:val="24"/>
                <w:szCs w:val="24"/>
              </w:rPr>
            </w:pPr>
            <w:r w:rsidRPr="00765ED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FFFF0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FFFF0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92D05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FFFF0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92D05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  <w:gridSpan w:val="2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92D05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92D05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0070C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</w:tr>
      <w:tr w:rsidR="008F7733" w:rsidRPr="00765ED1" w:rsidTr="00E57423">
        <w:tc>
          <w:tcPr>
            <w:tcW w:w="591" w:type="dxa"/>
          </w:tcPr>
          <w:p w:rsidR="008F7733" w:rsidRPr="00765ED1" w:rsidRDefault="008F7733" w:rsidP="00E57423">
            <w:pPr>
              <w:rPr>
                <w:b/>
                <w:sz w:val="24"/>
                <w:szCs w:val="24"/>
              </w:rPr>
            </w:pPr>
            <w:r w:rsidRPr="00765ED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FFFF0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FFFF0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92D05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FFFF0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92D05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  <w:gridSpan w:val="2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92D05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92D05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0070C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</w:tr>
      <w:tr w:rsidR="008F7733" w:rsidRPr="00765ED1" w:rsidTr="00E57423">
        <w:tc>
          <w:tcPr>
            <w:tcW w:w="591" w:type="dxa"/>
          </w:tcPr>
          <w:p w:rsidR="008F7733" w:rsidRPr="00765ED1" w:rsidRDefault="008F7733" w:rsidP="00E57423">
            <w:pPr>
              <w:rPr>
                <w:b/>
                <w:sz w:val="24"/>
                <w:szCs w:val="24"/>
              </w:rPr>
            </w:pPr>
            <w:r w:rsidRPr="00765ED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FFFF0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FFFF0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92D05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FFFF0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92D05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shd w:val="clear" w:color="auto" w:fill="FFFF0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92D05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92D05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92D05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0070C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</w:tr>
      <w:tr w:rsidR="008F7733" w:rsidRPr="00765ED1" w:rsidTr="00E57423">
        <w:tc>
          <w:tcPr>
            <w:tcW w:w="591" w:type="dxa"/>
          </w:tcPr>
          <w:p w:rsidR="008F7733" w:rsidRPr="00765ED1" w:rsidRDefault="008F7733" w:rsidP="00E57423">
            <w:pPr>
              <w:rPr>
                <w:b/>
                <w:sz w:val="24"/>
                <w:szCs w:val="24"/>
              </w:rPr>
            </w:pPr>
            <w:r w:rsidRPr="00765ED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FFFF0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FFFF0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92D05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FFFF0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92D05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shd w:val="clear" w:color="auto" w:fill="FFFF0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92D05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92D05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92D05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0070C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</w:tr>
      <w:tr w:rsidR="008F7733" w:rsidRPr="00765ED1" w:rsidTr="00E57423">
        <w:tc>
          <w:tcPr>
            <w:tcW w:w="591" w:type="dxa"/>
          </w:tcPr>
          <w:p w:rsidR="008F7733" w:rsidRPr="00765ED1" w:rsidRDefault="008F7733" w:rsidP="00E57423">
            <w:pPr>
              <w:rPr>
                <w:b/>
                <w:sz w:val="24"/>
                <w:szCs w:val="24"/>
              </w:rPr>
            </w:pPr>
            <w:r w:rsidRPr="00765ED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91" w:type="dxa"/>
            <w:shd w:val="clear" w:color="auto" w:fill="FF0000"/>
          </w:tcPr>
          <w:p w:rsidR="008F7733" w:rsidRPr="00765ED1" w:rsidRDefault="008F7733" w:rsidP="00E57423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FFFF0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FFFF0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92D05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FFFF0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92D05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shd w:val="clear" w:color="auto" w:fill="FFFF0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92D05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92D05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92D05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0070C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</w:tr>
      <w:tr w:rsidR="008F7733" w:rsidRPr="00765ED1" w:rsidTr="00E57423">
        <w:tc>
          <w:tcPr>
            <w:tcW w:w="591" w:type="dxa"/>
          </w:tcPr>
          <w:p w:rsidR="008F7733" w:rsidRPr="00765ED1" w:rsidRDefault="008F7733" w:rsidP="00E57423">
            <w:pPr>
              <w:rPr>
                <w:b/>
                <w:sz w:val="24"/>
                <w:szCs w:val="24"/>
              </w:rPr>
            </w:pPr>
            <w:r w:rsidRPr="00765ED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1" w:type="dxa"/>
            <w:shd w:val="clear" w:color="auto" w:fill="FF000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FFFF0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FFFF0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92D05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FFFF0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92D05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shd w:val="clear" w:color="auto" w:fill="FFFF0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92D05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FFFF0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92D05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92D05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0070C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</w:tr>
      <w:tr w:rsidR="008F7733" w:rsidRPr="00765ED1" w:rsidTr="00E57423">
        <w:tc>
          <w:tcPr>
            <w:tcW w:w="591" w:type="dxa"/>
          </w:tcPr>
          <w:p w:rsidR="008F7733" w:rsidRPr="00765ED1" w:rsidRDefault="008F7733" w:rsidP="00E57423">
            <w:pPr>
              <w:rPr>
                <w:b/>
                <w:sz w:val="24"/>
                <w:szCs w:val="24"/>
              </w:rPr>
            </w:pPr>
            <w:r w:rsidRPr="00765ED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91" w:type="dxa"/>
            <w:shd w:val="clear" w:color="auto" w:fill="FF000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FFFF0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FFFF0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92D05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FFFF0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92D05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shd w:val="clear" w:color="auto" w:fill="FFFF0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92D05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FFFF0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92D05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92D05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0070C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</w:tr>
      <w:tr w:rsidR="008F7733" w:rsidRPr="00765ED1" w:rsidTr="00E57423">
        <w:tc>
          <w:tcPr>
            <w:tcW w:w="591" w:type="dxa"/>
          </w:tcPr>
          <w:p w:rsidR="008F7733" w:rsidRPr="00765ED1" w:rsidRDefault="008F7733" w:rsidP="00E57423">
            <w:pPr>
              <w:rPr>
                <w:b/>
                <w:sz w:val="24"/>
                <w:szCs w:val="24"/>
              </w:rPr>
            </w:pPr>
            <w:r w:rsidRPr="00765ED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91" w:type="dxa"/>
            <w:shd w:val="clear" w:color="auto" w:fill="FF0000"/>
          </w:tcPr>
          <w:p w:rsidR="008F7733" w:rsidRPr="00765ED1" w:rsidRDefault="008F7733" w:rsidP="00E57423">
            <w:pPr>
              <w:ind w:left="284"/>
              <w:rPr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FFFF0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FF000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FFFF0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92D05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FF000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FFFF0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92D05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FF000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shd w:val="clear" w:color="auto" w:fill="FFFF0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92D05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0070C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FF000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FFFF0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92D05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0070C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FF000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92D05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0070C0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</w:tr>
      <w:tr w:rsidR="008F7733" w:rsidRPr="00765ED1" w:rsidTr="00E57423"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  <w:gridSpan w:val="2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</w:tr>
      <w:tr w:rsidR="008F7733" w:rsidRPr="00765ED1" w:rsidTr="00E57423">
        <w:tc>
          <w:tcPr>
            <w:tcW w:w="14786" w:type="dxa"/>
            <w:gridSpan w:val="26"/>
          </w:tcPr>
          <w:p w:rsidR="008F7733" w:rsidRPr="00765ED1" w:rsidRDefault="008F7733" w:rsidP="00E57423">
            <w:pPr>
              <w:rPr>
                <w:b/>
                <w:sz w:val="24"/>
                <w:szCs w:val="24"/>
              </w:rPr>
            </w:pPr>
            <w:r w:rsidRPr="00765ED1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Уровни речевого развития</w:t>
            </w:r>
          </w:p>
        </w:tc>
      </w:tr>
      <w:tr w:rsidR="008F7733" w:rsidRPr="00765ED1" w:rsidTr="00E57423">
        <w:tc>
          <w:tcPr>
            <w:tcW w:w="591" w:type="dxa"/>
          </w:tcPr>
          <w:p w:rsidR="008F7733" w:rsidRPr="00765ED1" w:rsidRDefault="008F7733" w:rsidP="00E57423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b/>
                <w:sz w:val="24"/>
                <w:szCs w:val="24"/>
              </w:rPr>
            </w:pPr>
            <w:r w:rsidRPr="00765ED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b/>
                <w:sz w:val="24"/>
                <w:szCs w:val="24"/>
              </w:rPr>
            </w:pPr>
            <w:r w:rsidRPr="00765ED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b/>
                <w:sz w:val="24"/>
                <w:szCs w:val="24"/>
              </w:rPr>
            </w:pPr>
            <w:r w:rsidRPr="00765ED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b/>
                <w:sz w:val="24"/>
                <w:szCs w:val="24"/>
              </w:rPr>
            </w:pPr>
            <w:r w:rsidRPr="00765ED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b/>
                <w:sz w:val="24"/>
                <w:szCs w:val="24"/>
              </w:rPr>
            </w:pPr>
            <w:r w:rsidRPr="00765ED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b/>
                <w:sz w:val="24"/>
                <w:szCs w:val="24"/>
              </w:rPr>
            </w:pPr>
            <w:r w:rsidRPr="00765ED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b/>
                <w:sz w:val="24"/>
                <w:szCs w:val="24"/>
              </w:rPr>
            </w:pPr>
            <w:r w:rsidRPr="00765ED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b/>
                <w:sz w:val="24"/>
                <w:szCs w:val="24"/>
              </w:rPr>
            </w:pPr>
            <w:r w:rsidRPr="00765ED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b/>
                <w:sz w:val="24"/>
                <w:szCs w:val="24"/>
              </w:rPr>
            </w:pPr>
            <w:r w:rsidRPr="00765ED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b/>
                <w:sz w:val="24"/>
                <w:szCs w:val="24"/>
              </w:rPr>
            </w:pPr>
            <w:r w:rsidRPr="00765ED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b/>
                <w:sz w:val="24"/>
                <w:szCs w:val="24"/>
              </w:rPr>
            </w:pPr>
            <w:r w:rsidRPr="00765ED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b/>
                <w:sz w:val="24"/>
                <w:szCs w:val="24"/>
              </w:rPr>
            </w:pPr>
            <w:r w:rsidRPr="00765ED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91" w:type="dxa"/>
          </w:tcPr>
          <w:p w:rsidR="008F7733" w:rsidRPr="00765ED1" w:rsidRDefault="008F7733" w:rsidP="00E57423">
            <w:pPr>
              <w:rPr>
                <w:b/>
                <w:sz w:val="24"/>
                <w:szCs w:val="24"/>
              </w:rPr>
            </w:pPr>
            <w:r w:rsidRPr="00765ED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92" w:type="dxa"/>
            <w:gridSpan w:val="2"/>
          </w:tcPr>
          <w:p w:rsidR="008F7733" w:rsidRPr="00765ED1" w:rsidRDefault="008F7733" w:rsidP="00E57423">
            <w:pPr>
              <w:rPr>
                <w:b/>
                <w:sz w:val="24"/>
                <w:szCs w:val="24"/>
              </w:rPr>
            </w:pPr>
            <w:r w:rsidRPr="00765ED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b/>
                <w:sz w:val="24"/>
                <w:szCs w:val="24"/>
              </w:rPr>
            </w:pPr>
            <w:r w:rsidRPr="00765ED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b/>
                <w:sz w:val="24"/>
                <w:szCs w:val="24"/>
              </w:rPr>
            </w:pPr>
            <w:r w:rsidRPr="00765ED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b/>
                <w:sz w:val="24"/>
                <w:szCs w:val="24"/>
              </w:rPr>
            </w:pPr>
            <w:r w:rsidRPr="00765ED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b/>
                <w:sz w:val="24"/>
                <w:szCs w:val="24"/>
              </w:rPr>
            </w:pPr>
            <w:r w:rsidRPr="00765ED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b/>
                <w:sz w:val="24"/>
                <w:szCs w:val="24"/>
              </w:rPr>
            </w:pPr>
            <w:r w:rsidRPr="00765ED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b/>
                <w:sz w:val="24"/>
                <w:szCs w:val="24"/>
              </w:rPr>
            </w:pPr>
            <w:r w:rsidRPr="00765ED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b/>
                <w:sz w:val="24"/>
                <w:szCs w:val="24"/>
              </w:rPr>
            </w:pPr>
            <w:r w:rsidRPr="00765ED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b/>
                <w:sz w:val="24"/>
                <w:szCs w:val="24"/>
              </w:rPr>
            </w:pPr>
            <w:r w:rsidRPr="00765ED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b/>
                <w:sz w:val="24"/>
                <w:szCs w:val="24"/>
              </w:rPr>
            </w:pPr>
            <w:r w:rsidRPr="00765ED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2" w:type="dxa"/>
          </w:tcPr>
          <w:p w:rsidR="008F7733" w:rsidRPr="00765ED1" w:rsidRDefault="008F7733" w:rsidP="00E57423">
            <w:pPr>
              <w:rPr>
                <w:b/>
                <w:sz w:val="24"/>
                <w:szCs w:val="24"/>
              </w:rPr>
            </w:pPr>
            <w:r w:rsidRPr="00765ED1">
              <w:rPr>
                <w:b/>
                <w:sz w:val="24"/>
                <w:szCs w:val="24"/>
              </w:rPr>
              <w:t>4</w:t>
            </w:r>
          </w:p>
        </w:tc>
      </w:tr>
    </w:tbl>
    <w:p w:rsidR="008F7733" w:rsidRPr="00765ED1" w:rsidRDefault="008F7733" w:rsidP="008F7733">
      <w:pPr>
        <w:rPr>
          <w:sz w:val="24"/>
          <w:szCs w:val="24"/>
        </w:rPr>
      </w:pPr>
      <w:r w:rsidRPr="00765ED1">
        <w:rPr>
          <w:sz w:val="24"/>
          <w:szCs w:val="24"/>
        </w:rPr>
        <w:t xml:space="preserve">Где:        </w:t>
      </w:r>
    </w:p>
    <w:p w:rsidR="008F7733" w:rsidRPr="00765ED1" w:rsidRDefault="008F7733" w:rsidP="008F7733">
      <w:pPr>
        <w:pStyle w:val="a7"/>
        <w:numPr>
          <w:ilvl w:val="0"/>
          <w:numId w:val="1"/>
        </w:numPr>
        <w:rPr>
          <w:sz w:val="24"/>
          <w:szCs w:val="24"/>
        </w:rPr>
      </w:pPr>
      <w:r w:rsidRPr="00765ED1">
        <w:rPr>
          <w:sz w:val="24"/>
          <w:szCs w:val="24"/>
        </w:rPr>
        <w:t>- красный цвет – низкий уровень</w:t>
      </w:r>
    </w:p>
    <w:p w:rsidR="008F7733" w:rsidRPr="00765ED1" w:rsidRDefault="008F7733" w:rsidP="008F7733">
      <w:pPr>
        <w:pStyle w:val="a7"/>
        <w:numPr>
          <w:ilvl w:val="0"/>
          <w:numId w:val="1"/>
        </w:numPr>
        <w:rPr>
          <w:sz w:val="24"/>
          <w:szCs w:val="24"/>
        </w:rPr>
      </w:pPr>
      <w:r w:rsidRPr="00765ED1">
        <w:rPr>
          <w:sz w:val="24"/>
          <w:szCs w:val="24"/>
        </w:rPr>
        <w:t>- желтый цвет – средний уровень</w:t>
      </w:r>
    </w:p>
    <w:p w:rsidR="008F7733" w:rsidRPr="00765ED1" w:rsidRDefault="008F7733" w:rsidP="008F7733">
      <w:pPr>
        <w:pStyle w:val="a7"/>
        <w:numPr>
          <w:ilvl w:val="0"/>
          <w:numId w:val="1"/>
        </w:numPr>
        <w:rPr>
          <w:sz w:val="24"/>
          <w:szCs w:val="24"/>
        </w:rPr>
      </w:pPr>
      <w:r w:rsidRPr="00765ED1">
        <w:rPr>
          <w:sz w:val="24"/>
          <w:szCs w:val="24"/>
        </w:rPr>
        <w:t>Зеленый цвет -  высокий уровень</w:t>
      </w:r>
    </w:p>
    <w:p w:rsidR="008F7733" w:rsidRPr="00765ED1" w:rsidRDefault="008F7733" w:rsidP="008F7733">
      <w:pPr>
        <w:pStyle w:val="a7"/>
        <w:numPr>
          <w:ilvl w:val="0"/>
          <w:numId w:val="1"/>
        </w:numPr>
        <w:rPr>
          <w:sz w:val="24"/>
          <w:szCs w:val="24"/>
        </w:rPr>
      </w:pPr>
      <w:r w:rsidRPr="00765ED1">
        <w:rPr>
          <w:sz w:val="24"/>
          <w:szCs w:val="24"/>
        </w:rPr>
        <w:t>Синий цвет   - оптимальный уровень</w:t>
      </w:r>
    </w:p>
    <w:p w:rsidR="008F7733" w:rsidRPr="00765ED1" w:rsidRDefault="008F7733" w:rsidP="008F7733">
      <w:pPr>
        <w:pStyle w:val="a7"/>
        <w:rPr>
          <w:sz w:val="24"/>
          <w:szCs w:val="24"/>
        </w:rPr>
      </w:pPr>
    </w:p>
    <w:p w:rsidR="008F7733" w:rsidRPr="00765ED1" w:rsidRDefault="008F7733" w:rsidP="008F7733">
      <w:pPr>
        <w:pStyle w:val="a7"/>
        <w:rPr>
          <w:sz w:val="24"/>
          <w:szCs w:val="24"/>
        </w:rPr>
      </w:pPr>
      <w:r w:rsidRPr="00765ED1">
        <w:rPr>
          <w:sz w:val="24"/>
          <w:szCs w:val="24"/>
        </w:rPr>
        <w:t xml:space="preserve">Диагностическое обследование проводится по методике </w:t>
      </w:r>
      <w:r w:rsidR="00825659" w:rsidRPr="00765ED1">
        <w:rPr>
          <w:sz w:val="24"/>
          <w:szCs w:val="24"/>
        </w:rPr>
        <w:t>С</w:t>
      </w:r>
      <w:r w:rsidRPr="00765ED1">
        <w:rPr>
          <w:sz w:val="24"/>
          <w:szCs w:val="24"/>
        </w:rPr>
        <w:t>афоновой</w:t>
      </w:r>
      <w:r w:rsidR="00825659" w:rsidRPr="00765ED1">
        <w:rPr>
          <w:sz w:val="24"/>
          <w:szCs w:val="24"/>
        </w:rPr>
        <w:t>.</w:t>
      </w:r>
    </w:p>
    <w:p w:rsidR="00791581" w:rsidRPr="00765ED1" w:rsidRDefault="00791581" w:rsidP="008F7733">
      <w:pPr>
        <w:pStyle w:val="a7"/>
        <w:rPr>
          <w:sz w:val="24"/>
          <w:szCs w:val="24"/>
        </w:rPr>
      </w:pPr>
    </w:p>
    <w:p w:rsidR="00791581" w:rsidRPr="00765ED1" w:rsidRDefault="00791581" w:rsidP="008F7733">
      <w:pPr>
        <w:pStyle w:val="a7"/>
        <w:rPr>
          <w:sz w:val="24"/>
          <w:szCs w:val="24"/>
        </w:rPr>
      </w:pPr>
    </w:p>
    <w:p w:rsidR="00791581" w:rsidRPr="00765ED1" w:rsidRDefault="00791581" w:rsidP="00282334">
      <w:pPr>
        <w:rPr>
          <w:sz w:val="24"/>
          <w:szCs w:val="24"/>
        </w:rPr>
      </w:pPr>
    </w:p>
    <w:p w:rsidR="00765ED1" w:rsidRDefault="00791581" w:rsidP="008F7733">
      <w:pPr>
        <w:pStyle w:val="a7"/>
        <w:rPr>
          <w:sz w:val="24"/>
          <w:szCs w:val="24"/>
        </w:rPr>
      </w:pPr>
      <w:r w:rsidRPr="00765ED1">
        <w:rPr>
          <w:sz w:val="24"/>
          <w:szCs w:val="24"/>
        </w:rPr>
        <w:t xml:space="preserve">                      </w:t>
      </w:r>
    </w:p>
    <w:p w:rsidR="00765ED1" w:rsidRDefault="00765ED1" w:rsidP="008F7733">
      <w:pPr>
        <w:pStyle w:val="a7"/>
        <w:rPr>
          <w:sz w:val="24"/>
          <w:szCs w:val="24"/>
        </w:rPr>
      </w:pPr>
    </w:p>
    <w:p w:rsidR="00765ED1" w:rsidRDefault="00765ED1" w:rsidP="008F7733">
      <w:pPr>
        <w:pStyle w:val="a7"/>
        <w:rPr>
          <w:sz w:val="24"/>
          <w:szCs w:val="24"/>
        </w:rPr>
      </w:pPr>
    </w:p>
    <w:p w:rsidR="00765ED1" w:rsidRDefault="00765ED1" w:rsidP="008F7733">
      <w:pPr>
        <w:pStyle w:val="a7"/>
        <w:rPr>
          <w:sz w:val="24"/>
          <w:szCs w:val="24"/>
        </w:rPr>
      </w:pPr>
    </w:p>
    <w:p w:rsidR="00765ED1" w:rsidRDefault="00765ED1" w:rsidP="008F7733">
      <w:pPr>
        <w:pStyle w:val="a7"/>
        <w:rPr>
          <w:sz w:val="24"/>
          <w:szCs w:val="24"/>
        </w:rPr>
      </w:pPr>
    </w:p>
    <w:p w:rsidR="00791581" w:rsidRPr="00765ED1" w:rsidRDefault="00791581" w:rsidP="008F7733">
      <w:pPr>
        <w:pStyle w:val="a7"/>
        <w:rPr>
          <w:sz w:val="24"/>
          <w:szCs w:val="24"/>
        </w:rPr>
      </w:pPr>
      <w:r w:rsidRPr="00765ED1">
        <w:rPr>
          <w:sz w:val="24"/>
          <w:szCs w:val="24"/>
        </w:rPr>
        <w:lastRenderedPageBreak/>
        <w:t>СПИСОК ИСПОЛЬЗУЕМОЙ ЛИТЕРАТУРЫ</w:t>
      </w:r>
    </w:p>
    <w:p w:rsidR="00791581" w:rsidRPr="00765ED1" w:rsidRDefault="00791581" w:rsidP="008F7733">
      <w:pPr>
        <w:pStyle w:val="a7"/>
        <w:rPr>
          <w:sz w:val="24"/>
          <w:szCs w:val="24"/>
        </w:rPr>
      </w:pPr>
    </w:p>
    <w:p w:rsidR="00791581" w:rsidRPr="00765ED1" w:rsidRDefault="00A12F1D" w:rsidP="00791581">
      <w:pPr>
        <w:pStyle w:val="Style1"/>
        <w:ind w:firstLine="0"/>
        <w:rPr>
          <w:rFonts w:asciiTheme="minorHAnsi" w:hAnsiTheme="minorHAnsi"/>
          <w:sz w:val="24"/>
          <w:szCs w:val="24"/>
        </w:rPr>
      </w:pPr>
      <w:r w:rsidRPr="00765ED1">
        <w:rPr>
          <w:rFonts w:asciiTheme="minorHAnsi" w:hAnsiTheme="minorHAnsi"/>
          <w:sz w:val="24"/>
          <w:szCs w:val="24"/>
        </w:rPr>
        <w:t xml:space="preserve">    </w:t>
      </w:r>
      <w:r w:rsidR="00791581" w:rsidRPr="00765ED1">
        <w:rPr>
          <w:rFonts w:asciiTheme="minorHAnsi" w:hAnsiTheme="minorHAnsi"/>
          <w:sz w:val="24"/>
          <w:szCs w:val="24"/>
        </w:rPr>
        <w:t>1</w:t>
      </w:r>
      <w:r w:rsidR="00791581" w:rsidRPr="00765ED1">
        <w:rPr>
          <w:sz w:val="24"/>
          <w:szCs w:val="24"/>
        </w:rPr>
        <w:t>.</w:t>
      </w:r>
      <w:r w:rsidR="00791581" w:rsidRPr="00765ED1">
        <w:rPr>
          <w:rFonts w:asciiTheme="minorHAnsi" w:hAnsiTheme="minorHAnsi"/>
          <w:sz w:val="24"/>
          <w:szCs w:val="24"/>
        </w:rPr>
        <w:t>.</w:t>
      </w:r>
      <w:r w:rsidR="00791581" w:rsidRPr="00765ED1">
        <w:rPr>
          <w:rFonts w:ascii="Times New Roman" w:hAnsi="Times New Roman"/>
          <w:sz w:val="24"/>
          <w:szCs w:val="24"/>
        </w:rPr>
        <w:t>Арушанова А. Г.</w:t>
      </w:r>
      <w:r w:rsidR="00791581" w:rsidRPr="00765ED1">
        <w:rPr>
          <w:rFonts w:ascii="Times New Roman" w:hAnsi="Times New Roman"/>
          <w:b/>
          <w:sz w:val="24"/>
          <w:szCs w:val="24"/>
        </w:rPr>
        <w:t xml:space="preserve"> </w:t>
      </w:r>
    </w:p>
    <w:p w:rsidR="00791581" w:rsidRPr="00765ED1" w:rsidRDefault="00791581" w:rsidP="00791581">
      <w:pPr>
        <w:pStyle w:val="Style1"/>
        <w:rPr>
          <w:rFonts w:ascii="Times New Roman" w:hAnsi="Times New Roman"/>
          <w:sz w:val="24"/>
          <w:szCs w:val="24"/>
        </w:rPr>
      </w:pPr>
      <w:r w:rsidRPr="00765ED1">
        <w:rPr>
          <w:rFonts w:ascii="Times New Roman" w:hAnsi="Times New Roman"/>
          <w:sz w:val="24"/>
          <w:szCs w:val="24"/>
        </w:rPr>
        <w:t xml:space="preserve">Речь и речевое общение детей: Книга для воспитателей детского сада. — </w:t>
      </w:r>
      <w:r w:rsidR="005F2A1B" w:rsidRPr="00765ED1">
        <w:rPr>
          <w:rFonts w:ascii="Times New Roman" w:hAnsi="Times New Roman"/>
          <w:sz w:val="24"/>
          <w:szCs w:val="24"/>
        </w:rPr>
        <w:t xml:space="preserve">                   </w:t>
      </w:r>
      <w:r w:rsidRPr="00765ED1">
        <w:rPr>
          <w:rFonts w:ascii="Times New Roman" w:hAnsi="Times New Roman"/>
          <w:sz w:val="24"/>
          <w:szCs w:val="24"/>
        </w:rPr>
        <w:t xml:space="preserve">М.: Мозаика-Синтез, 1999. — 272 </w:t>
      </w:r>
      <w:proofErr w:type="gramStart"/>
      <w:r w:rsidRPr="00765ED1">
        <w:rPr>
          <w:rFonts w:ascii="Times New Roman" w:hAnsi="Times New Roman"/>
          <w:sz w:val="24"/>
          <w:szCs w:val="24"/>
        </w:rPr>
        <w:t>с</w:t>
      </w:r>
      <w:proofErr w:type="gramEnd"/>
      <w:r w:rsidRPr="00765ED1">
        <w:rPr>
          <w:rFonts w:ascii="Times New Roman" w:hAnsi="Times New Roman"/>
          <w:sz w:val="24"/>
          <w:szCs w:val="24"/>
        </w:rPr>
        <w:t>.</w:t>
      </w:r>
    </w:p>
    <w:p w:rsidR="00791581" w:rsidRPr="00765ED1" w:rsidRDefault="00791581" w:rsidP="00791581">
      <w:pPr>
        <w:pStyle w:val="Style1"/>
        <w:rPr>
          <w:rFonts w:ascii="Times New Roman" w:hAnsi="Times New Roman"/>
          <w:sz w:val="24"/>
          <w:szCs w:val="24"/>
        </w:rPr>
      </w:pPr>
      <w:r w:rsidRPr="00765ED1">
        <w:rPr>
          <w:rFonts w:ascii="Times New Roman" w:hAnsi="Times New Roman"/>
          <w:sz w:val="24"/>
          <w:szCs w:val="24"/>
        </w:rPr>
        <w:t>2.</w:t>
      </w:r>
      <w:r w:rsidR="00A12F1D" w:rsidRPr="00765ED1">
        <w:rPr>
          <w:rFonts w:ascii="Times New Roman" w:hAnsi="Times New Roman"/>
          <w:sz w:val="24"/>
          <w:szCs w:val="24"/>
        </w:rPr>
        <w:t>Дошкольное воспитание №9/   2011</w:t>
      </w:r>
    </w:p>
    <w:p w:rsidR="00A12F1D" w:rsidRPr="00765ED1" w:rsidRDefault="00A12F1D" w:rsidP="00791581">
      <w:pPr>
        <w:pStyle w:val="Style1"/>
        <w:rPr>
          <w:rFonts w:ascii="Times New Roman" w:hAnsi="Times New Roman"/>
          <w:sz w:val="24"/>
          <w:szCs w:val="24"/>
        </w:rPr>
      </w:pPr>
      <w:r w:rsidRPr="00765ED1">
        <w:rPr>
          <w:rFonts w:ascii="Times New Roman" w:hAnsi="Times New Roman"/>
          <w:sz w:val="24"/>
          <w:szCs w:val="24"/>
        </w:rPr>
        <w:t xml:space="preserve">3. В.В </w:t>
      </w:r>
      <w:proofErr w:type="spellStart"/>
      <w:r w:rsidRPr="00765ED1">
        <w:rPr>
          <w:rFonts w:ascii="Times New Roman" w:hAnsi="Times New Roman"/>
          <w:sz w:val="24"/>
          <w:szCs w:val="24"/>
        </w:rPr>
        <w:t>Гербова</w:t>
      </w:r>
      <w:proofErr w:type="spellEnd"/>
      <w:r w:rsidRPr="00765ED1">
        <w:rPr>
          <w:rFonts w:ascii="Times New Roman" w:hAnsi="Times New Roman"/>
          <w:sz w:val="24"/>
          <w:szCs w:val="24"/>
        </w:rPr>
        <w:t xml:space="preserve">  « Занятия по развитию речи»</w:t>
      </w:r>
      <w:proofErr w:type="gramStart"/>
      <w:r w:rsidRPr="00765ED1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A12F1D" w:rsidRPr="00765ED1" w:rsidRDefault="00A12F1D" w:rsidP="00791581">
      <w:pPr>
        <w:pStyle w:val="Style1"/>
        <w:rPr>
          <w:rFonts w:ascii="Times New Roman" w:hAnsi="Times New Roman"/>
          <w:sz w:val="24"/>
          <w:szCs w:val="24"/>
        </w:rPr>
      </w:pPr>
      <w:r w:rsidRPr="00765ED1">
        <w:rPr>
          <w:rFonts w:ascii="Times New Roman" w:hAnsi="Times New Roman"/>
          <w:sz w:val="24"/>
          <w:szCs w:val="24"/>
        </w:rPr>
        <w:t xml:space="preserve">    вторая младшая, средняя, старшая группы.</w:t>
      </w:r>
      <w:r w:rsidR="005F2A1B" w:rsidRPr="00765ED1">
        <w:rPr>
          <w:rFonts w:ascii="Times New Roman" w:hAnsi="Times New Roman"/>
          <w:sz w:val="24"/>
          <w:szCs w:val="24"/>
        </w:rPr>
        <w:t xml:space="preserve"> Мозаика – Синтез2009</w:t>
      </w:r>
    </w:p>
    <w:p w:rsidR="00A12F1D" w:rsidRPr="00765ED1" w:rsidRDefault="00A12F1D" w:rsidP="00791581">
      <w:pPr>
        <w:pStyle w:val="Style1"/>
        <w:rPr>
          <w:rFonts w:ascii="Times New Roman" w:hAnsi="Times New Roman"/>
          <w:sz w:val="24"/>
          <w:szCs w:val="24"/>
        </w:rPr>
      </w:pPr>
      <w:r w:rsidRPr="00765ED1">
        <w:rPr>
          <w:rFonts w:ascii="Times New Roman" w:hAnsi="Times New Roman"/>
          <w:sz w:val="24"/>
          <w:szCs w:val="24"/>
        </w:rPr>
        <w:t xml:space="preserve">4 О.В </w:t>
      </w:r>
      <w:proofErr w:type="spellStart"/>
      <w:r w:rsidR="005F2A1B" w:rsidRPr="00765ED1">
        <w:rPr>
          <w:rFonts w:ascii="Times New Roman" w:hAnsi="Times New Roman"/>
          <w:sz w:val="24"/>
          <w:szCs w:val="24"/>
        </w:rPr>
        <w:t>Д</w:t>
      </w:r>
      <w:r w:rsidRPr="00765ED1">
        <w:rPr>
          <w:rFonts w:ascii="Times New Roman" w:hAnsi="Times New Roman"/>
          <w:sz w:val="24"/>
          <w:szCs w:val="24"/>
        </w:rPr>
        <w:t>ыбина</w:t>
      </w:r>
      <w:proofErr w:type="spellEnd"/>
      <w:r w:rsidR="005F2A1B" w:rsidRPr="00765ED1">
        <w:rPr>
          <w:rFonts w:ascii="Times New Roman" w:hAnsi="Times New Roman"/>
          <w:sz w:val="24"/>
          <w:szCs w:val="24"/>
        </w:rPr>
        <w:t xml:space="preserve"> « Занятия по ознакомлению с окружающим миром»</w:t>
      </w:r>
    </w:p>
    <w:p w:rsidR="005F2A1B" w:rsidRPr="00765ED1" w:rsidRDefault="005F2A1B" w:rsidP="00791581">
      <w:pPr>
        <w:pStyle w:val="Style1"/>
        <w:rPr>
          <w:rFonts w:ascii="Times New Roman" w:hAnsi="Times New Roman"/>
          <w:sz w:val="24"/>
          <w:szCs w:val="24"/>
        </w:rPr>
      </w:pPr>
      <w:r w:rsidRPr="00765ED1">
        <w:rPr>
          <w:rFonts w:ascii="Times New Roman" w:hAnsi="Times New Roman"/>
          <w:sz w:val="24"/>
          <w:szCs w:val="24"/>
        </w:rPr>
        <w:t>Мозаика – Синтез2009.</w:t>
      </w:r>
    </w:p>
    <w:p w:rsidR="00791581" w:rsidRPr="00765ED1" w:rsidRDefault="00791581" w:rsidP="00791581">
      <w:pPr>
        <w:pStyle w:val="Style1"/>
        <w:rPr>
          <w:rFonts w:ascii="Times New Roman" w:hAnsi="Times New Roman"/>
          <w:sz w:val="24"/>
          <w:szCs w:val="24"/>
        </w:rPr>
      </w:pPr>
    </w:p>
    <w:p w:rsidR="00791581" w:rsidRPr="00765ED1" w:rsidRDefault="00791581" w:rsidP="008F7733">
      <w:pPr>
        <w:pStyle w:val="a7"/>
        <w:rPr>
          <w:sz w:val="24"/>
          <w:szCs w:val="24"/>
        </w:rPr>
      </w:pPr>
    </w:p>
    <w:sectPr w:rsidR="00791581" w:rsidRPr="00765ED1" w:rsidSect="004B4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ragmaticaC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EF1"/>
    <w:multiLevelType w:val="hybridMultilevel"/>
    <w:tmpl w:val="30406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234"/>
    <w:rsid w:val="000A3CFF"/>
    <w:rsid w:val="00133234"/>
    <w:rsid w:val="0013744B"/>
    <w:rsid w:val="00282334"/>
    <w:rsid w:val="002B6D01"/>
    <w:rsid w:val="004638A9"/>
    <w:rsid w:val="004B4838"/>
    <w:rsid w:val="004F45FA"/>
    <w:rsid w:val="005437E8"/>
    <w:rsid w:val="005F2A1B"/>
    <w:rsid w:val="0071590D"/>
    <w:rsid w:val="00745845"/>
    <w:rsid w:val="00765ED1"/>
    <w:rsid w:val="00791581"/>
    <w:rsid w:val="00825659"/>
    <w:rsid w:val="00871380"/>
    <w:rsid w:val="008E2ED9"/>
    <w:rsid w:val="008F7733"/>
    <w:rsid w:val="009972E9"/>
    <w:rsid w:val="00A01001"/>
    <w:rsid w:val="00A12F1D"/>
    <w:rsid w:val="00A633AB"/>
    <w:rsid w:val="00A92A2F"/>
    <w:rsid w:val="00B6026D"/>
    <w:rsid w:val="00B82180"/>
    <w:rsid w:val="00CF23F5"/>
    <w:rsid w:val="00D44631"/>
    <w:rsid w:val="00DD1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23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2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1332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3234"/>
    <w:rPr>
      <w:b/>
      <w:bCs/>
    </w:rPr>
  </w:style>
  <w:style w:type="paragraph" w:customStyle="1" w:styleId="rtejustify">
    <w:name w:val="rtejustify"/>
    <w:basedOn w:val="a"/>
    <w:rsid w:val="00133234"/>
    <w:pPr>
      <w:spacing w:before="96" w:after="192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133234"/>
    <w:pPr>
      <w:overflowPunct w:val="0"/>
      <w:autoSpaceDE w:val="0"/>
      <w:autoSpaceDN w:val="0"/>
      <w:adjustRightInd w:val="0"/>
      <w:spacing w:after="0" w:line="240" w:lineRule="exact"/>
      <w:ind w:firstLine="340"/>
      <w:jc w:val="both"/>
      <w:textAlignment w:val="baseline"/>
    </w:pPr>
    <w:rPr>
      <w:rFonts w:ascii="SchoolBookC" w:eastAsia="Times New Roman" w:hAnsi="SchoolBookC" w:cs="Times New Roman"/>
      <w:color w:val="000000"/>
      <w:sz w:val="21"/>
      <w:szCs w:val="20"/>
      <w:lang w:eastAsia="ru-RU"/>
    </w:rPr>
  </w:style>
  <w:style w:type="paragraph" w:customStyle="1" w:styleId="Story">
    <w:name w:val="Story"/>
    <w:basedOn w:val="text"/>
    <w:rsid w:val="00133234"/>
    <w:rPr>
      <w:i/>
    </w:rPr>
  </w:style>
  <w:style w:type="paragraph" w:customStyle="1" w:styleId="-">
    <w:name w:val="стих-начало"/>
    <w:basedOn w:val="stih"/>
    <w:rsid w:val="00133234"/>
    <w:pPr>
      <w:keepNext/>
      <w:spacing w:before="120"/>
    </w:pPr>
  </w:style>
  <w:style w:type="paragraph" w:customStyle="1" w:styleId="stih">
    <w:name w:val="stih"/>
    <w:basedOn w:val="Story"/>
    <w:rsid w:val="00133234"/>
    <w:pPr>
      <w:ind w:left="1134" w:right="567" w:firstLine="0"/>
    </w:pPr>
    <w:rPr>
      <w:i w:val="0"/>
      <w:sz w:val="20"/>
    </w:rPr>
  </w:style>
  <w:style w:type="paragraph" w:customStyle="1" w:styleId="a5">
    <w:name w:val="ответ"/>
    <w:basedOn w:val="stih"/>
    <w:rsid w:val="00133234"/>
    <w:pPr>
      <w:spacing w:after="120"/>
      <w:ind w:right="2835" w:firstLine="709"/>
      <w:jc w:val="right"/>
    </w:pPr>
  </w:style>
  <w:style w:type="paragraph" w:customStyle="1" w:styleId="3-2">
    <w:name w:val="Заглавие 3-2стр"/>
    <w:basedOn w:val="3"/>
    <w:rsid w:val="00133234"/>
    <w:pPr>
      <w:suppressAutoHyphens/>
      <w:overflowPunct w:val="0"/>
      <w:autoSpaceDE w:val="0"/>
      <w:autoSpaceDN w:val="0"/>
      <w:adjustRightInd w:val="0"/>
      <w:spacing w:before="360" w:after="240" w:line="300" w:lineRule="exact"/>
      <w:ind w:left="567" w:right="567"/>
      <w:jc w:val="center"/>
      <w:textAlignment w:val="baseline"/>
      <w:outlineLvl w:val="9"/>
    </w:pPr>
    <w:rPr>
      <w:rFonts w:ascii="PragmaticaC" w:eastAsia="Times New Roman" w:hAnsi="PragmaticaC" w:cs="Times New Roman"/>
      <w:b w:val="0"/>
      <w:bCs w:val="0"/>
      <w:color w:val="000000"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3323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1">
    <w:name w:val="c1"/>
    <w:basedOn w:val="a"/>
    <w:rsid w:val="0071590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1590D"/>
  </w:style>
  <w:style w:type="table" w:styleId="a6">
    <w:name w:val="Table Grid"/>
    <w:basedOn w:val="a1"/>
    <w:uiPriority w:val="59"/>
    <w:rsid w:val="00A01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F7733"/>
    <w:pPr>
      <w:ind w:left="720"/>
      <w:contextualSpacing/>
    </w:pPr>
  </w:style>
  <w:style w:type="paragraph" w:customStyle="1" w:styleId="Style1">
    <w:name w:val="Style1"/>
    <w:basedOn w:val="a"/>
    <w:rsid w:val="00791581"/>
    <w:pPr>
      <w:overflowPunct w:val="0"/>
      <w:autoSpaceDE w:val="0"/>
      <w:autoSpaceDN w:val="0"/>
      <w:adjustRightInd w:val="0"/>
      <w:spacing w:after="0" w:line="240" w:lineRule="auto"/>
      <w:ind w:firstLine="340"/>
      <w:jc w:val="both"/>
      <w:textAlignment w:val="baseline"/>
    </w:pPr>
    <w:rPr>
      <w:rFonts w:ascii="SchoolBookC" w:eastAsia="Times New Roman" w:hAnsi="SchoolBookC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47DCB-EAB3-45C9-8A00-716281082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12</Pages>
  <Words>3557</Words>
  <Characters>20279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Леша</dc:creator>
  <cp:lastModifiedBy>Леша</cp:lastModifiedBy>
  <cp:revision>9</cp:revision>
  <cp:lastPrinted>2012-11-14T16:41:00Z</cp:lastPrinted>
  <dcterms:created xsi:type="dcterms:W3CDTF">2012-11-05T13:32:00Z</dcterms:created>
  <dcterms:modified xsi:type="dcterms:W3CDTF">2015-02-01T12:09:00Z</dcterms:modified>
</cp:coreProperties>
</file>