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1B" w:rsidRDefault="00C8351B" w:rsidP="00C8351B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51B" w:rsidRDefault="00C8351B" w:rsidP="00C8351B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51B" w:rsidRDefault="00C8351B" w:rsidP="00C8351B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51B" w:rsidRDefault="00C8351B" w:rsidP="00C8351B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51B" w:rsidRDefault="00C8351B" w:rsidP="00C8351B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51B" w:rsidRDefault="00C8351B" w:rsidP="00C8351B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51B" w:rsidRDefault="00C8351B" w:rsidP="00C8351B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51B" w:rsidRPr="00746428" w:rsidRDefault="00C8351B" w:rsidP="00C8351B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428">
        <w:rPr>
          <w:rFonts w:ascii="Times New Roman" w:hAnsi="Times New Roman" w:cs="Times New Roman"/>
          <w:b/>
          <w:sz w:val="32"/>
          <w:szCs w:val="32"/>
        </w:rPr>
        <w:t>НЕТРАДИЦИОННЫЕ ФОРМЫ РАБОТЫ С РОДИТЕЛЯМИ</w:t>
      </w:r>
    </w:p>
    <w:p w:rsidR="00C8351B" w:rsidRDefault="00C8351B" w:rsidP="00C8351B">
      <w:pPr>
        <w:spacing w:before="24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46428">
        <w:rPr>
          <w:rFonts w:ascii="Times New Roman" w:hAnsi="Times New Roman" w:cs="Times New Roman"/>
          <w:i/>
          <w:sz w:val="32"/>
          <w:szCs w:val="32"/>
        </w:rPr>
        <w:t>(АНАЛИЗ АНКЕТИРОВАНИЯ</w:t>
      </w:r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746428">
        <w:rPr>
          <w:rFonts w:ascii="Times New Roman" w:hAnsi="Times New Roman" w:cs="Times New Roman"/>
          <w:i/>
          <w:sz w:val="32"/>
          <w:szCs w:val="32"/>
        </w:rPr>
        <w:t xml:space="preserve">ПРОВЕДЕННОГО В ПОДГОТОВИТЕЛЬНОЙ ГРУППЕ ВОСПИТАТЕЛЕМ </w:t>
      </w:r>
    </w:p>
    <w:p w:rsidR="00C8351B" w:rsidRPr="00746428" w:rsidRDefault="00C8351B" w:rsidP="00C8351B">
      <w:pPr>
        <w:spacing w:before="24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46428">
        <w:rPr>
          <w:rFonts w:ascii="Times New Roman" w:hAnsi="Times New Roman" w:cs="Times New Roman"/>
          <w:i/>
          <w:sz w:val="32"/>
          <w:szCs w:val="32"/>
        </w:rPr>
        <w:t>ОСТРОВСКОЙ Л.Г ГБДОУ ЦРР Д/С №45)</w:t>
      </w:r>
    </w:p>
    <w:p w:rsidR="00C8351B" w:rsidRDefault="00C8351B" w:rsidP="00DA654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8351B" w:rsidRDefault="00C8351B" w:rsidP="00DA654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8351B" w:rsidRDefault="00C8351B" w:rsidP="00DA654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8351B" w:rsidRDefault="00C8351B" w:rsidP="00DA654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8351B" w:rsidRDefault="00C8351B" w:rsidP="00DA654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8351B" w:rsidRDefault="00C8351B" w:rsidP="00DA654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8351B" w:rsidRDefault="00C8351B" w:rsidP="00DA654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8351B" w:rsidRDefault="00C8351B" w:rsidP="00DA654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8351B" w:rsidRDefault="00C8351B" w:rsidP="00DA654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8351B" w:rsidRDefault="00C8351B" w:rsidP="00DA654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8351B" w:rsidRDefault="00C8351B" w:rsidP="00DA654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8351B" w:rsidRDefault="00C8351B" w:rsidP="00DA654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8351B" w:rsidRDefault="00C8351B" w:rsidP="00DA654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55212" w:rsidRDefault="00DA6548" w:rsidP="00DA6548">
      <w:pPr>
        <w:rPr>
          <w:rFonts w:ascii="Times New Roman" w:hAnsi="Times New Roman" w:cs="Times New Roman"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lastRenderedPageBreak/>
        <w:t>Анкетирование</w:t>
      </w:r>
      <w:r w:rsidRPr="00C5521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является одной из нетрадиционных форм работы с родителями.</w:t>
      </w:r>
    </w:p>
    <w:p w:rsidR="00DA6548" w:rsidRDefault="00DA6548" w:rsidP="00DA65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5212">
        <w:rPr>
          <w:rFonts w:ascii="Times New Roman" w:hAnsi="Times New Roman" w:cs="Times New Roman"/>
          <w:b/>
          <w:i/>
          <w:sz w:val="32"/>
          <w:szCs w:val="32"/>
        </w:rPr>
        <w:t>Анкетирование</w:t>
      </w:r>
      <w:r w:rsidR="00140AD2">
        <w:rPr>
          <w:rFonts w:ascii="Times New Roman" w:hAnsi="Times New Roman" w:cs="Times New Roman"/>
          <w:sz w:val="32"/>
          <w:szCs w:val="32"/>
        </w:rPr>
        <w:t xml:space="preserve"> – это письменный опрос</w:t>
      </w:r>
      <w:r>
        <w:rPr>
          <w:rFonts w:ascii="Times New Roman" w:hAnsi="Times New Roman" w:cs="Times New Roman"/>
          <w:sz w:val="32"/>
          <w:szCs w:val="32"/>
        </w:rPr>
        <w:t>, разновидность метода опроса, при котором опрашиваемый сам заполняет анкету в присутствии анкетёра или без него.</w:t>
      </w:r>
    </w:p>
    <w:p w:rsidR="00DA6548" w:rsidRPr="00C55212" w:rsidRDefault="00DA6548" w:rsidP="00DA6548">
      <w:pPr>
        <w:rPr>
          <w:rFonts w:ascii="Times New Roman" w:hAnsi="Times New Roman" w:cs="Times New Roman"/>
          <w:sz w:val="32"/>
          <w:szCs w:val="32"/>
        </w:rPr>
      </w:pPr>
      <w:r w:rsidRPr="00DA6548">
        <w:rPr>
          <w:rFonts w:ascii="Arial" w:eastAsia="Times New Roman" w:hAnsi="Arial" w:cs="Arial"/>
          <w:i/>
          <w:iCs/>
          <w:color w:val="646464"/>
          <w:sz w:val="18"/>
          <w:szCs w:val="18"/>
          <w:lang w:eastAsia="ru-RU"/>
        </w:rPr>
        <w:t xml:space="preserve"> </w:t>
      </w:r>
      <w:r w:rsidRPr="00C55212">
        <w:rPr>
          <w:rFonts w:ascii="Times New Roman" w:hAnsi="Times New Roman" w:cs="Times New Roman"/>
          <w:b/>
          <w:i/>
          <w:iCs/>
          <w:sz w:val="32"/>
          <w:szCs w:val="32"/>
        </w:rPr>
        <w:t>Анкетный социальный опрос</w:t>
      </w:r>
      <w:r w:rsidRPr="00C55212">
        <w:rPr>
          <w:rFonts w:ascii="Times New Roman" w:hAnsi="Times New Roman" w:cs="Times New Roman"/>
          <w:sz w:val="32"/>
          <w:szCs w:val="32"/>
        </w:rPr>
        <w:t xml:space="preserve"> имеет как достоинства, так и недостатки. Рассмотрим их более подробно. </w:t>
      </w:r>
    </w:p>
    <w:p w:rsidR="00DA6548" w:rsidRPr="00DA6548" w:rsidRDefault="00DA6548" w:rsidP="00DA654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A6548">
        <w:rPr>
          <w:rFonts w:ascii="Times New Roman" w:hAnsi="Times New Roman" w:cs="Times New Roman"/>
          <w:b/>
          <w:bCs/>
          <w:sz w:val="32"/>
          <w:szCs w:val="32"/>
        </w:rPr>
        <w:t>Достоинства анкетного соцопроса:</w:t>
      </w:r>
    </w:p>
    <w:p w:rsidR="00DA6548" w:rsidRPr="00DA6548" w:rsidRDefault="00DA6548" w:rsidP="00DA654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6548">
        <w:rPr>
          <w:rFonts w:ascii="Times New Roman" w:hAnsi="Times New Roman" w:cs="Times New Roman"/>
          <w:sz w:val="32"/>
          <w:szCs w:val="32"/>
        </w:rPr>
        <w:t>Сравнительно невысокая цена проведения анкетирования в расчете на одного респондента;</w:t>
      </w:r>
    </w:p>
    <w:p w:rsidR="00DA6548" w:rsidRPr="00DA6548" w:rsidRDefault="00DA6548" w:rsidP="00DA654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6548">
        <w:rPr>
          <w:rFonts w:ascii="Times New Roman" w:hAnsi="Times New Roman" w:cs="Times New Roman"/>
          <w:sz w:val="32"/>
          <w:szCs w:val="32"/>
        </w:rPr>
        <w:t>Возможность охвата широкого круга лиц;</w:t>
      </w:r>
    </w:p>
    <w:p w:rsidR="00DA6548" w:rsidRPr="00DA6548" w:rsidRDefault="00DA6548" w:rsidP="00DA654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6548">
        <w:rPr>
          <w:rFonts w:ascii="Times New Roman" w:hAnsi="Times New Roman" w:cs="Times New Roman"/>
          <w:sz w:val="32"/>
          <w:szCs w:val="32"/>
        </w:rPr>
        <w:t>Возможность всестор</w:t>
      </w:r>
      <w:r w:rsidR="00140AD2">
        <w:rPr>
          <w:rFonts w:ascii="Times New Roman" w:hAnsi="Times New Roman" w:cs="Times New Roman"/>
          <w:sz w:val="32"/>
          <w:szCs w:val="32"/>
        </w:rPr>
        <w:t>онне исследовать людей (то есть</w:t>
      </w:r>
      <w:r w:rsidRPr="00DA6548">
        <w:rPr>
          <w:rFonts w:ascii="Times New Roman" w:hAnsi="Times New Roman" w:cs="Times New Roman"/>
          <w:sz w:val="32"/>
          <w:szCs w:val="32"/>
        </w:rPr>
        <w:t xml:space="preserve"> применимость к разнообразным сторонам жизни респондентов);</w:t>
      </w:r>
    </w:p>
    <w:p w:rsidR="00DA6548" w:rsidRPr="00DA6548" w:rsidRDefault="00DA6548" w:rsidP="00DA654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6548">
        <w:rPr>
          <w:rFonts w:ascii="Times New Roman" w:hAnsi="Times New Roman" w:cs="Times New Roman"/>
          <w:sz w:val="32"/>
          <w:szCs w:val="32"/>
        </w:rPr>
        <w:t>Легкость и простота обработки полученных результатов;</w:t>
      </w:r>
    </w:p>
    <w:p w:rsidR="00DA6548" w:rsidRPr="00DA6548" w:rsidRDefault="00DA6548" w:rsidP="00DA654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6548">
        <w:rPr>
          <w:rFonts w:ascii="Times New Roman" w:hAnsi="Times New Roman" w:cs="Times New Roman"/>
          <w:sz w:val="32"/>
          <w:szCs w:val="32"/>
        </w:rPr>
        <w:t>Минимальная степень влияния анкетера на респондента;</w:t>
      </w:r>
    </w:p>
    <w:p w:rsidR="00DA6548" w:rsidRPr="00DA6548" w:rsidRDefault="00DA6548" w:rsidP="00DA654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6548">
        <w:rPr>
          <w:rFonts w:ascii="Times New Roman" w:hAnsi="Times New Roman" w:cs="Times New Roman"/>
          <w:sz w:val="32"/>
          <w:szCs w:val="32"/>
        </w:rPr>
        <w:t>Оперативность не только проведения опроса, но и обработки анкет;</w:t>
      </w:r>
    </w:p>
    <w:p w:rsidR="00DA6548" w:rsidRPr="00DA6548" w:rsidRDefault="00DA6548" w:rsidP="00DA654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6548">
        <w:rPr>
          <w:rFonts w:ascii="Times New Roman" w:hAnsi="Times New Roman" w:cs="Times New Roman"/>
          <w:sz w:val="32"/>
          <w:szCs w:val="32"/>
        </w:rPr>
        <w:t xml:space="preserve">Значительная экономия как финансовых, так и временных ресурсов компании. </w:t>
      </w:r>
    </w:p>
    <w:p w:rsidR="00DA6548" w:rsidRPr="00DA6548" w:rsidRDefault="00DA6548" w:rsidP="00DA654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A6548">
        <w:rPr>
          <w:rFonts w:ascii="Times New Roman" w:hAnsi="Times New Roman" w:cs="Times New Roman"/>
          <w:b/>
          <w:bCs/>
          <w:sz w:val="32"/>
          <w:szCs w:val="32"/>
        </w:rPr>
        <w:t xml:space="preserve">Недостатки анкетного соцопроса: </w:t>
      </w:r>
    </w:p>
    <w:p w:rsidR="00DA6548" w:rsidRPr="00DA6548" w:rsidRDefault="00DA6548" w:rsidP="00DA654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A6548">
        <w:rPr>
          <w:rFonts w:ascii="Times New Roman" w:hAnsi="Times New Roman" w:cs="Times New Roman"/>
          <w:sz w:val="32"/>
          <w:szCs w:val="32"/>
        </w:rPr>
        <w:t>Невозможность проконтролировать процесс заполнения анкеты респондентом (при заочном анкетировании). Поэтому есть вероятность того, что опрашиваемый может не понять некоторых моментов. Также велико влияние окружения.</w:t>
      </w:r>
    </w:p>
    <w:p w:rsidR="00F67A60" w:rsidRDefault="00DA6548" w:rsidP="00DA654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A6548">
        <w:rPr>
          <w:rFonts w:ascii="Times New Roman" w:hAnsi="Times New Roman" w:cs="Times New Roman"/>
          <w:sz w:val="32"/>
          <w:szCs w:val="32"/>
        </w:rPr>
        <w:t>Проблема сбора заполненных анкет при заочном опросе. Имеется процент невозврата заполненных анкет. Для увеличения процента возврата пользуются всевозможными уловками: постоянными напоминаниями, сувенирами, подарками и другими вложениями в анкету.</w:t>
      </w:r>
    </w:p>
    <w:p w:rsidR="00DA6548" w:rsidRPr="00F67A60" w:rsidRDefault="00F67A60" w:rsidP="0074642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7A60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В практике дошкольного учреждения используются групповое и индивидуальное анкетирование. Индивидуальное анкетирование используется с помощью раздаточных анкет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DA6548" w:rsidRDefault="00825E87" w:rsidP="007464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Анкетирование родителей ГБДОУ ЦРР д/с №45 было проведено в подготовительной группе с 20 по 25 ноября.</w:t>
      </w:r>
    </w:p>
    <w:p w:rsidR="00825E87" w:rsidRDefault="00825E87" w:rsidP="00746428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Списочный состав группы – 27 человек. В анкетировании приняло участие 25 человек, анкет собрано 18. К сожалению, не все родители приняли участие в анкетировании по разным причинам.</w:t>
      </w:r>
      <w:r w:rsidR="00F67A60">
        <w:rPr>
          <w:rFonts w:ascii="Times New Roman" w:hAnsi="Times New Roman" w:cs="Times New Roman"/>
          <w:sz w:val="32"/>
          <w:szCs w:val="32"/>
        </w:rPr>
        <w:t xml:space="preserve"> </w:t>
      </w:r>
      <w:r w:rsidR="00F67A60" w:rsidRPr="00F67A60">
        <w:rPr>
          <w:rFonts w:ascii="Times New Roman" w:hAnsi="Times New Roman" w:cs="Times New Roman"/>
          <w:sz w:val="32"/>
          <w:szCs w:val="32"/>
        </w:rPr>
        <w:t>Целью анкетирования было изучение потребностей и интересов родителей (законных представителей) в вопросах сотрудничества с детским садом.</w:t>
      </w:r>
    </w:p>
    <w:p w:rsidR="00825E87" w:rsidRPr="00DA6548" w:rsidRDefault="00825E87" w:rsidP="00825E87">
      <w:pPr>
        <w:ind w:left="720"/>
        <w:rPr>
          <w:rFonts w:ascii="Times New Roman" w:hAnsi="Times New Roman" w:cs="Times New Roman"/>
          <w:sz w:val="32"/>
          <w:szCs w:val="32"/>
        </w:rPr>
      </w:pPr>
      <w:r w:rsidRPr="00825E87">
        <w:rPr>
          <w:rFonts w:ascii="Times New Roman" w:hAnsi="Times New Roman" w:cs="Times New Roman"/>
          <w:sz w:val="32"/>
          <w:szCs w:val="32"/>
        </w:rPr>
        <w:t>Количественные результаты по о</w:t>
      </w:r>
      <w:r>
        <w:rPr>
          <w:rFonts w:ascii="Times New Roman" w:hAnsi="Times New Roman" w:cs="Times New Roman"/>
          <w:sz w:val="32"/>
          <w:szCs w:val="32"/>
        </w:rPr>
        <w:t xml:space="preserve">тветам родителей представлены в </w:t>
      </w:r>
      <w:r w:rsidRPr="00825E87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0"/>
        <w:gridCol w:w="2836"/>
        <w:gridCol w:w="1305"/>
        <w:gridCol w:w="1391"/>
        <w:gridCol w:w="1350"/>
        <w:gridCol w:w="1309"/>
      </w:tblGrid>
      <w:tr w:rsidR="00A03EDE" w:rsidTr="00825E87">
        <w:tc>
          <w:tcPr>
            <w:tcW w:w="660" w:type="dxa"/>
            <w:vMerge w:val="restart"/>
          </w:tcPr>
          <w:p w:rsidR="00A03EDE" w:rsidRDefault="00A03EDE" w:rsidP="00825E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36" w:type="dxa"/>
            <w:vMerge w:val="restart"/>
          </w:tcPr>
          <w:p w:rsidR="00A03EDE" w:rsidRDefault="00A03EDE" w:rsidP="00A03E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Вопрос</w:t>
            </w:r>
          </w:p>
          <w:p w:rsidR="00A03EDE" w:rsidRDefault="00A03EDE" w:rsidP="00A03E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анкеты</w:t>
            </w:r>
          </w:p>
        </w:tc>
        <w:tc>
          <w:tcPr>
            <w:tcW w:w="5355" w:type="dxa"/>
            <w:gridSpan w:val="4"/>
          </w:tcPr>
          <w:p w:rsidR="00A03EDE" w:rsidRDefault="00A03EDE" w:rsidP="00825E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полученных ответов</w:t>
            </w:r>
          </w:p>
        </w:tc>
      </w:tr>
      <w:tr w:rsidR="00A03EDE" w:rsidTr="00A03EDE">
        <w:tc>
          <w:tcPr>
            <w:tcW w:w="660" w:type="dxa"/>
            <w:vMerge/>
          </w:tcPr>
          <w:p w:rsidR="00A03EDE" w:rsidRDefault="00A03EDE" w:rsidP="00825E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:rsidR="00A03EDE" w:rsidRDefault="00A03EDE" w:rsidP="00825E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6" w:type="dxa"/>
            <w:gridSpan w:val="2"/>
          </w:tcPr>
          <w:p w:rsidR="00A03EDE" w:rsidRDefault="00A03EDE" w:rsidP="00A03E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«да»</w:t>
            </w:r>
          </w:p>
        </w:tc>
        <w:tc>
          <w:tcPr>
            <w:tcW w:w="2659" w:type="dxa"/>
            <w:gridSpan w:val="2"/>
          </w:tcPr>
          <w:p w:rsidR="00A03EDE" w:rsidRDefault="00A03EDE" w:rsidP="00A03E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«нет»</w:t>
            </w:r>
          </w:p>
        </w:tc>
      </w:tr>
      <w:tr w:rsidR="00A03EDE" w:rsidTr="00A03EDE">
        <w:tc>
          <w:tcPr>
            <w:tcW w:w="660" w:type="dxa"/>
          </w:tcPr>
          <w:p w:rsidR="00A03EDE" w:rsidRDefault="00A03EDE" w:rsidP="00825E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6" w:type="dxa"/>
          </w:tcPr>
          <w:p w:rsidR="00A03EDE" w:rsidRPr="00A03EDE" w:rsidRDefault="00A03EDE" w:rsidP="0082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работой группы?</w:t>
            </w:r>
          </w:p>
        </w:tc>
        <w:tc>
          <w:tcPr>
            <w:tcW w:w="1305" w:type="dxa"/>
          </w:tcPr>
          <w:p w:rsidR="00A03EDE" w:rsidRDefault="00A03EDE" w:rsidP="00825E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 чел</w:t>
            </w:r>
          </w:p>
        </w:tc>
        <w:tc>
          <w:tcPr>
            <w:tcW w:w="1391" w:type="dxa"/>
          </w:tcPr>
          <w:p w:rsidR="00A03EDE" w:rsidRDefault="00A03EDE" w:rsidP="00A03E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350" w:type="dxa"/>
          </w:tcPr>
          <w:p w:rsidR="00A03EDE" w:rsidRDefault="00A03EDE" w:rsidP="00A03E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</w:t>
            </w:r>
          </w:p>
        </w:tc>
        <w:tc>
          <w:tcPr>
            <w:tcW w:w="1309" w:type="dxa"/>
          </w:tcPr>
          <w:p w:rsidR="00A03EDE" w:rsidRDefault="00A03EDE" w:rsidP="00A03E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</w:tr>
      <w:tr w:rsidR="00A03EDE" w:rsidTr="00A03EDE">
        <w:tc>
          <w:tcPr>
            <w:tcW w:w="660" w:type="dxa"/>
          </w:tcPr>
          <w:p w:rsidR="00A03EDE" w:rsidRDefault="00A03EDE" w:rsidP="00825E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6" w:type="dxa"/>
          </w:tcPr>
          <w:p w:rsidR="00A03EDE" w:rsidRPr="00A03EDE" w:rsidRDefault="00A03EDE" w:rsidP="0082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EDE">
              <w:rPr>
                <w:rFonts w:ascii="Times New Roman" w:hAnsi="Times New Roman" w:cs="Times New Roman"/>
                <w:sz w:val="28"/>
                <w:szCs w:val="28"/>
              </w:rPr>
              <w:t>С удовольствием ли идёт Ваш ребёнок в д/с?</w:t>
            </w:r>
          </w:p>
        </w:tc>
        <w:tc>
          <w:tcPr>
            <w:tcW w:w="1305" w:type="dxa"/>
          </w:tcPr>
          <w:p w:rsidR="00A03EDE" w:rsidRDefault="00A03EDE" w:rsidP="00825E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 чел</w:t>
            </w:r>
          </w:p>
        </w:tc>
        <w:tc>
          <w:tcPr>
            <w:tcW w:w="1391" w:type="dxa"/>
          </w:tcPr>
          <w:p w:rsidR="00A03EDE" w:rsidRDefault="007812D0" w:rsidP="00781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94%</w:t>
            </w:r>
          </w:p>
        </w:tc>
        <w:tc>
          <w:tcPr>
            <w:tcW w:w="1350" w:type="dxa"/>
          </w:tcPr>
          <w:p w:rsidR="00A03EDE" w:rsidRDefault="00A03EDE" w:rsidP="00781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812D0">
              <w:rPr>
                <w:rFonts w:ascii="Times New Roman" w:hAnsi="Times New Roman" w:cs="Times New Roman"/>
                <w:sz w:val="32"/>
                <w:szCs w:val="32"/>
              </w:rPr>
              <w:t>чел</w:t>
            </w:r>
          </w:p>
        </w:tc>
        <w:tc>
          <w:tcPr>
            <w:tcW w:w="1309" w:type="dxa"/>
          </w:tcPr>
          <w:p w:rsidR="00A03EDE" w:rsidRDefault="007812D0" w:rsidP="00781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6%</w:t>
            </w:r>
          </w:p>
        </w:tc>
      </w:tr>
      <w:tr w:rsidR="00A03EDE" w:rsidTr="00A03EDE">
        <w:tc>
          <w:tcPr>
            <w:tcW w:w="660" w:type="dxa"/>
          </w:tcPr>
          <w:p w:rsidR="00A03EDE" w:rsidRDefault="00A03EDE" w:rsidP="00825E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6" w:type="dxa"/>
          </w:tcPr>
          <w:p w:rsidR="00A03EDE" w:rsidRPr="00A03EDE" w:rsidRDefault="00A03EDE" w:rsidP="0082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EDE">
              <w:rPr>
                <w:rFonts w:ascii="Times New Roman" w:hAnsi="Times New Roman" w:cs="Times New Roman"/>
                <w:sz w:val="28"/>
                <w:szCs w:val="28"/>
              </w:rPr>
              <w:t>Рассказывает ли Вам ребёнок вечером о том, что было интересного в д/с?</w:t>
            </w:r>
          </w:p>
        </w:tc>
        <w:tc>
          <w:tcPr>
            <w:tcW w:w="1305" w:type="dxa"/>
          </w:tcPr>
          <w:p w:rsidR="00A03EDE" w:rsidRDefault="007812D0" w:rsidP="00825E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чел</w:t>
            </w:r>
          </w:p>
        </w:tc>
        <w:tc>
          <w:tcPr>
            <w:tcW w:w="1391" w:type="dxa"/>
          </w:tcPr>
          <w:p w:rsidR="00A03EDE" w:rsidRDefault="007812D0" w:rsidP="00781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89%</w:t>
            </w:r>
          </w:p>
        </w:tc>
        <w:tc>
          <w:tcPr>
            <w:tcW w:w="1350" w:type="dxa"/>
          </w:tcPr>
          <w:p w:rsidR="00A03EDE" w:rsidRDefault="007812D0" w:rsidP="00781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чел</w:t>
            </w:r>
          </w:p>
        </w:tc>
        <w:tc>
          <w:tcPr>
            <w:tcW w:w="1309" w:type="dxa"/>
          </w:tcPr>
          <w:p w:rsidR="00A03EDE" w:rsidRDefault="007812D0" w:rsidP="00781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11%</w:t>
            </w:r>
          </w:p>
        </w:tc>
      </w:tr>
    </w:tbl>
    <w:p w:rsidR="00C9780E" w:rsidRDefault="00C9780E">
      <w:pPr>
        <w:rPr>
          <w:rFonts w:ascii="Times New Roman" w:hAnsi="Times New Roman" w:cs="Times New Roman"/>
          <w:sz w:val="32"/>
          <w:szCs w:val="32"/>
        </w:rPr>
      </w:pPr>
    </w:p>
    <w:p w:rsidR="007812D0" w:rsidRDefault="007812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четвертый вопрос «Какие отзывы о детском саде, группе и педагогах Вы слышите от ребёнка?» все 100% анкетёров ответили- </w:t>
      </w:r>
      <w:r w:rsidRPr="00C55212">
        <w:rPr>
          <w:rFonts w:ascii="Times New Roman" w:hAnsi="Times New Roman" w:cs="Times New Roman"/>
          <w:b/>
          <w:i/>
          <w:sz w:val="32"/>
          <w:szCs w:val="32"/>
        </w:rPr>
        <w:t>«Положительные».</w:t>
      </w:r>
    </w:p>
    <w:p w:rsidR="00C55212" w:rsidRDefault="00C835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пятом вопросе «Какие знания</w:t>
      </w:r>
      <w:r w:rsidR="007812D0">
        <w:rPr>
          <w:rFonts w:ascii="Times New Roman" w:hAnsi="Times New Roman" w:cs="Times New Roman"/>
          <w:sz w:val="32"/>
          <w:szCs w:val="32"/>
        </w:rPr>
        <w:t>, умения и навыки, на Ваш взгляд, ребёнок должен приобрести в детском саду?» были отмече</w:t>
      </w:r>
      <w:r w:rsidR="00140AD2">
        <w:rPr>
          <w:rFonts w:ascii="Times New Roman" w:hAnsi="Times New Roman" w:cs="Times New Roman"/>
          <w:sz w:val="32"/>
          <w:szCs w:val="32"/>
        </w:rPr>
        <w:t xml:space="preserve">ны такие навыки, </w:t>
      </w:r>
      <w:proofErr w:type="gramStart"/>
      <w:r w:rsidR="007812D0">
        <w:rPr>
          <w:rFonts w:ascii="Times New Roman" w:hAnsi="Times New Roman" w:cs="Times New Roman"/>
          <w:sz w:val="32"/>
          <w:szCs w:val="32"/>
        </w:rPr>
        <w:t>как</w:t>
      </w:r>
      <w:r w:rsidR="00C5521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C55212" w:rsidRPr="00C55212" w:rsidRDefault="007812D0" w:rsidP="00C5521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 xml:space="preserve">«желание учиться», </w:t>
      </w:r>
    </w:p>
    <w:p w:rsidR="00C55212" w:rsidRPr="00C55212" w:rsidRDefault="007812D0" w:rsidP="00C5521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>«коммуникабельность»</w:t>
      </w:r>
      <w:r w:rsidR="00AA4132" w:rsidRPr="00C55212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7812D0" w:rsidRPr="00C55212" w:rsidRDefault="00AA4132" w:rsidP="00C55212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>«умение взаимодействовать».</w:t>
      </w:r>
    </w:p>
    <w:p w:rsidR="00C55212" w:rsidRPr="00C8351B" w:rsidRDefault="00AA4132" w:rsidP="00C8351B">
      <w:pPr>
        <w:rPr>
          <w:rFonts w:ascii="Times New Roman" w:hAnsi="Times New Roman" w:cs="Times New Roman"/>
          <w:b/>
          <w:sz w:val="32"/>
          <w:szCs w:val="32"/>
        </w:rPr>
      </w:pPr>
      <w:r w:rsidRPr="00C8351B">
        <w:rPr>
          <w:rFonts w:ascii="Times New Roman" w:hAnsi="Times New Roman" w:cs="Times New Roman"/>
          <w:sz w:val="32"/>
          <w:szCs w:val="32"/>
        </w:rPr>
        <w:lastRenderedPageBreak/>
        <w:t>В шестом вопросе мы интересовались, была ли отмечена положительная динамика в развитие ребёнка с началом посещения детского сада и в чём конкретно он</w:t>
      </w:r>
      <w:r w:rsidR="00C8351B" w:rsidRPr="00C8351B">
        <w:rPr>
          <w:rFonts w:ascii="Times New Roman" w:hAnsi="Times New Roman" w:cs="Times New Roman"/>
          <w:sz w:val="32"/>
          <w:szCs w:val="32"/>
        </w:rPr>
        <w:t>а проявилась? Родители отметили</w:t>
      </w:r>
      <w:r w:rsidR="00C55212" w:rsidRPr="00C8351B">
        <w:rPr>
          <w:rFonts w:ascii="Times New Roman" w:hAnsi="Times New Roman" w:cs="Times New Roman"/>
          <w:sz w:val="32"/>
          <w:szCs w:val="32"/>
        </w:rPr>
        <w:t>:</w:t>
      </w:r>
    </w:p>
    <w:p w:rsidR="00C55212" w:rsidRPr="00C55212" w:rsidRDefault="00AA4132" w:rsidP="00C5521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>повышение эрудиции,</w:t>
      </w:r>
    </w:p>
    <w:p w:rsidR="00C55212" w:rsidRPr="00C55212" w:rsidRDefault="00AA4132" w:rsidP="00C5521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>повышение устойчивого интереса к обучению,</w:t>
      </w:r>
    </w:p>
    <w:p w:rsidR="00C55212" w:rsidRPr="00C55212" w:rsidRDefault="00AA4132" w:rsidP="00C5521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>появление открытости в общении,</w:t>
      </w:r>
    </w:p>
    <w:p w:rsidR="00C55212" w:rsidRPr="00C55212" w:rsidRDefault="00AA4132" w:rsidP="00C5521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>всестороннюю развито</w:t>
      </w:r>
      <w:r w:rsidR="00C55212" w:rsidRPr="00C55212">
        <w:rPr>
          <w:rFonts w:ascii="Times New Roman" w:hAnsi="Times New Roman" w:cs="Times New Roman"/>
          <w:b/>
          <w:i/>
          <w:sz w:val="32"/>
          <w:szCs w:val="32"/>
        </w:rPr>
        <w:t xml:space="preserve">сть </w:t>
      </w:r>
    </w:p>
    <w:p w:rsidR="00AA4132" w:rsidRPr="00C55212" w:rsidRDefault="00AA4132" w:rsidP="00C5521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>улучшение разговорной речи.</w:t>
      </w:r>
    </w:p>
    <w:p w:rsidR="00C55212" w:rsidRDefault="00AA41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седьмой вопрос «Чему Вы отдаете предпочтение?»</w:t>
      </w:r>
      <w:r w:rsidR="009A2A73">
        <w:rPr>
          <w:rFonts w:ascii="Times New Roman" w:hAnsi="Times New Roman" w:cs="Times New Roman"/>
          <w:sz w:val="32"/>
          <w:szCs w:val="32"/>
        </w:rPr>
        <w:t xml:space="preserve"> были получены ответы:</w:t>
      </w:r>
    </w:p>
    <w:p w:rsidR="00C55212" w:rsidRPr="00C55212" w:rsidRDefault="00C55212" w:rsidP="00C55212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9A2A73" w:rsidRPr="00C55212">
        <w:rPr>
          <w:rFonts w:ascii="Times New Roman" w:hAnsi="Times New Roman" w:cs="Times New Roman"/>
          <w:b/>
          <w:i/>
          <w:sz w:val="32"/>
          <w:szCs w:val="32"/>
        </w:rPr>
        <w:t>амяти</w:t>
      </w:r>
      <w:r w:rsidR="009A2A73" w:rsidRPr="00C55212">
        <w:rPr>
          <w:rFonts w:ascii="Times New Roman" w:hAnsi="Times New Roman" w:cs="Times New Roman"/>
          <w:i/>
          <w:sz w:val="32"/>
          <w:szCs w:val="32"/>
        </w:rPr>
        <w:t>-10 ответов(55%),</w:t>
      </w:r>
    </w:p>
    <w:p w:rsidR="00C55212" w:rsidRPr="00C55212" w:rsidRDefault="009A2A73" w:rsidP="00C55212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>вниманию</w:t>
      </w:r>
      <w:r w:rsidRPr="00C55212">
        <w:rPr>
          <w:rFonts w:ascii="Times New Roman" w:hAnsi="Times New Roman" w:cs="Times New Roman"/>
          <w:i/>
          <w:sz w:val="32"/>
          <w:szCs w:val="32"/>
        </w:rPr>
        <w:t>-10 ответов(55%),</w:t>
      </w:r>
    </w:p>
    <w:p w:rsidR="00C55212" w:rsidRPr="00C55212" w:rsidRDefault="009A2A73" w:rsidP="00C55212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>любознательности</w:t>
      </w:r>
      <w:r w:rsidRPr="00C55212">
        <w:rPr>
          <w:rFonts w:ascii="Times New Roman" w:hAnsi="Times New Roman" w:cs="Times New Roman"/>
          <w:i/>
          <w:sz w:val="32"/>
          <w:szCs w:val="32"/>
        </w:rPr>
        <w:t xml:space="preserve">-6 ответов(33%), </w:t>
      </w:r>
    </w:p>
    <w:p w:rsidR="00C55212" w:rsidRPr="00C55212" w:rsidRDefault="009A2A73" w:rsidP="00C55212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>счету</w:t>
      </w:r>
      <w:r w:rsidRPr="00C55212">
        <w:rPr>
          <w:rFonts w:ascii="Times New Roman" w:hAnsi="Times New Roman" w:cs="Times New Roman"/>
          <w:i/>
          <w:sz w:val="32"/>
          <w:szCs w:val="32"/>
        </w:rPr>
        <w:t>-4 ответа(22%),</w:t>
      </w:r>
    </w:p>
    <w:p w:rsidR="00C55212" w:rsidRPr="00C55212" w:rsidRDefault="009A2A73" w:rsidP="00C55212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>чтению</w:t>
      </w:r>
      <w:r w:rsidRPr="00C55212">
        <w:rPr>
          <w:rFonts w:ascii="Times New Roman" w:hAnsi="Times New Roman" w:cs="Times New Roman"/>
          <w:i/>
          <w:sz w:val="32"/>
          <w:szCs w:val="32"/>
        </w:rPr>
        <w:t>-3 ответа(16%),</w:t>
      </w:r>
    </w:p>
    <w:p w:rsidR="009A2A73" w:rsidRPr="00C55212" w:rsidRDefault="009A2A73" w:rsidP="00C5521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>спорту</w:t>
      </w:r>
      <w:r w:rsidRPr="00C55212">
        <w:rPr>
          <w:rFonts w:ascii="Times New Roman" w:hAnsi="Times New Roman" w:cs="Times New Roman"/>
          <w:sz w:val="32"/>
          <w:szCs w:val="32"/>
        </w:rPr>
        <w:t xml:space="preserve"> – 2 ответа(11%).</w:t>
      </w:r>
    </w:p>
    <w:p w:rsidR="00C55212" w:rsidRPr="00C8351B" w:rsidRDefault="009A2A73" w:rsidP="00C8351B">
      <w:pPr>
        <w:rPr>
          <w:rFonts w:ascii="Times New Roman" w:hAnsi="Times New Roman" w:cs="Times New Roman"/>
          <w:b/>
          <w:sz w:val="32"/>
          <w:szCs w:val="32"/>
        </w:rPr>
      </w:pPr>
      <w:r w:rsidRPr="00C8351B">
        <w:rPr>
          <w:rFonts w:ascii="Times New Roman" w:hAnsi="Times New Roman" w:cs="Times New Roman"/>
          <w:sz w:val="32"/>
          <w:szCs w:val="32"/>
        </w:rPr>
        <w:t>На восьмой вопрос «Каким бы Вы хотели видеть своего ребёнка на пороге школы?» все 18 ответов были</w:t>
      </w:r>
      <w:r w:rsidRPr="00C8351B">
        <w:rPr>
          <w:rFonts w:ascii="Times New Roman" w:hAnsi="Times New Roman" w:cs="Times New Roman"/>
          <w:i/>
          <w:sz w:val="32"/>
          <w:szCs w:val="32"/>
        </w:rPr>
        <w:t xml:space="preserve"> - </w:t>
      </w:r>
      <w:r w:rsidRPr="00C8351B">
        <w:rPr>
          <w:rFonts w:ascii="Times New Roman" w:hAnsi="Times New Roman" w:cs="Times New Roman"/>
          <w:b/>
          <w:i/>
          <w:sz w:val="32"/>
          <w:szCs w:val="32"/>
        </w:rPr>
        <w:t>Готовым к дальнейшему обучению.</w:t>
      </w:r>
    </w:p>
    <w:p w:rsidR="00C55212" w:rsidRPr="00C55212" w:rsidRDefault="009A2A73" w:rsidP="00C55212">
      <w:pPr>
        <w:rPr>
          <w:rFonts w:ascii="Times New Roman" w:hAnsi="Times New Roman" w:cs="Times New Roman"/>
          <w:sz w:val="32"/>
          <w:szCs w:val="32"/>
        </w:rPr>
      </w:pPr>
      <w:r w:rsidRPr="00C552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5212">
        <w:rPr>
          <w:rFonts w:ascii="Times New Roman" w:hAnsi="Times New Roman" w:cs="Times New Roman"/>
          <w:sz w:val="32"/>
          <w:szCs w:val="32"/>
        </w:rPr>
        <w:t>Дополнительно родители отметили:</w:t>
      </w:r>
    </w:p>
    <w:p w:rsidR="00C55212" w:rsidRPr="00C55212" w:rsidRDefault="009A2A73" w:rsidP="00C5521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 xml:space="preserve">целеустремленным, </w:t>
      </w:r>
    </w:p>
    <w:p w:rsidR="00C55212" w:rsidRPr="00C55212" w:rsidRDefault="009A2A73" w:rsidP="00C5521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>добрым,</w:t>
      </w:r>
    </w:p>
    <w:p w:rsidR="00C55212" w:rsidRPr="00C55212" w:rsidRDefault="009A2A73" w:rsidP="00C5521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>уверенным в себе</w:t>
      </w:r>
      <w:r w:rsidR="00C55212" w:rsidRPr="00C5521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A2A73" w:rsidRPr="00C55212" w:rsidRDefault="009A2A73" w:rsidP="00C5521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C55212">
        <w:rPr>
          <w:rFonts w:ascii="Times New Roman" w:hAnsi="Times New Roman" w:cs="Times New Roman"/>
          <w:b/>
          <w:i/>
          <w:sz w:val="32"/>
          <w:szCs w:val="32"/>
        </w:rPr>
        <w:t>усидчивым</w:t>
      </w:r>
      <w:r w:rsidR="00920FB7" w:rsidRPr="00C55212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20FB7" w:rsidRPr="00920FB7" w:rsidRDefault="00920FB7" w:rsidP="00920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0FB7">
        <w:rPr>
          <w:rFonts w:ascii="Times New Roman" w:hAnsi="Times New Roman" w:cs="Times New Roman"/>
          <w:sz w:val="32"/>
          <w:szCs w:val="32"/>
        </w:rPr>
        <w:t>По итогам анкетирования родителей можно сделать вывод, что</w:t>
      </w:r>
    </w:p>
    <w:p w:rsidR="00920FB7" w:rsidRDefault="00920FB7" w:rsidP="00920FB7">
      <w:pPr>
        <w:rPr>
          <w:rFonts w:ascii="Times New Roman" w:hAnsi="Times New Roman" w:cs="Times New Roman"/>
          <w:sz w:val="32"/>
          <w:szCs w:val="32"/>
        </w:rPr>
      </w:pPr>
      <w:r w:rsidRPr="00920FB7">
        <w:rPr>
          <w:rFonts w:ascii="Times New Roman" w:hAnsi="Times New Roman" w:cs="Times New Roman"/>
          <w:sz w:val="32"/>
          <w:szCs w:val="32"/>
        </w:rPr>
        <w:t>большинство родителей удовлетво</w:t>
      </w:r>
      <w:r>
        <w:rPr>
          <w:rFonts w:ascii="Times New Roman" w:hAnsi="Times New Roman" w:cs="Times New Roman"/>
          <w:sz w:val="32"/>
          <w:szCs w:val="32"/>
        </w:rPr>
        <w:t>ряет деятельность детского сада,</w:t>
      </w:r>
      <w:r w:rsidR="00C8351B">
        <w:rPr>
          <w:rFonts w:ascii="Times New Roman" w:hAnsi="Times New Roman" w:cs="Times New Roman"/>
          <w:sz w:val="32"/>
          <w:szCs w:val="32"/>
        </w:rPr>
        <w:t xml:space="preserve"> то, </w:t>
      </w:r>
      <w:r>
        <w:rPr>
          <w:rFonts w:ascii="Times New Roman" w:hAnsi="Times New Roman" w:cs="Times New Roman"/>
          <w:sz w:val="32"/>
          <w:szCs w:val="32"/>
        </w:rPr>
        <w:t>что дети с удовольствием ходят в детский сад,</w:t>
      </w:r>
      <w:r w:rsidR="00C8351B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="00140AD2">
        <w:rPr>
          <w:rFonts w:ascii="Times New Roman" w:hAnsi="Times New Roman" w:cs="Times New Roman"/>
          <w:sz w:val="32"/>
          <w:szCs w:val="32"/>
        </w:rPr>
        <w:t>что  о</w:t>
      </w:r>
      <w:proofErr w:type="gramEnd"/>
      <w:r w:rsidR="00140AD2">
        <w:rPr>
          <w:rFonts w:ascii="Times New Roman" w:hAnsi="Times New Roman" w:cs="Times New Roman"/>
          <w:sz w:val="32"/>
          <w:szCs w:val="32"/>
        </w:rPr>
        <w:t xml:space="preserve"> всём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интересном воспитанники с удовольствием рассказывают родителям.</w:t>
      </w:r>
    </w:p>
    <w:p w:rsidR="00746428" w:rsidRDefault="00920FB7" w:rsidP="00C8351B">
      <w:pPr>
        <w:rPr>
          <w:rFonts w:ascii="Times New Roman" w:hAnsi="Times New Roman" w:cs="Times New Roman"/>
          <w:sz w:val="32"/>
          <w:szCs w:val="32"/>
        </w:rPr>
      </w:pPr>
      <w:r w:rsidRPr="00920FB7">
        <w:rPr>
          <w:rFonts w:ascii="Times New Roman" w:hAnsi="Times New Roman" w:cs="Times New Roman"/>
          <w:sz w:val="32"/>
          <w:szCs w:val="32"/>
        </w:rPr>
        <w:t>С целью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55212">
        <w:rPr>
          <w:rFonts w:ascii="Times New Roman" w:hAnsi="Times New Roman" w:cs="Times New Roman"/>
          <w:sz w:val="32"/>
          <w:szCs w:val="32"/>
        </w:rPr>
        <w:t xml:space="preserve">лучшего </w:t>
      </w:r>
      <w:r>
        <w:rPr>
          <w:rFonts w:ascii="Times New Roman" w:hAnsi="Times New Roman" w:cs="Times New Roman"/>
          <w:sz w:val="32"/>
          <w:szCs w:val="32"/>
        </w:rPr>
        <w:t xml:space="preserve">взаимодействия </w:t>
      </w:r>
      <w:r w:rsidRPr="00920FB7">
        <w:rPr>
          <w:rFonts w:ascii="Times New Roman" w:hAnsi="Times New Roman" w:cs="Times New Roman"/>
          <w:sz w:val="32"/>
          <w:szCs w:val="32"/>
        </w:rPr>
        <w:t xml:space="preserve">участников образовательного процесса в </w:t>
      </w:r>
      <w:proofErr w:type="gramStart"/>
      <w:r w:rsidRPr="00920FB7">
        <w:rPr>
          <w:rFonts w:ascii="Times New Roman" w:hAnsi="Times New Roman" w:cs="Times New Roman"/>
          <w:sz w:val="32"/>
          <w:szCs w:val="32"/>
        </w:rPr>
        <w:t>ДОУ  необходимо</w:t>
      </w:r>
      <w:proofErr w:type="gramEnd"/>
      <w:r w:rsidRPr="00920FB7">
        <w:rPr>
          <w:rFonts w:ascii="Times New Roman" w:hAnsi="Times New Roman" w:cs="Times New Roman"/>
          <w:sz w:val="32"/>
          <w:szCs w:val="32"/>
        </w:rPr>
        <w:t xml:space="preserve"> разнообразить формы работы с родителями, направленные на активизацию 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20FB7">
        <w:rPr>
          <w:rFonts w:ascii="Times New Roman" w:hAnsi="Times New Roman" w:cs="Times New Roman"/>
          <w:sz w:val="32"/>
          <w:szCs w:val="32"/>
        </w:rPr>
        <w:t xml:space="preserve">участия в ходе </w:t>
      </w:r>
      <w:proofErr w:type="spellStart"/>
      <w:r w:rsidRPr="00920FB7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920FB7">
        <w:rPr>
          <w:rFonts w:ascii="Times New Roman" w:hAnsi="Times New Roman" w:cs="Times New Roman"/>
          <w:sz w:val="32"/>
          <w:szCs w:val="32"/>
        </w:rPr>
        <w:t>-образовательного процесса</w:t>
      </w:r>
      <w:r w:rsidR="00C8351B">
        <w:rPr>
          <w:rFonts w:ascii="Times New Roman" w:hAnsi="Times New Roman" w:cs="Times New Roman"/>
          <w:sz w:val="32"/>
          <w:szCs w:val="32"/>
        </w:rPr>
        <w:t>.</w:t>
      </w:r>
    </w:p>
    <w:sectPr w:rsidR="00746428" w:rsidSect="00C8351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426E"/>
    <w:multiLevelType w:val="hybridMultilevel"/>
    <w:tmpl w:val="6F24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81B3A"/>
    <w:multiLevelType w:val="hybridMultilevel"/>
    <w:tmpl w:val="AB7E9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128D3"/>
    <w:multiLevelType w:val="hybridMultilevel"/>
    <w:tmpl w:val="E398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13260"/>
    <w:multiLevelType w:val="multilevel"/>
    <w:tmpl w:val="A5FC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D15E6"/>
    <w:multiLevelType w:val="multilevel"/>
    <w:tmpl w:val="AA7C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48"/>
    <w:rsid w:val="00140AD2"/>
    <w:rsid w:val="002A3DCE"/>
    <w:rsid w:val="002D54F4"/>
    <w:rsid w:val="00746428"/>
    <w:rsid w:val="007812D0"/>
    <w:rsid w:val="00825E87"/>
    <w:rsid w:val="00920FB7"/>
    <w:rsid w:val="009A2A73"/>
    <w:rsid w:val="00A03EDE"/>
    <w:rsid w:val="00AA4132"/>
    <w:rsid w:val="00C55212"/>
    <w:rsid w:val="00C8351B"/>
    <w:rsid w:val="00C9780E"/>
    <w:rsid w:val="00DA6548"/>
    <w:rsid w:val="00F6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5248C-9728-4EC8-BB11-483618A1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548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2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12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9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5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7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0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30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6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62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81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383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Lutik</cp:lastModifiedBy>
  <cp:revision>4</cp:revision>
  <dcterms:created xsi:type="dcterms:W3CDTF">2013-11-30T16:14:00Z</dcterms:created>
  <dcterms:modified xsi:type="dcterms:W3CDTF">2014-05-02T15:34:00Z</dcterms:modified>
</cp:coreProperties>
</file>