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92" w:rsidRPr="006461AB" w:rsidRDefault="00300D92" w:rsidP="006461AB">
      <w:pPr>
        <w:ind w:firstLine="426"/>
        <w:jc w:val="center"/>
        <w:rPr>
          <w:b/>
          <w:bCs/>
          <w:sz w:val="40"/>
          <w:szCs w:val="40"/>
        </w:rPr>
      </w:pPr>
      <w:r w:rsidRPr="00EF4912">
        <w:rPr>
          <w:b/>
          <w:bCs/>
          <w:i/>
          <w:iCs/>
          <w:sz w:val="32"/>
          <w:szCs w:val="32"/>
        </w:rPr>
        <w:t xml:space="preserve">ПЕРСПЕКТИВНОЕ ПЛАНИРОВАНИЕ ПО ТЕМЕ </w:t>
      </w:r>
      <w:r w:rsidRPr="00264032">
        <w:rPr>
          <w:b/>
          <w:bCs/>
          <w:sz w:val="40"/>
          <w:szCs w:val="40"/>
        </w:rPr>
        <w:t>«Роль тактильных ощущений в развитии сенсорных способностей у дошкольников»</w:t>
      </w:r>
    </w:p>
    <w:tbl>
      <w:tblPr>
        <w:tblpPr w:leftFromText="180" w:rightFromText="180" w:vertAnchor="text" w:horzAnchor="margin" w:tblpXSpec="center" w:tblpY="894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2625"/>
        <w:gridCol w:w="2820"/>
        <w:gridCol w:w="2536"/>
        <w:gridCol w:w="3486"/>
      </w:tblGrid>
      <w:tr w:rsidR="00300D92" w:rsidRPr="004C0068">
        <w:tc>
          <w:tcPr>
            <w:tcW w:w="1961" w:type="dxa"/>
          </w:tcPr>
          <w:p w:rsidR="00300D92" w:rsidRPr="004C0068" w:rsidRDefault="00300D92" w:rsidP="0083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300D92" w:rsidRPr="004C0068" w:rsidRDefault="00300D92" w:rsidP="008301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820" w:type="dxa"/>
          </w:tcPr>
          <w:p w:rsidR="00300D92" w:rsidRPr="004C0068" w:rsidRDefault="00300D92" w:rsidP="008301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Конструктивная деятельность(лепка, аппликация) работа с природным материалом</w:t>
            </w:r>
            <w:r w:rsidRPr="004C006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</w:tcPr>
          <w:p w:rsidR="00300D92" w:rsidRPr="004C0068" w:rsidRDefault="00300D92" w:rsidP="008301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486" w:type="dxa"/>
          </w:tcPr>
          <w:p w:rsidR="00300D92" w:rsidRPr="004C0068" w:rsidRDefault="00300D92" w:rsidP="008301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Игровая деятельность</w:t>
            </w:r>
          </w:p>
        </w:tc>
      </w:tr>
      <w:tr w:rsidR="00300D92" w:rsidRPr="004C0068">
        <w:tc>
          <w:tcPr>
            <w:tcW w:w="1961" w:type="dxa"/>
          </w:tcPr>
          <w:p w:rsidR="00300D92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i/>
                <w:iCs/>
                <w:sz w:val="32"/>
                <w:szCs w:val="32"/>
                <w:u w:val="single"/>
              </w:rPr>
              <w:t>Сентябрь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 w:rsidRPr="004C006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Игры с пальчиками</w:t>
            </w:r>
            <w:r w:rsidRPr="004C0068">
              <w:rPr>
                <w:sz w:val="28"/>
                <w:szCs w:val="28"/>
              </w:rPr>
              <w:t>»</w:t>
            </w:r>
          </w:p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625" w:type="dxa"/>
          </w:tcPr>
          <w:p w:rsidR="00300D92" w:rsidRDefault="00300D92" w:rsidP="0083017B">
            <w:pPr>
              <w:rPr>
                <w:u w:val="single"/>
              </w:rPr>
            </w:pPr>
            <w:r w:rsidRPr="004C0068">
              <w:rPr>
                <w:sz w:val="28"/>
                <w:szCs w:val="28"/>
              </w:rPr>
              <w:t xml:space="preserve"> </w:t>
            </w:r>
            <w:r w:rsidRPr="004C0068">
              <w:rPr>
                <w:u w:val="single"/>
              </w:rPr>
              <w:t xml:space="preserve"> Цели:</w:t>
            </w:r>
          </w:p>
          <w:p w:rsidR="00300D92" w:rsidRPr="0083017B" w:rsidRDefault="00300D92" w:rsidP="0083017B">
            <w:pPr>
              <w:rPr>
                <w:sz w:val="28"/>
                <w:szCs w:val="28"/>
              </w:rPr>
            </w:pPr>
            <w:r w:rsidRPr="0083017B">
              <w:t>Развитие органов чувств, развитие мелкой и крупной моторики.</w:t>
            </w:r>
          </w:p>
        </w:tc>
        <w:tc>
          <w:tcPr>
            <w:tcW w:w="2820" w:type="dxa"/>
          </w:tcPr>
          <w:p w:rsidR="00300D92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</w:t>
            </w:r>
            <w:r>
              <w:rPr>
                <w:u w:val="single"/>
              </w:rPr>
              <w:t>:</w:t>
            </w:r>
          </w:p>
          <w:p w:rsidR="00300D92" w:rsidRDefault="00300D92" w:rsidP="0083017B">
            <w:r>
              <w:t>Умение различать предметы на ощупь, знакомство с их  свойствами.</w:t>
            </w:r>
          </w:p>
          <w:p w:rsidR="00300D92" w:rsidRPr="0083017B" w:rsidRDefault="00300D92" w:rsidP="0083017B">
            <w:pPr>
              <w:rPr>
                <w:sz w:val="28"/>
                <w:szCs w:val="28"/>
              </w:rPr>
            </w:pPr>
            <w:r w:rsidRPr="0083017B">
              <w:t>Мозаика из пробок</w:t>
            </w:r>
          </w:p>
        </w:tc>
        <w:tc>
          <w:tcPr>
            <w:tcW w:w="2536" w:type="dxa"/>
          </w:tcPr>
          <w:p w:rsidR="00300D92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</w:t>
            </w:r>
            <w:r>
              <w:rPr>
                <w:u w:val="single"/>
              </w:rPr>
              <w:t>:</w:t>
            </w:r>
          </w:p>
          <w:p w:rsidR="00300D92" w:rsidRDefault="00300D92" w:rsidP="009F161E">
            <w:r>
              <w:t>Совершенствовать все виды восприятия, обогащать их чувственный опыт</w:t>
            </w:r>
          </w:p>
          <w:p w:rsidR="00300D92" w:rsidRPr="00EA3ED3" w:rsidRDefault="00300D92" w:rsidP="009F161E">
            <w:r>
              <w:t>Д</w:t>
            </w:r>
            <w:r w:rsidRPr="00EA3ED3">
              <w:t>/</w:t>
            </w:r>
            <w:r>
              <w:t>И «Найди отпечаток своей руки»</w:t>
            </w:r>
          </w:p>
          <w:p w:rsidR="00300D92" w:rsidRPr="009F161E" w:rsidRDefault="00300D92" w:rsidP="0083017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300D92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</w:t>
            </w:r>
            <w:r>
              <w:rPr>
                <w:u w:val="single"/>
              </w:rPr>
              <w:t>:</w:t>
            </w:r>
          </w:p>
          <w:p w:rsidR="00300D92" w:rsidRDefault="00300D92" w:rsidP="0083017B">
            <w:r>
              <w:t>Развитие мелкой моторики рук, посредством тактильных ощущений. Развитие внимания, глазомера.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>
              <w:t>Игра с правилами «Весёлая шнуровка»</w:t>
            </w:r>
          </w:p>
        </w:tc>
      </w:tr>
      <w:tr w:rsidR="00300D92" w:rsidRPr="004C0068">
        <w:tc>
          <w:tcPr>
            <w:tcW w:w="1961" w:type="dxa"/>
          </w:tcPr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i/>
                <w:iCs/>
                <w:sz w:val="32"/>
                <w:szCs w:val="32"/>
                <w:u w:val="single"/>
              </w:rPr>
              <w:t>Октябрь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 w:rsidRPr="004C006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Что растет в огороде</w:t>
            </w:r>
            <w:r w:rsidRPr="004C0068">
              <w:rPr>
                <w:sz w:val="28"/>
                <w:szCs w:val="28"/>
              </w:rPr>
              <w:t>»</w:t>
            </w:r>
          </w:p>
          <w:p w:rsidR="00300D92" w:rsidRPr="004C0068" w:rsidRDefault="00300D92" w:rsidP="00830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300D92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Pr="004654A4" w:rsidRDefault="00300D92" w:rsidP="0083017B">
            <w:r w:rsidRPr="004C0068">
              <w:rPr>
                <w:sz w:val="28"/>
                <w:szCs w:val="28"/>
              </w:rPr>
              <w:t xml:space="preserve"> </w:t>
            </w:r>
            <w:r>
              <w:t>Ф</w:t>
            </w:r>
            <w:r w:rsidRPr="004654A4">
              <w:t xml:space="preserve">ормировать </w:t>
            </w:r>
            <w:r>
              <w:t xml:space="preserve">навык практического экспериментирования; </w:t>
            </w:r>
            <w:r w:rsidRPr="004654A4">
              <w:t>умение длительно сосредотачивать внимание на предмете, совершать действия обследования, направленные на выявление свойств предметов (форм</w:t>
            </w:r>
            <w:r>
              <w:t>ы, величины, фактуры материала).</w:t>
            </w:r>
          </w:p>
          <w:p w:rsidR="00300D92" w:rsidRPr="004654A4" w:rsidRDefault="00300D92" w:rsidP="0083017B">
            <w:r>
              <w:t>Р</w:t>
            </w:r>
            <w:r w:rsidRPr="004654A4">
              <w:t>азвивать внимание, учить выделять из фон</w:t>
            </w:r>
            <w:r>
              <w:t>а и узнавать предметы на ощупь.</w:t>
            </w:r>
          </w:p>
          <w:p w:rsidR="00300D92" w:rsidRPr="004654A4" w:rsidRDefault="00300D92" w:rsidP="0083017B">
            <w:r>
              <w:t>П</w:t>
            </w:r>
            <w:r w:rsidRPr="004654A4">
              <w:t>ополнять пассивный словарь прилагательными и активизировать активный словарь.</w:t>
            </w:r>
          </w:p>
        </w:tc>
        <w:tc>
          <w:tcPr>
            <w:tcW w:w="2820" w:type="dxa"/>
          </w:tcPr>
          <w:p w:rsidR="00300D92" w:rsidRPr="004C0068" w:rsidRDefault="00300D92" w:rsidP="0083017B">
            <w:pPr>
              <w:rPr>
                <w:sz w:val="28"/>
                <w:szCs w:val="28"/>
              </w:rPr>
            </w:pPr>
            <w:r w:rsidRPr="004C0068">
              <w:rPr>
                <w:u w:val="single"/>
              </w:rPr>
              <w:t>Цели:</w:t>
            </w:r>
            <w:r w:rsidRPr="004C0068">
              <w:rPr>
                <w:sz w:val="28"/>
                <w:szCs w:val="28"/>
              </w:rPr>
              <w:t xml:space="preserve"> </w:t>
            </w:r>
          </w:p>
          <w:p w:rsidR="00300D92" w:rsidRPr="003C56F1" w:rsidRDefault="00300D92" w:rsidP="0083017B">
            <w:r w:rsidRPr="003C56F1">
              <w:t xml:space="preserve">Закреплять представления о сенсорных эталонах </w:t>
            </w:r>
            <w:r>
              <w:t xml:space="preserve">в процессе тактильных ощущений, </w:t>
            </w:r>
            <w:r w:rsidRPr="003C56F1">
              <w:t xml:space="preserve"> обследования предметов. Развивать умение находить предметы на ощупь с заданным признаком среди нескольких.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>
              <w:t>Д/И «Оторвем кусочек теста»</w:t>
            </w:r>
          </w:p>
        </w:tc>
        <w:tc>
          <w:tcPr>
            <w:tcW w:w="2536" w:type="dxa"/>
          </w:tcPr>
          <w:p w:rsidR="00300D92" w:rsidRDefault="00300D92" w:rsidP="0083017B">
            <w:r w:rsidRPr="004C0068">
              <w:rPr>
                <w:u w:val="single"/>
              </w:rPr>
              <w:t>Цели:</w:t>
            </w:r>
            <w:r w:rsidRPr="004C0068">
              <w:rPr>
                <w:sz w:val="28"/>
                <w:szCs w:val="28"/>
              </w:rPr>
              <w:t xml:space="preserve"> </w:t>
            </w:r>
            <w:r w:rsidRPr="003C56F1">
              <w:t xml:space="preserve"> </w:t>
            </w:r>
          </w:p>
          <w:p w:rsidR="00300D92" w:rsidRDefault="00300D92" w:rsidP="0083017B">
            <w:r w:rsidRPr="003C56F1">
              <w:t>Формировать представления о</w:t>
            </w:r>
            <w:r>
              <w:t xml:space="preserve"> структуре предметов, используя </w:t>
            </w:r>
            <w:r w:rsidRPr="003C56F1">
              <w:t xml:space="preserve"> </w:t>
            </w:r>
            <w:r>
              <w:t>тактильные ощущения, (обследование предмета путем наложения).</w:t>
            </w:r>
          </w:p>
          <w:p w:rsidR="00300D92" w:rsidRPr="004C0068" w:rsidRDefault="00300D92" w:rsidP="009F161E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3C56F1">
              <w:t>Формировать представления о</w:t>
            </w:r>
            <w:r>
              <w:t xml:space="preserve"> качествах поверхности (гладкий/шершавый).</w:t>
            </w:r>
          </w:p>
          <w:p w:rsidR="00300D92" w:rsidRDefault="00300D92" w:rsidP="0083017B">
            <w:r>
              <w:t>Д/И «Угощение для куклы»</w:t>
            </w:r>
          </w:p>
          <w:p w:rsidR="00300D92" w:rsidRDefault="00300D92" w:rsidP="0083017B">
            <w:r>
              <w:t>Д/И «В гостях у куклы»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</w:p>
        </w:tc>
      </w:tr>
      <w:tr w:rsidR="00300D92" w:rsidRPr="004C0068">
        <w:tc>
          <w:tcPr>
            <w:tcW w:w="1961" w:type="dxa"/>
          </w:tcPr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i/>
                <w:iCs/>
                <w:sz w:val="32"/>
                <w:szCs w:val="32"/>
                <w:u w:val="single"/>
              </w:rPr>
              <w:t xml:space="preserve">Ноябрь </w:t>
            </w:r>
          </w:p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 w:rsidRPr="004C006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Что растет на дереве</w:t>
            </w:r>
            <w:r w:rsidRPr="004C0068">
              <w:rPr>
                <w:sz w:val="28"/>
                <w:szCs w:val="28"/>
              </w:rPr>
              <w:t>»</w:t>
            </w:r>
          </w:p>
        </w:tc>
        <w:tc>
          <w:tcPr>
            <w:tcW w:w="2625" w:type="dxa"/>
          </w:tcPr>
          <w:p w:rsidR="00300D92" w:rsidRDefault="00300D92" w:rsidP="0083017B">
            <w:r w:rsidRPr="004C0068">
              <w:rPr>
                <w:u w:val="single"/>
              </w:rPr>
              <w:t>Цели:</w:t>
            </w:r>
            <w:r w:rsidRPr="00492EAB">
              <w:t xml:space="preserve"> </w:t>
            </w:r>
          </w:p>
          <w:p w:rsidR="00300D92" w:rsidRPr="00492EAB" w:rsidRDefault="00300D92" w:rsidP="0083017B">
            <w:r w:rsidRPr="00492EAB">
              <w:t xml:space="preserve">Способствовать овладению навыками обследования реальных предметов: различать их по внешним признакам при ощупывании. </w:t>
            </w:r>
          </w:p>
          <w:p w:rsidR="00300D92" w:rsidRPr="00492EAB" w:rsidRDefault="00300D92" w:rsidP="0083017B">
            <w:r w:rsidRPr="00492EAB">
              <w:t xml:space="preserve">Обучать детей использованию информации, полученной в ходе обследования предметов при выполнении действий </w:t>
            </w:r>
          </w:p>
          <w:p w:rsidR="00300D92" w:rsidRDefault="00300D92" w:rsidP="0083017B">
            <w:r w:rsidRPr="00492EAB">
              <w:t>Пополнять пассивный словарь прилагательными и активизировать активный словарь.</w:t>
            </w:r>
          </w:p>
          <w:p w:rsidR="00300D92" w:rsidRPr="00492EAB" w:rsidRDefault="00300D92" w:rsidP="0083017B">
            <w:r>
              <w:t>Д/И «Чудо мешочек»</w:t>
            </w:r>
          </w:p>
        </w:tc>
        <w:tc>
          <w:tcPr>
            <w:tcW w:w="2820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0148FE">
              <w:t xml:space="preserve">Формировать умение практически выделять </w:t>
            </w:r>
            <w:r>
              <w:t xml:space="preserve"> формы предметов</w:t>
            </w:r>
            <w:r w:rsidRPr="003C56F1">
              <w:t xml:space="preserve">, </w:t>
            </w:r>
            <w:r>
              <w:t xml:space="preserve">используя </w:t>
            </w:r>
            <w:r w:rsidRPr="003C56F1">
              <w:t xml:space="preserve"> </w:t>
            </w:r>
            <w:r>
              <w:t>тактильные ощущения.</w:t>
            </w:r>
          </w:p>
          <w:p w:rsidR="00300D92" w:rsidRDefault="00300D92" w:rsidP="0083017B">
            <w:r>
              <w:t>Формировать умение группировать предметы по форме.</w:t>
            </w:r>
            <w:r w:rsidRPr="004654A4">
              <w:t xml:space="preserve"> </w:t>
            </w:r>
            <w:r>
              <w:t>У</w:t>
            </w:r>
            <w:r w:rsidRPr="004654A4">
              <w:t>чить выделять из фон</w:t>
            </w:r>
            <w:r>
              <w:t>а и узнавать предметы на ощупь.</w:t>
            </w:r>
          </w:p>
          <w:p w:rsidR="00300D92" w:rsidRDefault="00300D92" w:rsidP="0083017B">
            <w:r>
              <w:t>Д/И «Волшебная коробочка»</w:t>
            </w:r>
          </w:p>
          <w:p w:rsidR="00300D92" w:rsidRPr="000148FE" w:rsidRDefault="00300D92" w:rsidP="0083017B">
            <w:r>
              <w:t>Д/И «Что катится, что не катится»</w:t>
            </w:r>
          </w:p>
        </w:tc>
        <w:tc>
          <w:tcPr>
            <w:tcW w:w="2536" w:type="dxa"/>
          </w:tcPr>
          <w:p w:rsidR="00300D92" w:rsidRDefault="00300D92" w:rsidP="0083017B">
            <w:r w:rsidRPr="004C0068">
              <w:rPr>
                <w:u w:val="single"/>
              </w:rPr>
              <w:t>Цели:</w:t>
            </w:r>
            <w:r w:rsidRPr="003C56F1">
              <w:t xml:space="preserve"> </w:t>
            </w:r>
          </w:p>
          <w:p w:rsidR="00300D92" w:rsidRDefault="00300D92" w:rsidP="0083017B">
            <w:r w:rsidRPr="003C56F1">
              <w:t xml:space="preserve">Формировать </w:t>
            </w:r>
            <w:r>
              <w:t>умение называть основные цвета,</w:t>
            </w:r>
          </w:p>
          <w:p w:rsidR="00300D92" w:rsidRPr="004C0068" w:rsidRDefault="00300D92" w:rsidP="0083017B">
            <w:pPr>
              <w:rPr>
                <w:u w:val="single"/>
              </w:rPr>
            </w:pPr>
            <w:r>
              <w:t>Д/И «Сделай такой же узор»</w:t>
            </w:r>
          </w:p>
          <w:p w:rsidR="00300D92" w:rsidRPr="00492EAB" w:rsidRDefault="00300D92" w:rsidP="0083017B"/>
        </w:tc>
        <w:tc>
          <w:tcPr>
            <w:tcW w:w="348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Учить осуществлять выбор по образцу, опираясь на  тактильные ощущения.</w:t>
            </w:r>
          </w:p>
          <w:p w:rsidR="00300D92" w:rsidRDefault="00300D92" w:rsidP="0083017B">
            <w:r>
              <w:t xml:space="preserve">Учить различать на ощупь предметы, имеющие разную поверхность. </w:t>
            </w:r>
          </w:p>
          <w:p w:rsidR="00300D92" w:rsidRDefault="00300D92" w:rsidP="0083017B">
            <w:r>
              <w:t>Д/И «Что у куклы в мешочке?»</w:t>
            </w:r>
          </w:p>
          <w:p w:rsidR="00300D92" w:rsidRDefault="00300D92" w:rsidP="0083017B">
            <w:r>
              <w:t>Д/И «Кукла в магазине»</w:t>
            </w:r>
          </w:p>
          <w:p w:rsidR="00300D92" w:rsidRPr="00492EAB" w:rsidRDefault="00300D92" w:rsidP="0083017B">
            <w:r>
              <w:t>Д/И «Тактильные крышечки»</w:t>
            </w:r>
          </w:p>
        </w:tc>
      </w:tr>
      <w:tr w:rsidR="00300D92" w:rsidRPr="004C0068">
        <w:tc>
          <w:tcPr>
            <w:tcW w:w="1961" w:type="dxa"/>
          </w:tcPr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i/>
                <w:iCs/>
                <w:sz w:val="32"/>
                <w:szCs w:val="32"/>
                <w:u w:val="single"/>
              </w:rPr>
              <w:t>Декабрь</w:t>
            </w:r>
          </w:p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 w:rsidRPr="004C006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Угадай на что (кого)похоже</w:t>
            </w:r>
            <w:r w:rsidRPr="004C0068">
              <w:rPr>
                <w:sz w:val="28"/>
                <w:szCs w:val="28"/>
              </w:rPr>
              <w:t>»</w:t>
            </w:r>
          </w:p>
        </w:tc>
        <w:tc>
          <w:tcPr>
            <w:tcW w:w="2625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Учить узнавать предмет по обводящему движению, благодаря чему осуществлять выбор по образцу, закреплять названия предметов, их форм. Использовать полученный, с помощью обводящего движения образ, в рисунке.</w:t>
            </w:r>
          </w:p>
          <w:p w:rsidR="00300D92" w:rsidRPr="00DD1355" w:rsidRDefault="00300D92" w:rsidP="0083017B">
            <w:r>
              <w:t>Д/И «Обведи, назови, нарисуй»</w:t>
            </w:r>
          </w:p>
        </w:tc>
        <w:tc>
          <w:tcPr>
            <w:tcW w:w="2820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Pr="004654A4" w:rsidRDefault="00300D92" w:rsidP="0083017B">
            <w:r>
              <w:t>Формировать умение сравнивать предметы на основе тактильных ощущений.</w:t>
            </w:r>
          </w:p>
          <w:p w:rsidR="00300D92" w:rsidRDefault="00300D92" w:rsidP="0083017B">
            <w:r>
              <w:t>Формировать восприятие, зрительное внимание, целостное восприятие объекта.</w:t>
            </w:r>
          </w:p>
          <w:p w:rsidR="00300D92" w:rsidRDefault="00300D92" w:rsidP="0083017B">
            <w:r>
              <w:t>Д/И « Сложи дощечки»</w:t>
            </w:r>
          </w:p>
          <w:p w:rsidR="00300D92" w:rsidRPr="00DD1355" w:rsidRDefault="00300D92" w:rsidP="0083017B">
            <w:r>
              <w:t>«Составные кубики с различными поверхностями» (гладкий/шершавый, 4 части).</w:t>
            </w:r>
          </w:p>
        </w:tc>
        <w:tc>
          <w:tcPr>
            <w:tcW w:w="253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3C56F1">
              <w:t>Формировать представления о</w:t>
            </w:r>
            <w:r>
              <w:t>б орнаменте из чередующихся элементов в разных сочетаниях цвета и формы.</w:t>
            </w:r>
          </w:p>
          <w:p w:rsidR="00300D92" w:rsidRDefault="00300D92" w:rsidP="0083017B">
            <w:r>
              <w:t>Д/И «Выкладываем орнамент»</w:t>
            </w:r>
          </w:p>
          <w:p w:rsidR="00300D92" w:rsidRDefault="00300D92" w:rsidP="0083017B">
            <w:r>
              <w:t>Д/И «Забор вокруг дома»</w:t>
            </w:r>
          </w:p>
          <w:p w:rsidR="00300D92" w:rsidRPr="00DD1355" w:rsidRDefault="00300D92" w:rsidP="0083017B"/>
        </w:tc>
        <w:tc>
          <w:tcPr>
            <w:tcW w:w="348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19532A">
              <w:t xml:space="preserve">Развивать внимание, учить выделять из фона и узнавать предметы на ощупь. Способствовать овладению навыками обследования реальных предметов: различать их по внешним признакам при ощупывании. </w:t>
            </w:r>
            <w:r>
              <w:t>Формировать умение группировать предметы по качеству поверхности.</w:t>
            </w:r>
          </w:p>
          <w:p w:rsidR="00300D92" w:rsidRDefault="00300D92" w:rsidP="0083017B">
            <w:r>
              <w:t>Д/И «Подбери матрешке одежду»</w:t>
            </w:r>
          </w:p>
          <w:p w:rsidR="00300D92" w:rsidRPr="0019532A" w:rsidRDefault="00300D92" w:rsidP="0083017B">
            <w:r>
              <w:t>Д/И « Чей платочек?»</w:t>
            </w:r>
          </w:p>
        </w:tc>
      </w:tr>
      <w:tr w:rsidR="00300D92" w:rsidRPr="004C0068">
        <w:tc>
          <w:tcPr>
            <w:tcW w:w="1961" w:type="dxa"/>
          </w:tcPr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i/>
                <w:iCs/>
                <w:sz w:val="32"/>
                <w:szCs w:val="32"/>
                <w:u w:val="single"/>
              </w:rPr>
              <w:t>Январь</w:t>
            </w:r>
          </w:p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 w:rsidRPr="004C006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Игры с крупами</w:t>
            </w:r>
            <w:r w:rsidRPr="004C0068">
              <w:rPr>
                <w:sz w:val="28"/>
                <w:szCs w:val="28"/>
              </w:rPr>
              <w:t>»</w:t>
            </w:r>
          </w:p>
        </w:tc>
        <w:tc>
          <w:tcPr>
            <w:tcW w:w="2625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Pr="008F4BDE" w:rsidRDefault="00300D92" w:rsidP="0083017B">
            <w:r w:rsidRPr="008F4BDE">
              <w:t>Формировать умение использовать информа</w:t>
            </w:r>
            <w:r>
              <w:t>цию, полученную при тактильном</w:t>
            </w:r>
            <w:r w:rsidRPr="008F4BDE">
              <w:t xml:space="preserve"> обследовании, в процессе хозяйственно-бытового труда.</w:t>
            </w:r>
          </w:p>
          <w:p w:rsidR="00300D92" w:rsidRPr="008F4BDE" w:rsidRDefault="00300D92" w:rsidP="0083017B">
            <w:r w:rsidRPr="008F4BDE">
              <w:t>Формировать умение использовать представления о форме, величине, в повседневной жизни.</w:t>
            </w:r>
          </w:p>
          <w:p w:rsidR="00300D92" w:rsidRPr="008F4BDE" w:rsidRDefault="00300D92" w:rsidP="0083017B">
            <w:r w:rsidRPr="008F4BDE">
              <w:t>Обучать умению описывать предмет, используя результаты тактильно</w:t>
            </w:r>
            <w:r>
              <w:t>го</w:t>
            </w:r>
            <w:r w:rsidRPr="008F4BDE">
              <w:t xml:space="preserve"> обследования.</w:t>
            </w:r>
          </w:p>
          <w:p w:rsidR="00300D92" w:rsidRPr="008F4BDE" w:rsidRDefault="00300D92" w:rsidP="0083017B">
            <w:r w:rsidRPr="00492EAB">
              <w:t>Пополнять и активизировать словарь.</w:t>
            </w:r>
          </w:p>
        </w:tc>
        <w:tc>
          <w:tcPr>
            <w:tcW w:w="2820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 xml:space="preserve">Закреплять умение группировать предметы по размеру и форме,  используя </w:t>
            </w:r>
            <w:r w:rsidRPr="003C56F1">
              <w:t xml:space="preserve"> </w:t>
            </w:r>
            <w:r>
              <w:t>тактильное обследование, соотносить плоскую и объемную формы. Учить при тактильном восприятии пользоваться методом проб.</w:t>
            </w:r>
          </w:p>
          <w:p w:rsidR="00300D92" w:rsidRPr="004654A4" w:rsidRDefault="00300D92" w:rsidP="0083017B"/>
          <w:p w:rsidR="00300D92" w:rsidRDefault="00300D92" w:rsidP="0083017B">
            <w:r>
              <w:t>Д/И «Каждую бусинку на свое место»</w:t>
            </w:r>
          </w:p>
          <w:p w:rsidR="00300D92" w:rsidRPr="00DD758A" w:rsidRDefault="00300D92" w:rsidP="0083017B">
            <w:r>
              <w:t>Д/И «Волшебная коробочка»</w:t>
            </w:r>
          </w:p>
        </w:tc>
        <w:tc>
          <w:tcPr>
            <w:tcW w:w="253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Знакомство с функциональными свойствами объектов в процессе наблюдения и практического экспериментирования.</w:t>
            </w:r>
          </w:p>
          <w:p w:rsidR="00300D92" w:rsidRDefault="00300D92" w:rsidP="0083017B">
            <w:r>
              <w:t>Игры с крупами.</w:t>
            </w:r>
          </w:p>
          <w:p w:rsidR="00300D92" w:rsidRPr="00DF5631" w:rsidRDefault="00300D92" w:rsidP="0083017B">
            <w:r>
              <w:t>Д/И «Сделай такой же узор»</w:t>
            </w:r>
          </w:p>
        </w:tc>
        <w:tc>
          <w:tcPr>
            <w:tcW w:w="348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6E5188">
              <w:t>Осуществлять выбор на ощупь по речевой инструкции, развивать внимание.</w:t>
            </w:r>
          </w:p>
          <w:p w:rsidR="00300D92" w:rsidRDefault="00300D92" w:rsidP="0083017B">
            <w:r>
              <w:t>Учить находить по словесной инструкции  предметы.</w:t>
            </w:r>
          </w:p>
          <w:p w:rsidR="00300D92" w:rsidRDefault="00300D92" w:rsidP="0083017B">
            <w:r>
              <w:t>Д/И «Сухой бассейн»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</w:p>
        </w:tc>
      </w:tr>
      <w:tr w:rsidR="00300D92" w:rsidRPr="004C0068">
        <w:tc>
          <w:tcPr>
            <w:tcW w:w="1961" w:type="dxa"/>
          </w:tcPr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i/>
                <w:iCs/>
                <w:sz w:val="32"/>
                <w:szCs w:val="32"/>
                <w:u w:val="single"/>
              </w:rPr>
              <w:t>Февраль</w:t>
            </w:r>
          </w:p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  <w:p w:rsidR="00300D92" w:rsidRPr="004C0068" w:rsidRDefault="00300D92" w:rsidP="0083017B">
            <w:pPr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Свойства снега</w:t>
            </w:r>
            <w:r w:rsidRPr="004C0068">
              <w:rPr>
                <w:sz w:val="28"/>
                <w:szCs w:val="28"/>
              </w:rPr>
              <w:t>»</w:t>
            </w:r>
          </w:p>
        </w:tc>
        <w:tc>
          <w:tcPr>
            <w:tcW w:w="2625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Pr="008F4BDE" w:rsidRDefault="00300D92" w:rsidP="0083017B">
            <w:r w:rsidRPr="008F4BDE">
              <w:t xml:space="preserve">Формировать умение использовать представления о </w:t>
            </w:r>
            <w:r>
              <w:t>температуре и влажности веществ</w:t>
            </w:r>
            <w:r w:rsidRPr="008F4BDE">
              <w:t xml:space="preserve"> в повседневной жизни.</w:t>
            </w:r>
          </w:p>
          <w:p w:rsidR="00300D92" w:rsidRPr="008F4BDE" w:rsidRDefault="00300D92" w:rsidP="0083017B">
            <w:r w:rsidRPr="008F4BDE">
              <w:t>Обучать умению описывать предмет, используя результаты тактильно</w:t>
            </w:r>
            <w:r>
              <w:t xml:space="preserve">го </w:t>
            </w:r>
            <w:r w:rsidRPr="008F4BDE">
              <w:t>обследования.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 w:rsidRPr="00492EAB">
              <w:t>Пополнять и активизировать словарь.</w:t>
            </w:r>
          </w:p>
        </w:tc>
        <w:tc>
          <w:tcPr>
            <w:tcW w:w="2820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6E5188">
              <w:t>Соотносить</w:t>
            </w:r>
            <w:r w:rsidRPr="004C0068">
              <w:rPr>
                <w:sz w:val="28"/>
                <w:szCs w:val="28"/>
              </w:rPr>
              <w:t xml:space="preserve"> </w:t>
            </w:r>
            <w:r>
              <w:t xml:space="preserve"> тактильный образ предмета со зрительным, называть форму предмета, опознанного на ощупь.</w:t>
            </w:r>
          </w:p>
          <w:p w:rsidR="00300D92" w:rsidRDefault="00300D92" w:rsidP="0083017B">
            <w:r>
              <w:t xml:space="preserve">Учить выбирать парные предметы по образцу, опираясь на зрительный и тактильный  образ, развивать внимание. </w:t>
            </w:r>
          </w:p>
          <w:p w:rsidR="00300D92" w:rsidRDefault="00300D92" w:rsidP="0083017B">
            <w:r>
              <w:t>Д/И «Найди картинку»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>
              <w:t>Д/И «Весёлый снеговик»</w:t>
            </w:r>
          </w:p>
        </w:tc>
        <w:tc>
          <w:tcPr>
            <w:tcW w:w="253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Продолжать знакомство с функциональными свойствами объектов в процессе наблюдения и практического экспериментирования.</w:t>
            </w:r>
          </w:p>
          <w:p w:rsidR="00300D92" w:rsidRDefault="00300D92" w:rsidP="0083017B">
            <w:r>
              <w:t>Развитие мелкой моторики рук</w:t>
            </w:r>
          </w:p>
          <w:p w:rsidR="00300D92" w:rsidRDefault="00300D92" w:rsidP="0083017B">
            <w:r>
              <w:t>Игры со снегом.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19532A">
              <w:t xml:space="preserve">Развивать внимание, учить выделять из фона и узнавать предметы на ощупь. Способствовать овладению навыками обследования реальных предметов: различать их по внешним признакам при ощупывании. </w:t>
            </w:r>
          </w:p>
          <w:p w:rsidR="00300D92" w:rsidRDefault="00300D92" w:rsidP="0083017B">
            <w:r>
              <w:t>Д/И «Вылепи из снега»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>
              <w:t>Д/И «Тактильное лото»</w:t>
            </w:r>
          </w:p>
        </w:tc>
      </w:tr>
      <w:tr w:rsidR="00300D92" w:rsidRPr="004C0068">
        <w:tc>
          <w:tcPr>
            <w:tcW w:w="1961" w:type="dxa"/>
          </w:tcPr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i/>
                <w:iCs/>
                <w:sz w:val="32"/>
                <w:szCs w:val="32"/>
                <w:u w:val="single"/>
              </w:rPr>
              <w:t>Март</w:t>
            </w:r>
          </w:p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  <w:p w:rsidR="00300D92" w:rsidRPr="004C0068" w:rsidRDefault="00300D92" w:rsidP="0083017B">
            <w:pPr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Ж</w:t>
            </w:r>
            <w:r w:rsidRPr="004C0068">
              <w:rPr>
                <w:sz w:val="28"/>
                <w:szCs w:val="28"/>
              </w:rPr>
              <w:t>ивотные»</w:t>
            </w:r>
          </w:p>
        </w:tc>
        <w:tc>
          <w:tcPr>
            <w:tcW w:w="2625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6E5188">
              <w:t>Осуществлять выбор на ощупь по речевой инструкции, развивать внимание.</w:t>
            </w:r>
          </w:p>
          <w:p w:rsidR="00300D92" w:rsidRDefault="00300D92" w:rsidP="0083017B">
            <w:r>
              <w:t>Д/И «Чей это домик?»</w:t>
            </w:r>
          </w:p>
          <w:p w:rsidR="00300D92" w:rsidRPr="006E5188" w:rsidRDefault="00300D92" w:rsidP="0083017B">
            <w:r>
              <w:t>Д/И «Угости животных»</w:t>
            </w:r>
          </w:p>
        </w:tc>
        <w:tc>
          <w:tcPr>
            <w:tcW w:w="2820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Pr="004654A4" w:rsidRDefault="00300D92" w:rsidP="0083017B">
            <w:r w:rsidRPr="002634AC">
              <w:t xml:space="preserve">Формировать навык выстраивания </w:t>
            </w:r>
            <w:r>
              <w:t xml:space="preserve"> </w:t>
            </w:r>
            <w:r w:rsidRPr="002634AC">
              <w:t>предметов,</w:t>
            </w:r>
            <w:r>
              <w:t xml:space="preserve"> развивая ориентировку на величину,</w:t>
            </w:r>
            <w:r w:rsidRPr="002634AC">
              <w:t xml:space="preserve"> используя тактильное восприятие.</w:t>
            </w:r>
            <w:r>
              <w:t xml:space="preserve"> Развивать ориентировку на высоту и ширину предметов, используя </w:t>
            </w:r>
            <w:r w:rsidRPr="003C56F1">
              <w:t xml:space="preserve"> </w:t>
            </w:r>
            <w:r>
              <w:t>тактильное обследование, учить соотносить предметы по высоте и ширине в действиях с ними.</w:t>
            </w:r>
          </w:p>
          <w:p w:rsidR="00300D92" w:rsidRDefault="00300D92" w:rsidP="0083017B">
            <w:r>
              <w:t>Д/И «Построй ворота»</w:t>
            </w:r>
          </w:p>
          <w:p w:rsidR="00300D92" w:rsidRPr="002634AC" w:rsidRDefault="00300D92" w:rsidP="0083017B">
            <w:r>
              <w:t>Д/И «Загон для животных»</w:t>
            </w:r>
          </w:p>
        </w:tc>
        <w:tc>
          <w:tcPr>
            <w:tcW w:w="253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Pr="00CF54D7" w:rsidRDefault="00300D92" w:rsidP="0083017B">
            <w:r w:rsidRPr="00CF54D7">
              <w:t xml:space="preserve">Формировать представления о </w:t>
            </w:r>
            <w:r>
              <w:t>восприятие, обогащать их чувственный опыт</w:t>
            </w:r>
            <w:r w:rsidRPr="00CF54D7">
              <w:t>.</w:t>
            </w:r>
          </w:p>
          <w:p w:rsidR="00300D92" w:rsidRPr="00CF54D7" w:rsidRDefault="00300D92" w:rsidP="0083017B">
            <w:r w:rsidRPr="00CF54D7">
              <w:t>Д/И «</w:t>
            </w:r>
            <w:r>
              <w:t>Рисуем пальчиком</w:t>
            </w:r>
            <w:r w:rsidRPr="00CF54D7">
              <w:t>»</w:t>
            </w:r>
          </w:p>
        </w:tc>
        <w:tc>
          <w:tcPr>
            <w:tcW w:w="348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Продолжать формировать отношение к величине как значимому признаку, обратить внимание на длину. Закреплять эмоционально-положительное отношение к игре.</w:t>
            </w:r>
          </w:p>
          <w:p w:rsidR="00300D92" w:rsidRPr="0034785E" w:rsidRDefault="00300D92" w:rsidP="0083017B">
            <w:r w:rsidRPr="0034785E">
              <w:t>Д/И «Наряди зверюшку»</w:t>
            </w:r>
          </w:p>
        </w:tc>
      </w:tr>
      <w:tr w:rsidR="00300D92" w:rsidRPr="004C0068">
        <w:tc>
          <w:tcPr>
            <w:tcW w:w="1961" w:type="dxa"/>
          </w:tcPr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i/>
                <w:iCs/>
                <w:sz w:val="32"/>
                <w:szCs w:val="32"/>
                <w:u w:val="single"/>
              </w:rPr>
              <w:t>Апрель</w:t>
            </w:r>
          </w:p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  <w:p w:rsidR="00300D92" w:rsidRPr="004C0068" w:rsidRDefault="00300D92" w:rsidP="0083017B">
            <w:pPr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Песок и вода</w:t>
            </w:r>
            <w:r w:rsidRPr="004C0068">
              <w:rPr>
                <w:sz w:val="28"/>
                <w:szCs w:val="28"/>
              </w:rPr>
              <w:t>»</w:t>
            </w:r>
          </w:p>
        </w:tc>
        <w:tc>
          <w:tcPr>
            <w:tcW w:w="2625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Продолжать формировать навык практического экспериментирования, развивать органы чувст.</w:t>
            </w:r>
          </w:p>
          <w:p w:rsidR="00300D92" w:rsidRPr="006E5188" w:rsidRDefault="00300D92" w:rsidP="0083017B">
            <w:r>
              <w:t>Д/И «Тактильные дорожки»</w:t>
            </w:r>
          </w:p>
        </w:tc>
        <w:tc>
          <w:tcPr>
            <w:tcW w:w="2820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Продолжать ф</w:t>
            </w:r>
            <w:r w:rsidRPr="002634AC">
              <w:t xml:space="preserve">ормировать навык </w:t>
            </w:r>
            <w:r>
              <w:t>аппликативного изображения из бросового материала; вызывать интерес к составлению коллективной композиции; воспитывать интерес к совместной работе.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300D92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Продолжать знакомство с функциональными свойствами объектов в процессе наблюдения и практического экспериментирования.</w:t>
            </w:r>
          </w:p>
          <w:p w:rsidR="00300D92" w:rsidRDefault="00300D92" w:rsidP="0083017B">
            <w:r>
              <w:t>Развитие мелкой моторики рук. Игры с песком и водой.</w:t>
            </w:r>
          </w:p>
          <w:p w:rsidR="00300D92" w:rsidRPr="004C0068" w:rsidRDefault="00300D92" w:rsidP="0083017B">
            <w:pPr>
              <w:rPr>
                <w:u w:val="single"/>
              </w:rPr>
            </w:pP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>
              <w:t>Д/И «Рисуем пальчиком на песке»</w:t>
            </w:r>
          </w:p>
        </w:tc>
        <w:tc>
          <w:tcPr>
            <w:tcW w:w="348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19532A">
              <w:t xml:space="preserve">Развивать внимание, учить выделять из фона и узнавать предметы на ощупь. Способствовать овладению навыками обследования реальных предметов: различать их по внешним признакам при ощупывании. </w:t>
            </w:r>
          </w:p>
          <w:p w:rsidR="00300D92" w:rsidRPr="0019532A" w:rsidRDefault="00300D92" w:rsidP="0083017B">
            <w:r>
              <w:t>Д/И «Песочные сказочки, мокрые загадочки»</w:t>
            </w:r>
          </w:p>
        </w:tc>
      </w:tr>
      <w:tr w:rsidR="00300D92" w:rsidRPr="004C0068">
        <w:trPr>
          <w:trHeight w:val="3147"/>
        </w:trPr>
        <w:tc>
          <w:tcPr>
            <w:tcW w:w="1961" w:type="dxa"/>
          </w:tcPr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i/>
                <w:iCs/>
                <w:sz w:val="32"/>
                <w:szCs w:val="32"/>
                <w:u w:val="single"/>
              </w:rPr>
              <w:t>Май</w:t>
            </w:r>
          </w:p>
          <w:p w:rsidR="00300D92" w:rsidRPr="004C0068" w:rsidRDefault="00300D92" w:rsidP="0083017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  <w:p w:rsidR="00300D92" w:rsidRPr="004C0068" w:rsidRDefault="00300D92" w:rsidP="0083017B">
            <w:pPr>
              <w:rPr>
                <w:i/>
                <w:iCs/>
                <w:sz w:val="32"/>
                <w:szCs w:val="32"/>
                <w:u w:val="single"/>
              </w:rPr>
            </w:pPr>
            <w:r w:rsidRPr="004C0068">
              <w:rPr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>Тактильная книга «У бабушки в деревне»</w:t>
            </w:r>
          </w:p>
        </w:tc>
        <w:tc>
          <w:tcPr>
            <w:tcW w:w="2625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Продолжать учить выбирать предметы на ощупь по образцу форм и величин, опираясь при этом на зрительный, зрительно-тактильный и тактильный образец, закреплять названия предметов, форм, величин.</w:t>
            </w:r>
          </w:p>
          <w:p w:rsidR="00300D92" w:rsidRPr="006E5188" w:rsidRDefault="00300D92" w:rsidP="0083017B">
            <w:r>
              <w:t>Д/И «Найди лакомство для животного»</w:t>
            </w:r>
          </w:p>
        </w:tc>
        <w:tc>
          <w:tcPr>
            <w:tcW w:w="2820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Продолжать передавать пластические средства характерных особенностей  внешнего вида</w:t>
            </w:r>
          </w:p>
          <w:p w:rsidR="00300D92" w:rsidRPr="004654A4" w:rsidRDefault="00300D92" w:rsidP="0083017B">
            <w:r>
              <w:t>Мозаика из пластилина.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>
              <w:t>Формировать умение создавать композицию, гармонично сочетающую разные элементы. Воспитывать бережное отношение к природе.</w:t>
            </w:r>
          </w:p>
          <w:p w:rsidR="00300D92" w:rsidRPr="004C0068" w:rsidRDefault="00300D92" w:rsidP="0083017B">
            <w:pPr>
              <w:rPr>
                <w:sz w:val="28"/>
                <w:szCs w:val="28"/>
              </w:rPr>
            </w:pPr>
            <w:r>
              <w:t xml:space="preserve"> «Красивый букет»</w:t>
            </w:r>
          </w:p>
        </w:tc>
        <w:tc>
          <w:tcPr>
            <w:tcW w:w="3486" w:type="dxa"/>
          </w:tcPr>
          <w:p w:rsidR="00300D92" w:rsidRPr="004C0068" w:rsidRDefault="00300D92" w:rsidP="0083017B">
            <w:pPr>
              <w:rPr>
                <w:u w:val="single"/>
              </w:rPr>
            </w:pPr>
            <w:r w:rsidRPr="004C0068">
              <w:rPr>
                <w:u w:val="single"/>
              </w:rPr>
              <w:t>Цели:</w:t>
            </w:r>
          </w:p>
          <w:p w:rsidR="00300D92" w:rsidRDefault="00300D92" w:rsidP="0083017B">
            <w:r w:rsidRPr="0007059B">
              <w:t>Узна</w:t>
            </w:r>
            <w:r>
              <w:t xml:space="preserve">вать знакомые предметы на ощупь. </w:t>
            </w:r>
            <w:r w:rsidRPr="0019532A">
              <w:t xml:space="preserve"> Развивать внимание</w:t>
            </w:r>
            <w:r w:rsidRPr="0007059B">
              <w:t xml:space="preserve">  </w:t>
            </w:r>
          </w:p>
          <w:p w:rsidR="00300D92" w:rsidRDefault="00300D92" w:rsidP="0083017B">
            <w:r>
              <w:t>Д/И «Бабочка-коробочка»</w:t>
            </w:r>
          </w:p>
          <w:p w:rsidR="00300D92" w:rsidRPr="0007059B" w:rsidRDefault="00300D92" w:rsidP="0083017B">
            <w:r>
              <w:t>Д/И «Ёжик в ладошке»</w:t>
            </w:r>
          </w:p>
        </w:tc>
      </w:tr>
    </w:tbl>
    <w:p w:rsidR="00300D92" w:rsidRDefault="00300D92" w:rsidP="00EF4912">
      <w:pPr>
        <w:jc w:val="center"/>
        <w:rPr>
          <w:b/>
          <w:bCs/>
          <w:i/>
          <w:iCs/>
          <w:sz w:val="32"/>
          <w:szCs w:val="32"/>
        </w:rPr>
      </w:pPr>
    </w:p>
    <w:p w:rsidR="00300D92" w:rsidRPr="00EF4912" w:rsidRDefault="00300D92" w:rsidP="00EA3ED3">
      <w:pPr>
        <w:jc w:val="center"/>
        <w:rPr>
          <w:sz w:val="28"/>
          <w:szCs w:val="28"/>
        </w:rPr>
      </w:pPr>
      <w:r>
        <w:t xml:space="preserve"> </w:t>
      </w:r>
    </w:p>
    <w:sectPr w:rsidR="00300D92" w:rsidRPr="00EF4912" w:rsidSect="00E8102F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1DCA"/>
    <w:multiLevelType w:val="hybridMultilevel"/>
    <w:tmpl w:val="E856BD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12"/>
    <w:rsid w:val="00010269"/>
    <w:rsid w:val="000148FE"/>
    <w:rsid w:val="00047FF0"/>
    <w:rsid w:val="0007059B"/>
    <w:rsid w:val="00083990"/>
    <w:rsid w:val="000D0DC0"/>
    <w:rsid w:val="00111CCD"/>
    <w:rsid w:val="0014723C"/>
    <w:rsid w:val="00186D58"/>
    <w:rsid w:val="0019532A"/>
    <w:rsid w:val="001E1E16"/>
    <w:rsid w:val="00247902"/>
    <w:rsid w:val="002634AC"/>
    <w:rsid w:val="00264032"/>
    <w:rsid w:val="00300D92"/>
    <w:rsid w:val="00336CE6"/>
    <w:rsid w:val="0034785E"/>
    <w:rsid w:val="00347DE6"/>
    <w:rsid w:val="00364A10"/>
    <w:rsid w:val="003C56F1"/>
    <w:rsid w:val="00440874"/>
    <w:rsid w:val="004654A4"/>
    <w:rsid w:val="00471835"/>
    <w:rsid w:val="00492EAB"/>
    <w:rsid w:val="004C0068"/>
    <w:rsid w:val="00535E23"/>
    <w:rsid w:val="00584A4E"/>
    <w:rsid w:val="005960A8"/>
    <w:rsid w:val="005A54BB"/>
    <w:rsid w:val="005B1938"/>
    <w:rsid w:val="005E5DFF"/>
    <w:rsid w:val="006461AB"/>
    <w:rsid w:val="00682CF5"/>
    <w:rsid w:val="006A3D3F"/>
    <w:rsid w:val="006E5188"/>
    <w:rsid w:val="006E56DE"/>
    <w:rsid w:val="00703F98"/>
    <w:rsid w:val="007B4A8F"/>
    <w:rsid w:val="007D7701"/>
    <w:rsid w:val="0083017B"/>
    <w:rsid w:val="008D4A62"/>
    <w:rsid w:val="008F4BDE"/>
    <w:rsid w:val="0096158C"/>
    <w:rsid w:val="00982E4D"/>
    <w:rsid w:val="009841AF"/>
    <w:rsid w:val="009B3D06"/>
    <w:rsid w:val="009F161E"/>
    <w:rsid w:val="00AB5275"/>
    <w:rsid w:val="00B11939"/>
    <w:rsid w:val="00B12BEE"/>
    <w:rsid w:val="00B41439"/>
    <w:rsid w:val="00BC3F64"/>
    <w:rsid w:val="00BD2BF8"/>
    <w:rsid w:val="00C03B8F"/>
    <w:rsid w:val="00C13296"/>
    <w:rsid w:val="00CD1803"/>
    <w:rsid w:val="00CF54D7"/>
    <w:rsid w:val="00D62540"/>
    <w:rsid w:val="00D862D6"/>
    <w:rsid w:val="00DD1355"/>
    <w:rsid w:val="00DD758A"/>
    <w:rsid w:val="00DE1CB8"/>
    <w:rsid w:val="00DF5631"/>
    <w:rsid w:val="00E65D3E"/>
    <w:rsid w:val="00E8102F"/>
    <w:rsid w:val="00EA3ED3"/>
    <w:rsid w:val="00EF4912"/>
    <w:rsid w:val="00EF6921"/>
    <w:rsid w:val="00F928B6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9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1133</Words>
  <Characters>6464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ПЕРСПЕКТИВНОЕ ПЛАНИРОВАНИЕ ПО ТЕМЕ </dc:title>
  <dc:subject/>
  <dc:creator>Юля</dc:creator>
  <cp:keywords/>
  <dc:description/>
  <cp:lastModifiedBy>оп</cp:lastModifiedBy>
  <cp:revision>2</cp:revision>
  <cp:lastPrinted>2014-11-03T11:20:00Z</cp:lastPrinted>
  <dcterms:created xsi:type="dcterms:W3CDTF">2014-11-03T18:10:00Z</dcterms:created>
  <dcterms:modified xsi:type="dcterms:W3CDTF">2014-11-03T18:10:00Z</dcterms:modified>
</cp:coreProperties>
</file>