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FD" w:rsidRPr="00024860" w:rsidRDefault="00641AFD" w:rsidP="00641AFD">
      <w:pPr>
        <w:pStyle w:val="a9"/>
        <w:spacing w:line="360" w:lineRule="auto"/>
        <w:ind w:firstLine="284"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02486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Программа адаптационного детско-родительского клуба</w:t>
      </w:r>
    </w:p>
    <w:p w:rsidR="00641AFD" w:rsidRPr="002E7FDF" w:rsidRDefault="00641AFD" w:rsidP="00641AFD">
      <w:pPr>
        <w:pStyle w:val="a9"/>
        <w:spacing w:line="360" w:lineRule="auto"/>
        <w:ind w:firstLine="28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024860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«Поиграй-ка»</w:t>
      </w:r>
    </w:p>
    <w:p w:rsidR="00641AFD" w:rsidRPr="00024860" w:rsidRDefault="00641AFD" w:rsidP="00641AFD">
      <w:pPr>
        <w:pStyle w:val="a9"/>
        <w:spacing w:line="360" w:lineRule="auto"/>
        <w:ind w:firstLine="284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D0400F" w:rsidRPr="0096148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480">
        <w:rPr>
          <w:rFonts w:ascii="Times New Roman" w:hAnsi="Times New Roman" w:cs="Times New Roman"/>
          <w:b/>
          <w:sz w:val="28"/>
          <w:szCs w:val="28"/>
        </w:rPr>
        <w:t>Учебная программа:</w:t>
      </w:r>
    </w:p>
    <w:p w:rsidR="00D0400F" w:rsidRPr="0096148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480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D0400F" w:rsidRPr="0096148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480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proofErr w:type="gramStart"/>
      <w:r w:rsidRPr="00024860">
        <w:rPr>
          <w:rFonts w:ascii="Times New Roman" w:hAnsi="Times New Roman" w:cs="Times New Roman"/>
          <w:sz w:val="28"/>
          <w:szCs w:val="28"/>
        </w:rPr>
        <w:t>разработки программы профилактики тяжёлой степени адаптации</w:t>
      </w:r>
      <w:proofErr w:type="gramEnd"/>
      <w:r w:rsidRPr="00024860">
        <w:rPr>
          <w:rFonts w:ascii="Times New Roman" w:hAnsi="Times New Roman" w:cs="Times New Roman"/>
          <w:sz w:val="28"/>
          <w:szCs w:val="28"/>
        </w:rPr>
        <w:t xml:space="preserve">  у  детей, идущих в детский сад, назрела уже давно.  </w:t>
      </w:r>
      <w:r w:rsidRPr="00024860">
        <w:rPr>
          <w:rFonts w:ascii="Times New Roman" w:hAnsi="Times New Roman" w:cs="Times New Roman"/>
          <w:color w:val="000000"/>
          <w:sz w:val="28"/>
          <w:szCs w:val="28"/>
        </w:rPr>
        <w:t xml:space="preserve">Родители решили отдать своего ребенка в детский садик. Но вот вопрос - как он сам воспримет то, что мама, которая раньше постоянно была рядом, теперь будет появляться только вечером, а вместо нее целый день придется быть с воспитателем и еще десятком других ребятишек, каждый из которых претендует на ее внимание? Как вообще происходит эта самая адаптация и что это, собственно говоря, такое? </w:t>
      </w: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86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Адаптация </w:t>
      </w:r>
      <w:r w:rsidRPr="00024860">
        <w:rPr>
          <w:rFonts w:ascii="Times New Roman" w:hAnsi="Times New Roman" w:cs="Times New Roman"/>
          <w:color w:val="000000"/>
          <w:sz w:val="28"/>
          <w:szCs w:val="28"/>
        </w:rPr>
        <w:t xml:space="preserve">- это приспособление организма к новой обстановке, а для ребенка детский </w:t>
      </w:r>
      <w:proofErr w:type="gramStart"/>
      <w:r w:rsidRPr="00024860">
        <w:rPr>
          <w:rFonts w:ascii="Times New Roman" w:hAnsi="Times New Roman" w:cs="Times New Roman"/>
          <w:color w:val="000000"/>
          <w:sz w:val="28"/>
          <w:szCs w:val="28"/>
        </w:rPr>
        <w:t>садик</w:t>
      </w:r>
      <w:proofErr w:type="gramEnd"/>
      <w:r w:rsidRPr="00024860">
        <w:rPr>
          <w:rFonts w:ascii="Times New Roman" w:hAnsi="Times New Roman" w:cs="Times New Roman"/>
          <w:color w:val="000000"/>
          <w:sz w:val="28"/>
          <w:szCs w:val="28"/>
        </w:rPr>
        <w:t xml:space="preserve"> несомненно является новым, еще неизвестным пространством, с новым окружением и новыми отношениями. Адаптация включает широкий спектр индивидуальных реакций, характер которых зависит от психофизиологических и личностных особенностей ребенка, от сложившихся семейных отношений, от условий пребывания в дошкольном учреждении. </w:t>
      </w: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860">
        <w:rPr>
          <w:rFonts w:ascii="Times New Roman" w:hAnsi="Times New Roman" w:cs="Times New Roman"/>
          <w:color w:val="000000"/>
          <w:sz w:val="28"/>
          <w:szCs w:val="28"/>
        </w:rPr>
        <w:t xml:space="preserve">Все эти изменения обрушиваются на ребенка одновременно, создавая для него </w:t>
      </w:r>
      <w:r w:rsidRPr="00024860">
        <w:rPr>
          <w:rFonts w:ascii="Times New Roman" w:hAnsi="Times New Roman" w:cs="Times New Roman"/>
          <w:i/>
          <w:color w:val="000000"/>
          <w:sz w:val="28"/>
          <w:szCs w:val="28"/>
        </w:rPr>
        <w:t>стрессовую ситуацию</w:t>
      </w:r>
      <w:r w:rsidRPr="00024860">
        <w:rPr>
          <w:rFonts w:ascii="Times New Roman" w:hAnsi="Times New Roman" w:cs="Times New Roman"/>
          <w:color w:val="000000"/>
          <w:sz w:val="28"/>
          <w:szCs w:val="28"/>
        </w:rPr>
        <w:t>, которая без специальной организации может привести к невротическим реакциям, таким, как капризы, страхи, отказ от еды, частые болезни, психическая регрессия и т.д.</w:t>
      </w: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860">
        <w:rPr>
          <w:rFonts w:ascii="Times New Roman" w:hAnsi="Times New Roman" w:cs="Times New Roman"/>
          <w:color w:val="000000"/>
          <w:sz w:val="28"/>
          <w:szCs w:val="28"/>
        </w:rPr>
        <w:t xml:space="preserve">С другой стороны, родители, отдавшие своего ребёнка в дошкольное учреждение, подвергаются сильному стрессу. Любимый ребёнок плачет по утрам, отказывается заходить в группу. У родителей возникает чувство тревоги, вины. А правильно ли я сделал, отдав ребёнка в садик? Смогут ли воспитатели стать достойной заменой родителям? Но всякое колебание в </w:t>
      </w:r>
      <w:r w:rsidRPr="0002486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эмоциональной сфере со стороны мамы сильнейшим образом влияет на ребёнка.  «Если мама так боится чего-то, то так ли здесь безопасно?» - думает ребёнок. Получается замкнутый круг, </w:t>
      </w:r>
      <w:proofErr w:type="gramStart"/>
      <w:r w:rsidRPr="00024860">
        <w:rPr>
          <w:rFonts w:ascii="Times New Roman" w:hAnsi="Times New Roman" w:cs="Times New Roman"/>
          <w:color w:val="000000"/>
          <w:sz w:val="28"/>
          <w:szCs w:val="28"/>
        </w:rPr>
        <w:t>замедляющих</w:t>
      </w:r>
      <w:proofErr w:type="gramEnd"/>
      <w:r w:rsidRPr="00024860">
        <w:rPr>
          <w:rFonts w:ascii="Times New Roman" w:hAnsi="Times New Roman" w:cs="Times New Roman"/>
          <w:color w:val="000000"/>
          <w:sz w:val="28"/>
          <w:szCs w:val="28"/>
        </w:rPr>
        <w:t xml:space="preserve"> адаптацию, мешающих адекватно приспособиться к новым условиям и ребёнку и взрослому. </w:t>
      </w: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color w:val="000000"/>
          <w:sz w:val="28"/>
          <w:szCs w:val="28"/>
        </w:rPr>
        <w:t xml:space="preserve">Другой не менее значимый вопрос для родителей «А достаточно ли развит мой ребёнок в </w:t>
      </w:r>
      <w:r w:rsidRPr="0002486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интеллектуальном плане? </w:t>
      </w:r>
      <w:r w:rsidRPr="00024860">
        <w:rPr>
          <w:rFonts w:ascii="Times New Roman" w:hAnsi="Times New Roman" w:cs="Times New Roman"/>
          <w:sz w:val="28"/>
          <w:szCs w:val="28"/>
        </w:rPr>
        <w:t xml:space="preserve">Не отстаёт ли ребёнок в физическом,  психическом, речевом развитии? Как стимулировать </w:t>
      </w:r>
      <w:proofErr w:type="spellStart"/>
      <w:r w:rsidRPr="00024860">
        <w:rPr>
          <w:rFonts w:ascii="Times New Roman" w:hAnsi="Times New Roman" w:cs="Times New Roman"/>
          <w:sz w:val="28"/>
          <w:szCs w:val="28"/>
        </w:rPr>
        <w:t>сенсорику</w:t>
      </w:r>
      <w:proofErr w:type="spellEnd"/>
      <w:r w:rsidRPr="00024860">
        <w:rPr>
          <w:rFonts w:ascii="Times New Roman" w:hAnsi="Times New Roman" w:cs="Times New Roman"/>
          <w:sz w:val="28"/>
          <w:szCs w:val="28"/>
        </w:rPr>
        <w:t xml:space="preserve">, развивать изобразительные виды деятельности? Какие приобретать игрушки и как научить малыша играть? Как научить ребёнка общаться и как развивать речь и мышление? Но всегда ли  у мамы и папы хватает знаний в области педагогики и психологии? В связи с этим,  другой значимой целью данной программы является повышение </w:t>
      </w:r>
      <w:proofErr w:type="spellStart"/>
      <w:r w:rsidRPr="00024860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024860">
        <w:rPr>
          <w:rFonts w:ascii="Times New Roman" w:hAnsi="Times New Roman" w:cs="Times New Roman"/>
          <w:sz w:val="28"/>
          <w:szCs w:val="28"/>
        </w:rPr>
        <w:t xml:space="preserve"> – педагогической компетенции родителей. На занятиях педагоги и психолог обучают родителей методам и приёмам развития мышления, внимания, </w:t>
      </w:r>
      <w:proofErr w:type="spellStart"/>
      <w:r w:rsidRPr="00024860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024860">
        <w:rPr>
          <w:rFonts w:ascii="Times New Roman" w:hAnsi="Times New Roman" w:cs="Times New Roman"/>
          <w:sz w:val="28"/>
          <w:szCs w:val="28"/>
        </w:rPr>
        <w:t xml:space="preserve"> детей в домашних условиях. Наши занятия вовлекают родителей и детей в общее интересное дело, предполагают непосредственное общение взрослых с ребёнком. Кроме того, ответы на многие теоретические вопросы родители получают в приложении к программе электронном журнале «Шпаргалки для родителей. Таким образом, происходит вовлечение родителей в воспитательный процесс ребёнка в детском саду.</w:t>
      </w: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 xml:space="preserve">Другой задачей нашей программы является формирование эмоционального контакта ребёнка с новыми детьми. </w:t>
      </w:r>
      <w:r w:rsidRPr="00024860">
        <w:rPr>
          <w:rFonts w:ascii="Times New Roman" w:hAnsi="Times New Roman" w:cs="Times New Roman"/>
          <w:color w:val="000000"/>
          <w:sz w:val="28"/>
          <w:szCs w:val="28"/>
        </w:rPr>
        <w:t xml:space="preserve">До 2-3 лет ребенок не испытывает потребности общения со сверстниками, она пока не сформировалась. Однако, придя в группу, ребёнок находится целый день в компании сверстников. </w:t>
      </w:r>
    </w:p>
    <w:p w:rsidR="00D0400F" w:rsidRPr="0096148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>На занятиях по программе у детей формируется чувство взаимного доверия, малыши учатся общению со сверстниками, играть не толкаясь, ждать своей очереди.</w:t>
      </w:r>
      <w:r w:rsidRPr="000248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1480">
        <w:rPr>
          <w:rFonts w:ascii="Times New Roman" w:hAnsi="Times New Roman" w:cs="Times New Roman"/>
          <w:sz w:val="28"/>
          <w:szCs w:val="28"/>
        </w:rPr>
        <w:t>Резкое и значительное изменение в жизни ребёнка приводит к серьёзным нарушениям его поведения и развитию отрицательных реакций. Переход из семьи в детское учреждение для многих малышей означает резкое нарушение привычек, ломку сложившего стереотипа.</w:t>
      </w: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lastRenderedPageBreak/>
        <w:t>Критическим для привыкания считается первое полугодие второго года жизни. К этому возрасту у ребёнка сформированы разнообраз</w:t>
      </w:r>
      <w:r w:rsidRPr="00024860">
        <w:rPr>
          <w:rFonts w:ascii="Times New Roman" w:hAnsi="Times New Roman" w:cs="Times New Roman"/>
          <w:sz w:val="28"/>
          <w:szCs w:val="28"/>
        </w:rPr>
        <w:softHyphen/>
        <w:t>ные привычки, а умения, самостоятельность, речь ещё несовершенны. Поэтому жизнь малыша тесно связана с окружающими его взрослыми, разлуку с которыми он переносит крайне болезненно.</w:t>
      </w: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>Различаются три степени адаптации: лёгкая, средняя и тяжёлая. Основными показателями их являются сроки нормализации эмоционального самоощущения малыша, появление положительного отношения к воспитателям и сверстникам, интереса к предметному миру, частота и длительность острых заболеваний.</w:t>
      </w: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 xml:space="preserve">Рассмотрим факторы, влияющие на адаптацию малыша к дошкольному учреждению. Первая группа факторов, определяющих характер адаптации, связана </w:t>
      </w:r>
      <w:r w:rsidRPr="000248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 физическим состоянием </w:t>
      </w:r>
      <w:r w:rsidRPr="00024860">
        <w:rPr>
          <w:rFonts w:ascii="Times New Roman" w:hAnsi="Times New Roman" w:cs="Times New Roman"/>
          <w:sz w:val="28"/>
          <w:szCs w:val="28"/>
        </w:rPr>
        <w:t xml:space="preserve">ребёнка. Здоровый, физически развитый малыш обладает лучшими возможностями системы адаптационных механизмов, он легче справляется с трудностями. Нервно и соматически ослабленные, быстро утомляющиеся, имеющие плохой аппетит и сон дети испытывают, как правило, </w:t>
      </w:r>
      <w:proofErr w:type="gramStart"/>
      <w:r w:rsidRPr="00024860">
        <w:rPr>
          <w:rFonts w:ascii="Times New Roman" w:hAnsi="Times New Roman" w:cs="Times New Roman"/>
          <w:sz w:val="28"/>
          <w:szCs w:val="28"/>
        </w:rPr>
        <w:t>значительно большие</w:t>
      </w:r>
      <w:proofErr w:type="gramEnd"/>
      <w:r w:rsidRPr="00024860">
        <w:rPr>
          <w:rFonts w:ascii="Times New Roman" w:hAnsi="Times New Roman" w:cs="Times New Roman"/>
          <w:sz w:val="28"/>
          <w:szCs w:val="28"/>
        </w:rPr>
        <w:t xml:space="preserve"> трудности в яслях. Следующим фактором, влияющим на характер адаптации к новым условиям, является </w:t>
      </w:r>
      <w:r w:rsidRPr="000248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возраст, </w:t>
      </w:r>
      <w:r w:rsidRPr="00024860">
        <w:rPr>
          <w:rFonts w:ascii="Times New Roman" w:hAnsi="Times New Roman" w:cs="Times New Roman"/>
          <w:sz w:val="28"/>
          <w:szCs w:val="28"/>
        </w:rPr>
        <w:t>в котором малыш по</w:t>
      </w:r>
      <w:r w:rsidRPr="00024860">
        <w:rPr>
          <w:rFonts w:ascii="Times New Roman" w:hAnsi="Times New Roman" w:cs="Times New Roman"/>
          <w:sz w:val="28"/>
          <w:szCs w:val="28"/>
        </w:rPr>
        <w:softHyphen/>
        <w:t xml:space="preserve">ступает в детское учреждение. Этот фактор имеет глубинную связь с привязанностью ребёнка к </w:t>
      </w:r>
      <w:proofErr w:type="gramStart"/>
      <w:r w:rsidRPr="00024860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024860">
        <w:rPr>
          <w:rFonts w:ascii="Times New Roman" w:hAnsi="Times New Roman" w:cs="Times New Roman"/>
          <w:sz w:val="28"/>
          <w:szCs w:val="28"/>
        </w:rPr>
        <w:t xml:space="preserve"> и возникающими на этой основе невротическими формами поведения.</w:t>
      </w: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 xml:space="preserve">Не менее важным фактором, влияющим на характер адаптации, является </w:t>
      </w:r>
      <w:r w:rsidRPr="000248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степень </w:t>
      </w:r>
      <w:proofErr w:type="spellStart"/>
      <w:r w:rsidRPr="00024860">
        <w:rPr>
          <w:rFonts w:ascii="Times New Roman" w:hAnsi="Times New Roman" w:cs="Times New Roman"/>
          <w:bCs/>
          <w:i/>
          <w:iCs/>
          <w:sz w:val="28"/>
          <w:szCs w:val="28"/>
        </w:rPr>
        <w:t>сформированности</w:t>
      </w:r>
      <w:proofErr w:type="spellEnd"/>
      <w:r w:rsidRPr="000248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 ребёнка общения с окружающими и предметной деятельности. </w:t>
      </w:r>
      <w:r w:rsidRPr="00024860">
        <w:rPr>
          <w:rFonts w:ascii="Times New Roman" w:hAnsi="Times New Roman" w:cs="Times New Roman"/>
          <w:sz w:val="28"/>
          <w:szCs w:val="28"/>
        </w:rPr>
        <w:t xml:space="preserve">Обычно процесс адаптации протекает более благополучно у малыша, владеющего навыками ситуативно-делового общения. Легче всего адаптация протекает у малышей, которые умеют длительно, разнообразно и сосредоточенно действовать с игрушками. Впервые попав в дошкольное учреждение, они быстро откликаются на предложение воспитательницы поиграть, с интересом исследуют новые игрушки. Для ребёнка, умеющего хорошо играть, не составляет труда войти в </w:t>
      </w:r>
      <w:r w:rsidRPr="00024860">
        <w:rPr>
          <w:rFonts w:ascii="Times New Roman" w:hAnsi="Times New Roman" w:cs="Times New Roman"/>
          <w:sz w:val="28"/>
          <w:szCs w:val="28"/>
        </w:rPr>
        <w:lastRenderedPageBreak/>
        <w:t>контакт с любым взрослым, так как он владеет необходимыми для этого средствами.</w:t>
      </w: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 xml:space="preserve">Большое влияние на течение адаптации оказывает </w:t>
      </w:r>
      <w:r w:rsidRPr="000248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отношение ребёнка к ровесникам. </w:t>
      </w:r>
      <w:r w:rsidRPr="00024860">
        <w:rPr>
          <w:rFonts w:ascii="Times New Roman" w:hAnsi="Times New Roman" w:cs="Times New Roman"/>
          <w:sz w:val="28"/>
          <w:szCs w:val="28"/>
        </w:rPr>
        <w:t xml:space="preserve">Дети, которые с трудом привыкают к детскому саду, часто сторонятся сверстников, плачут при их приближении, иногда ведут себя агрессивно по отношению к ним. Неумение общаться с другими детьми в сочетании с трудностями в установлении контактов </w:t>
      </w:r>
      <w:proofErr w:type="gramStart"/>
      <w:r w:rsidRPr="0002486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24860">
        <w:rPr>
          <w:rFonts w:ascii="Times New Roman" w:hAnsi="Times New Roman" w:cs="Times New Roman"/>
          <w:sz w:val="28"/>
          <w:szCs w:val="28"/>
        </w:rPr>
        <w:t xml:space="preserve"> взрослыми еще больше отягощает сложность адаптационного периода.</w:t>
      </w: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860">
        <w:rPr>
          <w:rFonts w:ascii="Times New Roman" w:hAnsi="Times New Roman" w:cs="Times New Roman"/>
          <w:b/>
          <w:sz w:val="28"/>
          <w:szCs w:val="28"/>
        </w:rPr>
        <w:t>Программа разработана с соответствие с нормативной базой:</w:t>
      </w:r>
    </w:p>
    <w:p w:rsidR="00D0400F" w:rsidRPr="00024860" w:rsidRDefault="00D0400F" w:rsidP="00D0400F">
      <w:pPr>
        <w:pStyle w:val="a9"/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образовании» (с изменениями и дополнениями);</w:t>
      </w:r>
    </w:p>
    <w:p w:rsidR="00D0400F" w:rsidRPr="00024860" w:rsidRDefault="00D0400F" w:rsidP="00D0400F">
      <w:pPr>
        <w:pStyle w:val="a9"/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образования, утверждённый приказом Министерства и образования и науки Российской Федерации от 17 октября 2013 г. №1155;</w:t>
      </w:r>
    </w:p>
    <w:p w:rsidR="00D0400F" w:rsidRPr="00024860" w:rsidRDefault="00D0400F" w:rsidP="00D0400F">
      <w:pPr>
        <w:pStyle w:val="a9"/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>Типовое положение о дошкольном образовательном учреждении</w:t>
      </w:r>
      <w:r w:rsidRPr="000248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860">
        <w:rPr>
          <w:rFonts w:ascii="Times New Roman" w:hAnsi="Times New Roman" w:cs="Times New Roman"/>
          <w:sz w:val="28"/>
          <w:szCs w:val="28"/>
        </w:rPr>
        <w:t>(утверждено  Постановлением Правительства Российской Федерации от 27.10.2011г. № 2562);</w:t>
      </w:r>
    </w:p>
    <w:p w:rsidR="00D0400F" w:rsidRPr="00024860" w:rsidRDefault="00D0400F" w:rsidP="00D0400F">
      <w:pPr>
        <w:pStyle w:val="a9"/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>Федеральные государственные требования  к структуре основной общеобразовательной программы дошкольного образования (приказ Министерства образования и науки Российской Федерации № 655 от 23 ноября 2009 года);</w:t>
      </w:r>
    </w:p>
    <w:p w:rsidR="00D0400F" w:rsidRPr="00024860" w:rsidRDefault="00D0400F" w:rsidP="00D0400F">
      <w:pPr>
        <w:pStyle w:val="a9"/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>СанПиН 3049-13;</w:t>
      </w:r>
    </w:p>
    <w:p w:rsidR="00D0400F" w:rsidRPr="00024860" w:rsidRDefault="00D0400F" w:rsidP="00D0400F">
      <w:pPr>
        <w:pStyle w:val="a9"/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>Устав  ГБОУ СОШ №2 городского округа Кинель Самарской области (утвержден приказом министерства образования и науки  Самарской области  от 07.11.2011 № 565-од);</w:t>
      </w:r>
    </w:p>
    <w:p w:rsidR="00D0400F" w:rsidRPr="00024860" w:rsidRDefault="00D0400F" w:rsidP="00D0400F">
      <w:pPr>
        <w:pStyle w:val="a9"/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>Локальные акты структурного подразделения детского сада комбинированного вида «Золотой петушок».</w:t>
      </w:r>
    </w:p>
    <w:p w:rsidR="00D0400F" w:rsidRPr="001D70D6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70D6">
        <w:rPr>
          <w:rFonts w:ascii="Times New Roman" w:hAnsi="Times New Roman" w:cs="Times New Roman"/>
          <w:b/>
          <w:sz w:val="28"/>
          <w:szCs w:val="28"/>
        </w:rPr>
        <w:t>Деятельность по программе основывается на следующих научных положениях ведущих учёных:</w:t>
      </w:r>
      <w:r w:rsidRPr="001D7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00F" w:rsidRPr="001D70D6" w:rsidRDefault="00D0400F" w:rsidP="00D0400F">
      <w:pPr>
        <w:pStyle w:val="a9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70D6">
        <w:rPr>
          <w:rFonts w:ascii="Times New Roman" w:hAnsi="Times New Roman" w:cs="Times New Roman"/>
          <w:sz w:val="28"/>
          <w:szCs w:val="28"/>
        </w:rPr>
        <w:lastRenderedPageBreak/>
        <w:t xml:space="preserve">Н.М. </w:t>
      </w:r>
      <w:proofErr w:type="spellStart"/>
      <w:r w:rsidRPr="001D70D6">
        <w:rPr>
          <w:rFonts w:ascii="Times New Roman" w:hAnsi="Times New Roman" w:cs="Times New Roman"/>
          <w:sz w:val="28"/>
          <w:szCs w:val="28"/>
        </w:rPr>
        <w:t>Аксарина</w:t>
      </w:r>
      <w:proofErr w:type="spellEnd"/>
      <w:r w:rsidRPr="001D70D6">
        <w:rPr>
          <w:rFonts w:ascii="Times New Roman" w:hAnsi="Times New Roman" w:cs="Times New Roman"/>
          <w:sz w:val="28"/>
          <w:szCs w:val="28"/>
        </w:rPr>
        <w:t>, основываясь на учении И.П. Павлова, характеризует адаптацию как установление наиболее правильных отношений между организмом и внешней средой. Нарушение этих отношений снижает приспособительные возможности организма ребёнка и ведёт к деформации функций тех или иных орга</w:t>
      </w:r>
      <w:r>
        <w:rPr>
          <w:rFonts w:ascii="Times New Roman" w:hAnsi="Times New Roman" w:cs="Times New Roman"/>
          <w:sz w:val="28"/>
          <w:szCs w:val="28"/>
        </w:rPr>
        <w:t>нов;</w:t>
      </w:r>
    </w:p>
    <w:p w:rsidR="00D0400F" w:rsidRPr="001D70D6" w:rsidRDefault="00D0400F" w:rsidP="00D0400F">
      <w:pPr>
        <w:pStyle w:val="a9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D70D6">
        <w:rPr>
          <w:rFonts w:ascii="Times New Roman" w:hAnsi="Times New Roman" w:cs="Times New Roman"/>
          <w:sz w:val="28"/>
          <w:szCs w:val="28"/>
        </w:rPr>
        <w:t xml:space="preserve">деи М. </w:t>
      </w:r>
      <w:proofErr w:type="spellStart"/>
      <w:r w:rsidRPr="001D70D6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1D70D6">
        <w:rPr>
          <w:rFonts w:ascii="Times New Roman" w:hAnsi="Times New Roman" w:cs="Times New Roman"/>
          <w:sz w:val="28"/>
          <w:szCs w:val="28"/>
        </w:rPr>
        <w:t xml:space="preserve"> о создани</w:t>
      </w:r>
      <w:r>
        <w:rPr>
          <w:rFonts w:ascii="Times New Roman" w:hAnsi="Times New Roman" w:cs="Times New Roman"/>
          <w:sz w:val="28"/>
          <w:szCs w:val="28"/>
        </w:rPr>
        <w:t>и подготовительной среды и спец</w:t>
      </w:r>
      <w:r w:rsidRPr="001D70D6">
        <w:rPr>
          <w:rFonts w:ascii="Times New Roman" w:hAnsi="Times New Roman" w:cs="Times New Roman"/>
          <w:sz w:val="28"/>
          <w:szCs w:val="28"/>
        </w:rPr>
        <w:t>иальных материалов для развития общей и мелкой моторики ребёнка;</w:t>
      </w:r>
    </w:p>
    <w:p w:rsidR="00D0400F" w:rsidRPr="001D70D6" w:rsidRDefault="00D0400F" w:rsidP="00D0400F">
      <w:pPr>
        <w:pStyle w:val="a9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70D6">
        <w:rPr>
          <w:rFonts w:ascii="Times New Roman" w:hAnsi="Times New Roman" w:cs="Times New Roman"/>
          <w:sz w:val="28"/>
          <w:szCs w:val="28"/>
        </w:rPr>
        <w:t>оложение Р. Штайнера о значении ритма в жизни ребёнка и эстетического воспитания (соединение движения, музыки и слова), посредством котор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70D6">
        <w:rPr>
          <w:rFonts w:ascii="Times New Roman" w:hAnsi="Times New Roman" w:cs="Times New Roman"/>
          <w:sz w:val="28"/>
          <w:szCs w:val="28"/>
        </w:rPr>
        <w:t>го развивается и мелкая моторика, и координация движений, и 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D70D6">
        <w:rPr>
          <w:rFonts w:ascii="Times New Roman" w:hAnsi="Times New Roman" w:cs="Times New Roman"/>
          <w:sz w:val="28"/>
          <w:szCs w:val="28"/>
        </w:rPr>
        <w:t>вство ритма).</w:t>
      </w:r>
    </w:p>
    <w:p w:rsidR="00D0400F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00F" w:rsidRPr="001D70D6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0D6">
        <w:rPr>
          <w:rFonts w:ascii="Times New Roman" w:hAnsi="Times New Roman" w:cs="Times New Roman"/>
          <w:b/>
          <w:sz w:val="28"/>
          <w:szCs w:val="28"/>
        </w:rPr>
        <w:t>При создании программы использовались следующие методологические принципы:</w:t>
      </w:r>
    </w:p>
    <w:p w:rsidR="00D0400F" w:rsidRPr="001D70D6" w:rsidRDefault="00D0400F" w:rsidP="00D0400F">
      <w:pPr>
        <w:pStyle w:val="a9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70D6">
        <w:rPr>
          <w:rFonts w:ascii="Times New Roman" w:hAnsi="Times New Roman" w:cs="Times New Roman"/>
          <w:sz w:val="28"/>
          <w:szCs w:val="28"/>
        </w:rPr>
        <w:t>принцип системности, последовательности, постепенности;</w:t>
      </w:r>
    </w:p>
    <w:p w:rsidR="00D0400F" w:rsidRPr="001D70D6" w:rsidRDefault="00D0400F" w:rsidP="00D0400F">
      <w:pPr>
        <w:pStyle w:val="a9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70D6">
        <w:rPr>
          <w:rFonts w:ascii="Times New Roman" w:hAnsi="Times New Roman" w:cs="Times New Roman"/>
          <w:sz w:val="28"/>
          <w:szCs w:val="28"/>
        </w:rPr>
        <w:t>принцип индивидуализации образовательного маршрута с учётом актуального состояния ребёнка и с учётом зоны ближайшего развития.</w:t>
      </w:r>
    </w:p>
    <w:p w:rsidR="00D0400F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860">
        <w:rPr>
          <w:rFonts w:ascii="Times New Roman" w:hAnsi="Times New Roman" w:cs="Times New Roman"/>
          <w:b/>
          <w:bCs/>
          <w:sz w:val="28"/>
          <w:szCs w:val="28"/>
        </w:rPr>
        <w:t>Условия, направленные на  ослабление адаптационного синдрома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 xml:space="preserve">Изучение ребёнка до поступления его в дошкольное учреждение, а также знакомство с образом жизни его семьи позволяют в значительной степени смягчить течение адаптационного периода. Поэтому </w:t>
      </w:r>
      <w:r w:rsidRPr="00024860">
        <w:rPr>
          <w:rFonts w:ascii="Times New Roman" w:hAnsi="Times New Roman" w:cs="Times New Roman"/>
          <w:bCs/>
          <w:sz w:val="28"/>
          <w:szCs w:val="28"/>
        </w:rPr>
        <w:t xml:space="preserve">предварительное знакомство воспитателя с ребёнком и родителями </w:t>
      </w:r>
      <w:r w:rsidRPr="00024860">
        <w:rPr>
          <w:rFonts w:ascii="Times New Roman" w:hAnsi="Times New Roman" w:cs="Times New Roman"/>
          <w:sz w:val="28"/>
          <w:szCs w:val="28"/>
        </w:rPr>
        <w:t xml:space="preserve">является важным условием эффективной организации адаптационного периода. Педагог-психолог и воспитатель организовывает встречу на территории детского учреждения. Главное — заинтересовать малыша новой для него ситуацией, вызвать у него желание еще раз прийти в детский сад, предупредить появление страха перед посторонними людьми и новой средой. На первом родительском заседании обсуждается  </w:t>
      </w:r>
      <w:r w:rsidRPr="00024860">
        <w:rPr>
          <w:rFonts w:ascii="Times New Roman" w:hAnsi="Times New Roman" w:cs="Times New Roman"/>
          <w:i/>
          <w:iCs/>
          <w:sz w:val="28"/>
          <w:szCs w:val="28"/>
        </w:rPr>
        <w:t xml:space="preserve">распорядок дня ребёнка, </w:t>
      </w:r>
      <w:r w:rsidRPr="00024860">
        <w:rPr>
          <w:rFonts w:ascii="Times New Roman" w:hAnsi="Times New Roman" w:cs="Times New Roman"/>
          <w:sz w:val="28"/>
          <w:szCs w:val="28"/>
        </w:rPr>
        <w:t xml:space="preserve">родители знакомятся с распорядком </w:t>
      </w:r>
      <w:r w:rsidRPr="00024860">
        <w:rPr>
          <w:rFonts w:ascii="Times New Roman" w:hAnsi="Times New Roman" w:cs="Times New Roman"/>
          <w:sz w:val="28"/>
          <w:szCs w:val="28"/>
        </w:rPr>
        <w:lastRenderedPageBreak/>
        <w:t xml:space="preserve">дня в яслях, выясняется, в какой степени ребёнок владеет </w:t>
      </w:r>
      <w:r w:rsidRPr="00024860">
        <w:rPr>
          <w:rFonts w:ascii="Times New Roman" w:hAnsi="Times New Roman" w:cs="Times New Roman"/>
          <w:i/>
          <w:iCs/>
          <w:sz w:val="28"/>
          <w:szCs w:val="28"/>
        </w:rPr>
        <w:t xml:space="preserve">навыками самообслуживания. </w:t>
      </w: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 xml:space="preserve">Одним из наиболее важных обсуждаемых вопросов является, </w:t>
      </w:r>
      <w:r w:rsidRPr="00024860">
        <w:rPr>
          <w:rFonts w:ascii="Times New Roman" w:hAnsi="Times New Roman" w:cs="Times New Roman"/>
          <w:bCs/>
          <w:sz w:val="28"/>
          <w:szCs w:val="28"/>
        </w:rPr>
        <w:t xml:space="preserve">как ребёнок относится к посторонним взрослым, умеет ли общаться с другими детьми. </w:t>
      </w:r>
      <w:r w:rsidRPr="00024860">
        <w:rPr>
          <w:rFonts w:ascii="Times New Roman" w:hAnsi="Times New Roman" w:cs="Times New Roman"/>
          <w:sz w:val="28"/>
          <w:szCs w:val="28"/>
        </w:rPr>
        <w:t xml:space="preserve">Если он испытывает трудности в этой сфере, нужно </w:t>
      </w:r>
      <w:proofErr w:type="gramStart"/>
      <w:r w:rsidRPr="00024860">
        <w:rPr>
          <w:rFonts w:ascii="Times New Roman" w:hAnsi="Times New Roman" w:cs="Times New Roman"/>
          <w:sz w:val="28"/>
          <w:szCs w:val="28"/>
        </w:rPr>
        <w:t>посоветовать родителям чаще водить</w:t>
      </w:r>
      <w:proofErr w:type="gramEnd"/>
      <w:r w:rsidRPr="00024860">
        <w:rPr>
          <w:rFonts w:ascii="Times New Roman" w:hAnsi="Times New Roman" w:cs="Times New Roman"/>
          <w:sz w:val="28"/>
          <w:szCs w:val="28"/>
        </w:rPr>
        <w:t xml:space="preserve"> его на детские площадки, приглашать в гости сверстников, налаживать совместную игру с ними.</w:t>
      </w: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 xml:space="preserve">Большое значение имеет </w:t>
      </w:r>
      <w:r w:rsidRPr="00024860">
        <w:rPr>
          <w:rFonts w:ascii="Times New Roman" w:hAnsi="Times New Roman" w:cs="Times New Roman"/>
          <w:bCs/>
          <w:sz w:val="28"/>
          <w:szCs w:val="28"/>
        </w:rPr>
        <w:t xml:space="preserve">участие матери в процессе адаптации. </w:t>
      </w:r>
      <w:r w:rsidRPr="00024860">
        <w:rPr>
          <w:rFonts w:ascii="Times New Roman" w:hAnsi="Times New Roman" w:cs="Times New Roman"/>
          <w:sz w:val="28"/>
          <w:szCs w:val="28"/>
        </w:rPr>
        <w:t>Признаком завершения периода адаптации является хорошее физическое и эмоциональное самочувствие ребёнка, его увлеченная игра с игрушками, доброжелательное отношение к воспитателю и сверстникам.</w:t>
      </w: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bCs/>
          <w:sz w:val="28"/>
          <w:szCs w:val="28"/>
        </w:rPr>
        <w:t xml:space="preserve">Создание благоприятной эмоциональной атмосферы в группе </w:t>
      </w:r>
      <w:r w:rsidRPr="00024860">
        <w:rPr>
          <w:rFonts w:ascii="Times New Roman" w:hAnsi="Times New Roman" w:cs="Times New Roman"/>
          <w:sz w:val="28"/>
          <w:szCs w:val="28"/>
        </w:rPr>
        <w:t>явля</w:t>
      </w:r>
      <w:r w:rsidRPr="00024860">
        <w:rPr>
          <w:rFonts w:ascii="Times New Roman" w:hAnsi="Times New Roman" w:cs="Times New Roman"/>
          <w:sz w:val="28"/>
          <w:szCs w:val="28"/>
        </w:rPr>
        <w:softHyphen/>
        <w:t>ется следующим немаловажным условием ослабления адаптационного синдрома.</w:t>
      </w:r>
    </w:p>
    <w:p w:rsidR="00D0400F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860">
        <w:rPr>
          <w:rFonts w:ascii="Times New Roman" w:hAnsi="Times New Roman" w:cs="Times New Roman"/>
          <w:b/>
          <w:bCs/>
          <w:sz w:val="28"/>
          <w:szCs w:val="28"/>
        </w:rPr>
        <w:t>Возрастные особенности детей третьего года жизни</w:t>
      </w: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>Раннее детство — особый период становления органов и систем ребёнка, и прежде всего функций его мозга. Доказано, что функции коры головного мозга развиваются в результате взаимодействия организма с окружающей средой. Особенно интенсивно это происходит в первые три года жизни. В этот период наблюдается максимальный темп формирования предпосылок, обусловливающих все дальнейшее развитие организма. На втором-третьем году ребёнок овладевает всеми видами основных движений: ходьбой, бегом, лазаньем, бросанием, прыжками. У ребёнка совершенствуется нервная система, поэтому его работоспособность заметно увеличивается, период бодрствования достигает 6</w:t>
      </w:r>
      <w:r w:rsidRPr="00024860">
        <w:rPr>
          <w:rFonts w:ascii="Times New Roman" w:hAnsi="Times New Roman" w:cs="Times New Roman"/>
          <w:sz w:val="28"/>
          <w:szCs w:val="28"/>
          <w:vertAlign w:val="superscript"/>
        </w:rPr>
        <w:t>—</w:t>
      </w:r>
      <w:r w:rsidRPr="00024860">
        <w:rPr>
          <w:rFonts w:ascii="Times New Roman" w:hAnsi="Times New Roman" w:cs="Times New Roman"/>
          <w:sz w:val="28"/>
          <w:szCs w:val="28"/>
        </w:rPr>
        <w:t>6,5 ч в день.</w:t>
      </w: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 xml:space="preserve">Существенной особенностью раннего детства является взаимосвязь и взаимозависимость состояния здоровья, физического и нервно-психического развития детей. Крепкий, физически полноценный ребёнок не только меньше подвергается заболеваниям, но и лучше развивается психически. Но даже незначительные нарушения в состоянии здоровья малыша влияют на его </w:t>
      </w:r>
      <w:r w:rsidRPr="00024860">
        <w:rPr>
          <w:rFonts w:ascii="Times New Roman" w:hAnsi="Times New Roman" w:cs="Times New Roman"/>
          <w:sz w:val="28"/>
          <w:szCs w:val="28"/>
        </w:rPr>
        <w:lastRenderedPageBreak/>
        <w:t xml:space="preserve">эмоциональную сферу. Для каждого здорового ребёнка в первые три года жизни характерна высокая степень ориентировочных реакций на все окружающее. Эта возрастная особенность стимулирует так называемые сенсомоторные потребности. Доказано, что, если дети ограничены в получении информации и переработке её в соответствии с возрастными возможностями, темп их развития </w:t>
      </w:r>
      <w:proofErr w:type="gramStart"/>
      <w:r w:rsidRPr="00024860">
        <w:rPr>
          <w:rFonts w:ascii="Times New Roman" w:hAnsi="Times New Roman" w:cs="Times New Roman"/>
          <w:sz w:val="28"/>
          <w:szCs w:val="28"/>
        </w:rPr>
        <w:t>более замедленный</w:t>
      </w:r>
      <w:proofErr w:type="gramEnd"/>
      <w:r w:rsidRPr="00024860">
        <w:rPr>
          <w:rFonts w:ascii="Times New Roman" w:hAnsi="Times New Roman" w:cs="Times New Roman"/>
          <w:sz w:val="28"/>
          <w:szCs w:val="28"/>
        </w:rPr>
        <w:t>. Поэтому важно, чтобы жизнь малышей была разнообразной, богатой впечатлениями. Сенсорные (чувственные) потребности вызывают и высокую двигательную активность ребёнка, а движение — естественное состояние малыша, способствующее его интеллектуальному развитию. Особое значение в раннем детстве приобретают эмоции, так необходимые при проведении режимных процессов — кормлении, бодрствовании ребёнка, формировании его поведения и навыков, обеспечении его всестороннего развития. Интерес к окружающему в раннем детстве является непроизвольным и в значительной степени обусловлен социально. Заставить малыша смотреть или слушать невозможно, однако заинтересовать его можно многим, поэтому в обучении детей раннего возраста особую роль играют положительные эмоции.</w:t>
      </w: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>Программа предназначена для психологов, методистов, воспитателей.</w:t>
      </w:r>
    </w:p>
    <w:p w:rsidR="00D0400F" w:rsidRPr="00641AFD" w:rsidRDefault="00D0400F" w:rsidP="00641AFD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860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024860">
        <w:rPr>
          <w:rFonts w:ascii="Times New Roman" w:hAnsi="Times New Roman" w:cs="Times New Roman"/>
          <w:color w:val="000000"/>
          <w:sz w:val="28"/>
          <w:szCs w:val="28"/>
        </w:rPr>
        <w:t>профилактика проблем адаптации к дошкольному учреждению у ребёнка и у родителей.</w:t>
      </w:r>
    </w:p>
    <w:p w:rsidR="00D0400F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4860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D0400F" w:rsidRPr="00024860" w:rsidRDefault="00D0400F" w:rsidP="00D0400F">
      <w:pPr>
        <w:pStyle w:val="a9"/>
        <w:numPr>
          <w:ilvl w:val="0"/>
          <w:numId w:val="1"/>
        </w:numPr>
        <w:tabs>
          <w:tab w:val="left" w:pos="284"/>
        </w:tabs>
        <w:spacing w:line="360" w:lineRule="auto"/>
        <w:ind w:left="0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24860">
        <w:rPr>
          <w:rFonts w:ascii="Times New Roman" w:hAnsi="Times New Roman" w:cs="Times New Roman"/>
          <w:bCs/>
          <w:iCs/>
          <w:sz w:val="28"/>
          <w:szCs w:val="28"/>
        </w:rPr>
        <w:t>создание благоприятного эмоционального фона в процессе ознакомления ребёнка с дошкольным учреждением;</w:t>
      </w:r>
    </w:p>
    <w:p w:rsidR="00D0400F" w:rsidRPr="00024860" w:rsidRDefault="00D0400F" w:rsidP="00D0400F">
      <w:pPr>
        <w:pStyle w:val="a9"/>
        <w:numPr>
          <w:ilvl w:val="0"/>
          <w:numId w:val="1"/>
        </w:numPr>
        <w:tabs>
          <w:tab w:val="left" w:pos="284"/>
        </w:tabs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860">
        <w:rPr>
          <w:rFonts w:ascii="Times New Roman" w:hAnsi="Times New Roman" w:cs="Times New Roman"/>
          <w:color w:val="000000"/>
          <w:sz w:val="28"/>
          <w:szCs w:val="28"/>
        </w:rPr>
        <w:t>развитие эмоционально-насыщенного, социально компетентного взаимодействия родителей, детей и сотрудников;</w:t>
      </w:r>
    </w:p>
    <w:p w:rsidR="00D0400F" w:rsidRPr="00024860" w:rsidRDefault="00D0400F" w:rsidP="00D0400F">
      <w:pPr>
        <w:pStyle w:val="a9"/>
        <w:numPr>
          <w:ilvl w:val="0"/>
          <w:numId w:val="1"/>
        </w:numPr>
        <w:tabs>
          <w:tab w:val="left" w:pos="284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spellStart"/>
      <w:r w:rsidRPr="00024860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024860">
        <w:rPr>
          <w:rFonts w:ascii="Times New Roman" w:hAnsi="Times New Roman" w:cs="Times New Roman"/>
          <w:sz w:val="28"/>
          <w:szCs w:val="28"/>
        </w:rPr>
        <w:t xml:space="preserve"> – педагогической компетенции родителей;</w:t>
      </w:r>
    </w:p>
    <w:p w:rsidR="00D0400F" w:rsidRPr="00024860" w:rsidRDefault="00D0400F" w:rsidP="00D0400F">
      <w:pPr>
        <w:pStyle w:val="a9"/>
        <w:numPr>
          <w:ilvl w:val="0"/>
          <w:numId w:val="1"/>
        </w:numPr>
        <w:tabs>
          <w:tab w:val="left" w:pos="284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>формирование эмоционального контакта ребёнка с новыми детьми.</w:t>
      </w:r>
    </w:p>
    <w:p w:rsidR="00D0400F" w:rsidRPr="00024860" w:rsidRDefault="00D0400F" w:rsidP="00D0400F">
      <w:pPr>
        <w:pStyle w:val="a9"/>
        <w:tabs>
          <w:tab w:val="left" w:pos="284"/>
        </w:tabs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b/>
          <w:sz w:val="28"/>
          <w:szCs w:val="28"/>
        </w:rPr>
        <w:lastRenderedPageBreak/>
        <w:t>Категория обучающихся:</w:t>
      </w:r>
      <w:r w:rsidRPr="00024860">
        <w:rPr>
          <w:rFonts w:ascii="Times New Roman" w:hAnsi="Times New Roman" w:cs="Times New Roman"/>
          <w:sz w:val="28"/>
          <w:szCs w:val="28"/>
        </w:rPr>
        <w:t xml:space="preserve"> воспитанники 2-3 лет, поступающие в дошкольное учреждение и их семьи.</w:t>
      </w: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024860">
        <w:rPr>
          <w:rFonts w:ascii="Times New Roman" w:hAnsi="Times New Roman" w:cs="Times New Roman"/>
          <w:sz w:val="28"/>
          <w:szCs w:val="28"/>
        </w:rPr>
        <w:t xml:space="preserve"> 2 недели.</w:t>
      </w: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b/>
          <w:sz w:val="28"/>
          <w:szCs w:val="28"/>
        </w:rPr>
        <w:t>Режим занятий: ежедневно</w:t>
      </w:r>
      <w:r w:rsidRPr="00024860">
        <w:rPr>
          <w:rFonts w:ascii="Times New Roman" w:hAnsi="Times New Roman" w:cs="Times New Roman"/>
          <w:sz w:val="28"/>
          <w:szCs w:val="28"/>
        </w:rPr>
        <w:t xml:space="preserve"> 1 блок занятий, состоящих из трёх игровых сеансов по 10 минут в течение 2 недель.</w:t>
      </w: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состоит из трёх</w:t>
      </w:r>
      <w:r w:rsidRPr="00024860">
        <w:rPr>
          <w:rFonts w:ascii="Times New Roman" w:hAnsi="Times New Roman" w:cs="Times New Roman"/>
          <w:b/>
          <w:sz w:val="28"/>
          <w:szCs w:val="28"/>
        </w:rPr>
        <w:t xml:space="preserve"> блоков.</w:t>
      </w: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860">
        <w:rPr>
          <w:rFonts w:ascii="Times New Roman" w:hAnsi="Times New Roman" w:cs="Times New Roman"/>
          <w:b/>
          <w:sz w:val="28"/>
          <w:szCs w:val="28"/>
        </w:rPr>
        <w:t>1-й блок - работа с педагогами.</w:t>
      </w: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b/>
          <w:sz w:val="28"/>
          <w:szCs w:val="28"/>
        </w:rPr>
        <w:t>Цель:</w:t>
      </w:r>
      <w:r w:rsidRPr="00024860">
        <w:rPr>
          <w:rFonts w:ascii="Times New Roman" w:hAnsi="Times New Roman" w:cs="Times New Roman"/>
          <w:sz w:val="28"/>
          <w:szCs w:val="28"/>
        </w:rPr>
        <w:t xml:space="preserve"> теоретическая и практическая подготовка воспитателей к со</w:t>
      </w:r>
      <w:r w:rsidRPr="00024860">
        <w:rPr>
          <w:rFonts w:ascii="Times New Roman" w:hAnsi="Times New Roman" w:cs="Times New Roman"/>
          <w:sz w:val="28"/>
          <w:szCs w:val="28"/>
        </w:rPr>
        <w:softHyphen/>
        <w:t xml:space="preserve">вместному взаимодействию в триаде «родитель — ребёнок </w:t>
      </w:r>
      <w:r w:rsidRPr="00024860">
        <w:rPr>
          <w:rFonts w:ascii="Times New Roman" w:hAnsi="Times New Roman" w:cs="Times New Roman"/>
          <w:sz w:val="28"/>
          <w:szCs w:val="28"/>
          <w:vertAlign w:val="superscript"/>
        </w:rPr>
        <w:t>—</w:t>
      </w:r>
      <w:r w:rsidRPr="00024860">
        <w:rPr>
          <w:rFonts w:ascii="Times New Roman" w:hAnsi="Times New Roman" w:cs="Times New Roman"/>
          <w:sz w:val="28"/>
          <w:szCs w:val="28"/>
        </w:rPr>
        <w:t xml:space="preserve"> педагог».</w:t>
      </w:r>
    </w:p>
    <w:p w:rsidR="00D0400F" w:rsidRPr="00641AFD" w:rsidRDefault="00D0400F" w:rsidP="00641AFD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 w:rsidRPr="00024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 теоретических знаний и практических умений по формированию</w:t>
      </w:r>
      <w:r w:rsidRPr="00024860">
        <w:rPr>
          <w:rFonts w:ascii="Times New Roman" w:hAnsi="Times New Roman" w:cs="Times New Roman"/>
          <w:sz w:val="28"/>
          <w:szCs w:val="28"/>
        </w:rPr>
        <w:t xml:space="preserve"> устойчивой мотивации и положительного отношения к предстоящей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у детей и родителей</w:t>
      </w:r>
      <w:r w:rsidRPr="00024860">
        <w:rPr>
          <w:rFonts w:ascii="Times New Roman" w:hAnsi="Times New Roman" w:cs="Times New Roman"/>
          <w:sz w:val="28"/>
          <w:szCs w:val="28"/>
        </w:rPr>
        <w:t>.</w:t>
      </w: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860">
        <w:rPr>
          <w:rFonts w:ascii="Times New Roman" w:hAnsi="Times New Roman" w:cs="Times New Roman"/>
          <w:b/>
          <w:sz w:val="28"/>
          <w:szCs w:val="28"/>
        </w:rPr>
        <w:t>2-й блок - работа с родителями.</w:t>
      </w: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b/>
          <w:sz w:val="28"/>
          <w:szCs w:val="28"/>
        </w:rPr>
        <w:t>Цель:</w:t>
      </w:r>
      <w:r w:rsidRPr="00024860">
        <w:rPr>
          <w:rFonts w:ascii="Times New Roman" w:hAnsi="Times New Roman" w:cs="Times New Roman"/>
          <w:sz w:val="28"/>
          <w:szCs w:val="28"/>
        </w:rPr>
        <w:t xml:space="preserve"> формирование у родителей уверенности в собственных педа</w:t>
      </w:r>
      <w:r w:rsidRPr="00024860">
        <w:rPr>
          <w:rFonts w:ascii="Times New Roman" w:hAnsi="Times New Roman" w:cs="Times New Roman"/>
          <w:sz w:val="28"/>
          <w:szCs w:val="28"/>
        </w:rPr>
        <w:softHyphen/>
        <w:t>гогических возможностях в преодолении детьми адаптационного синдрома.</w:t>
      </w:r>
    </w:p>
    <w:p w:rsidR="00D0400F" w:rsidRPr="00641AFD" w:rsidRDefault="00D0400F" w:rsidP="00641AFD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 w:rsidRPr="00024860">
        <w:rPr>
          <w:rFonts w:ascii="Times New Roman" w:hAnsi="Times New Roman" w:cs="Times New Roman"/>
          <w:sz w:val="28"/>
          <w:szCs w:val="28"/>
        </w:rPr>
        <w:t xml:space="preserve"> овладение практическими приёмами взаимодействия со своим ребёнком (другими детьми) в новой социальной ситуации.</w:t>
      </w: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860">
        <w:rPr>
          <w:rFonts w:ascii="Times New Roman" w:hAnsi="Times New Roman" w:cs="Times New Roman"/>
          <w:b/>
          <w:sz w:val="28"/>
          <w:szCs w:val="28"/>
        </w:rPr>
        <w:t xml:space="preserve">3-й блок </w:t>
      </w:r>
      <w:r w:rsidRPr="00024860">
        <w:rPr>
          <w:rFonts w:ascii="Times New Roman" w:hAnsi="Times New Roman" w:cs="Times New Roman"/>
          <w:b/>
          <w:sz w:val="28"/>
          <w:szCs w:val="28"/>
          <w:vertAlign w:val="superscript"/>
        </w:rPr>
        <w:t>—</w:t>
      </w:r>
      <w:r w:rsidRPr="00024860">
        <w:rPr>
          <w:rFonts w:ascii="Times New Roman" w:hAnsi="Times New Roman" w:cs="Times New Roman"/>
          <w:b/>
          <w:sz w:val="28"/>
          <w:szCs w:val="28"/>
        </w:rPr>
        <w:t xml:space="preserve"> совместная деятельность.</w:t>
      </w: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b/>
          <w:sz w:val="28"/>
          <w:szCs w:val="28"/>
        </w:rPr>
        <w:t>Цель:</w:t>
      </w:r>
      <w:r w:rsidRPr="00024860">
        <w:rPr>
          <w:rFonts w:ascii="Times New Roman" w:hAnsi="Times New Roman" w:cs="Times New Roman"/>
          <w:sz w:val="28"/>
          <w:szCs w:val="28"/>
        </w:rPr>
        <w:t xml:space="preserve"> отработка практических способов взаимодействия в триаде по предупреждению </w:t>
      </w:r>
      <w:proofErr w:type="spellStart"/>
      <w:r w:rsidRPr="00024860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024860">
        <w:rPr>
          <w:rFonts w:ascii="Times New Roman" w:hAnsi="Times New Roman" w:cs="Times New Roman"/>
          <w:sz w:val="28"/>
          <w:szCs w:val="28"/>
        </w:rPr>
        <w:t>, выработка навыков педагогической рефлексии.</w:t>
      </w: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 w:rsidRPr="00024860">
        <w:rPr>
          <w:rFonts w:ascii="Times New Roman" w:hAnsi="Times New Roman" w:cs="Times New Roman"/>
          <w:sz w:val="28"/>
          <w:szCs w:val="28"/>
        </w:rPr>
        <w:t xml:space="preserve"> освоение технологии поэтапного отделения ребёнка от мамы при сохранении адекватного функционирования системы «мать и дитя».</w:t>
      </w: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>Дети приходят в группу детского сада в утреннее время вместе с мамами, участвовавшими ранее в программе «Шпаргалки для родителей»;</w:t>
      </w: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lastRenderedPageBreak/>
        <w:t>За этот период осуществляется моделирование жизнедеятельности обычной группы раннего возраста детского сада. Мама покидает группу и оставляет своего ребёнка с воспитателем только после того, как малыш будет готов расстаться с ней. Для того чтобы процесс привыкания ребёнка к новым для него условиям прошёл наиболее мягко и безболезненно, используются необходимые для этого психолого-педагогические методы и приёмы.</w:t>
      </w: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>При использовании предлагаемой технологии взаимодействия взрослых, участников адаптационной группы, решается проблема отделения ребёнка от мамы и на практике поэтапно реализуются модели ролевого взаимодействия в триаде «ребёнок — родитель — педагог»:</w:t>
      </w: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>1-й этап — «Мы играем только с мамой»;</w:t>
      </w: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>2-й этап - «Я играю, а мама рядом»;</w:t>
      </w: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>3-й этап — «Я немножко поиграю один или с «новой» тетей, а мама может уйти на некоторое время»;</w:t>
      </w: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>4-й этап — «Мне хорошо и спокойно, я могу остаться здесь без мамы».</w:t>
      </w: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>Для формирования психологической автономности ребёнка важно, чтобы он был расположен к педагогу, чтобы время пребывания в группе было сконструировано, предсказуемо, содержательно насыщено. Это во многом обеспечивается развивающей средой.</w:t>
      </w: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 xml:space="preserve">Внедрение технологии адаптационной группы, наряду с проблемой профилактики социальной </w:t>
      </w:r>
      <w:proofErr w:type="spellStart"/>
      <w:r w:rsidRPr="00024860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024860">
        <w:rPr>
          <w:rFonts w:ascii="Times New Roman" w:hAnsi="Times New Roman" w:cs="Times New Roman"/>
          <w:sz w:val="28"/>
          <w:szCs w:val="28"/>
        </w:rPr>
        <w:t xml:space="preserve"> ребёнка раннего возраста к условиям детского сада, позволяет решить проблему сохранения психологического здоровья взрослых — участников взаимодействия с малы</w:t>
      </w:r>
      <w:r w:rsidRPr="00024860">
        <w:rPr>
          <w:rFonts w:ascii="Times New Roman" w:hAnsi="Times New Roman" w:cs="Times New Roman"/>
          <w:sz w:val="28"/>
          <w:szCs w:val="28"/>
        </w:rPr>
        <w:softHyphen/>
        <w:t xml:space="preserve">шом в этот период. Работа, проводимая по повышению компетентности и проецированию накопленного предварительно положительного опыта на дальнейшую деятельность, позволяет предупредить нарушения психоэмоционального состояния взрослых, снять ненужную нервозность, состояние тревоги и беспокойства. Отношения сотрудничества педагогов детского сада и родителей воспитанников, складывающиеся в процессе работы адаптационной группы, помогают сформировать коллектив </w:t>
      </w:r>
      <w:r w:rsidRPr="00024860">
        <w:rPr>
          <w:rFonts w:ascii="Times New Roman" w:hAnsi="Times New Roman" w:cs="Times New Roman"/>
          <w:sz w:val="28"/>
          <w:szCs w:val="28"/>
        </w:rPr>
        <w:lastRenderedPageBreak/>
        <w:t>понимающих и принимающих малыша взрослых — коллектив единомышленников. Осуществление психолого-педагогического сопровождения детей и родителей в адаптационный период позволяет успешно решать проблему сохранения эмоционального благополучия и психофизического здоровья ребёнка раннего возраста.</w:t>
      </w: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0400F" w:rsidRPr="00CE15D3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b/>
          <w:sz w:val="28"/>
          <w:szCs w:val="28"/>
        </w:rPr>
        <w:t>Данная программа предполагает контрольно-оценочный блок.</w:t>
      </w:r>
      <w:r w:rsidRPr="00024860">
        <w:rPr>
          <w:rFonts w:ascii="Times New Roman" w:hAnsi="Times New Roman" w:cs="Times New Roman"/>
          <w:sz w:val="28"/>
          <w:szCs w:val="28"/>
        </w:rPr>
        <w:t xml:space="preserve"> Для определения эффективности сразу перед началом и по окончании занятий используется опросники и «Книга отзывов». При зачислении ребёнка в детс</w:t>
      </w:r>
      <w:r>
        <w:rPr>
          <w:rFonts w:ascii="Times New Roman" w:hAnsi="Times New Roman" w:cs="Times New Roman"/>
          <w:sz w:val="28"/>
          <w:szCs w:val="28"/>
        </w:rPr>
        <w:t xml:space="preserve">кий сад проводятся наблюдения, </w:t>
      </w:r>
      <w:r w:rsidRPr="00024860">
        <w:rPr>
          <w:rFonts w:ascii="Times New Roman" w:hAnsi="Times New Roman" w:cs="Times New Roman"/>
          <w:sz w:val="28"/>
          <w:szCs w:val="28"/>
        </w:rPr>
        <w:t>результаты заносятся в «Таблицу определения группы адаптации ребёнка к ДОУ».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860">
        <w:rPr>
          <w:rFonts w:ascii="Times New Roman" w:hAnsi="Times New Roman" w:cs="Times New Roman"/>
          <w:b/>
          <w:sz w:val="28"/>
          <w:szCs w:val="28"/>
        </w:rPr>
        <w:t xml:space="preserve">Распределение сфер ответственности, основных прав и обязанностей участников программы </w:t>
      </w: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192"/>
        <w:gridCol w:w="3191"/>
      </w:tblGrid>
      <w:tr w:rsidR="00D0400F" w:rsidRPr="00A271AD" w:rsidTr="00B4453C">
        <w:trPr>
          <w:trHeight w:val="709"/>
        </w:trPr>
        <w:tc>
          <w:tcPr>
            <w:tcW w:w="1188" w:type="dxa"/>
            <w:shd w:val="clear" w:color="auto" w:fill="auto"/>
          </w:tcPr>
          <w:p w:rsidR="00D0400F" w:rsidRPr="00A271AD" w:rsidRDefault="00D0400F" w:rsidP="00B4453C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92" w:type="dxa"/>
            <w:shd w:val="clear" w:color="auto" w:fill="auto"/>
          </w:tcPr>
          <w:p w:rsidR="00D0400F" w:rsidRPr="00A271AD" w:rsidRDefault="00D0400F" w:rsidP="00B4453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A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91" w:type="dxa"/>
            <w:shd w:val="clear" w:color="auto" w:fill="auto"/>
          </w:tcPr>
          <w:p w:rsidR="00D0400F" w:rsidRPr="00A271AD" w:rsidRDefault="00D0400F" w:rsidP="00B4453C">
            <w:pPr>
              <w:pStyle w:val="a9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AD">
              <w:rPr>
                <w:rFonts w:ascii="Times New Roman" w:hAnsi="Times New Roman" w:cs="Times New Roman"/>
                <w:sz w:val="24"/>
                <w:szCs w:val="24"/>
              </w:rPr>
              <w:t>Исполнители и ответственные</w:t>
            </w:r>
          </w:p>
        </w:tc>
      </w:tr>
      <w:tr w:rsidR="00D0400F" w:rsidRPr="00A271AD" w:rsidTr="00B4453C">
        <w:tc>
          <w:tcPr>
            <w:tcW w:w="1188" w:type="dxa"/>
            <w:shd w:val="clear" w:color="auto" w:fill="auto"/>
          </w:tcPr>
          <w:p w:rsidR="00D0400F" w:rsidRPr="00A271AD" w:rsidRDefault="00D0400F" w:rsidP="00D0400F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shd w:val="clear" w:color="auto" w:fill="auto"/>
          </w:tcPr>
          <w:p w:rsidR="00D0400F" w:rsidRPr="00A271AD" w:rsidRDefault="00D0400F" w:rsidP="00B4453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AD">
              <w:rPr>
                <w:rFonts w:ascii="Times New Roman" w:hAnsi="Times New Roman" w:cs="Times New Roman"/>
                <w:sz w:val="24"/>
                <w:szCs w:val="24"/>
              </w:rPr>
              <w:t>Анализ и создание условий, необходимых для реализации программы.</w:t>
            </w:r>
          </w:p>
        </w:tc>
        <w:tc>
          <w:tcPr>
            <w:tcW w:w="3191" w:type="dxa"/>
            <w:shd w:val="clear" w:color="auto" w:fill="auto"/>
          </w:tcPr>
          <w:p w:rsidR="00D0400F" w:rsidRPr="00A271AD" w:rsidRDefault="00D0400F" w:rsidP="00B4453C">
            <w:pPr>
              <w:pStyle w:val="a9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AD">
              <w:rPr>
                <w:rFonts w:ascii="Times New Roman" w:hAnsi="Times New Roman" w:cs="Times New Roman"/>
                <w:sz w:val="24"/>
                <w:szCs w:val="24"/>
              </w:rPr>
              <w:t>Заведующий СП, старший воспитатель</w:t>
            </w:r>
          </w:p>
        </w:tc>
      </w:tr>
      <w:tr w:rsidR="00D0400F" w:rsidRPr="00A271AD" w:rsidTr="00B4453C">
        <w:tc>
          <w:tcPr>
            <w:tcW w:w="1188" w:type="dxa"/>
            <w:shd w:val="clear" w:color="auto" w:fill="auto"/>
          </w:tcPr>
          <w:p w:rsidR="00D0400F" w:rsidRPr="00A271AD" w:rsidRDefault="00D0400F" w:rsidP="00D0400F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shd w:val="clear" w:color="auto" w:fill="auto"/>
          </w:tcPr>
          <w:p w:rsidR="00D0400F" w:rsidRPr="00A271AD" w:rsidRDefault="00D0400F" w:rsidP="00B4453C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развивающей предметно-пространственной среды, обеспечивающей комфортное, эмоционально насыщенное пребывание ребёнка в ДОУ</w:t>
            </w:r>
          </w:p>
        </w:tc>
        <w:tc>
          <w:tcPr>
            <w:tcW w:w="3191" w:type="dxa"/>
            <w:shd w:val="clear" w:color="auto" w:fill="auto"/>
          </w:tcPr>
          <w:p w:rsidR="00D0400F" w:rsidRPr="00A271AD" w:rsidRDefault="00D0400F" w:rsidP="00B4453C">
            <w:pPr>
              <w:pStyle w:val="a9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AD">
              <w:rPr>
                <w:rFonts w:ascii="Times New Roman" w:hAnsi="Times New Roman" w:cs="Times New Roman"/>
                <w:sz w:val="24"/>
                <w:szCs w:val="24"/>
              </w:rPr>
              <w:t>Заведующий СП, педагог-психолог, воспитатель, родители воспитанников</w:t>
            </w:r>
          </w:p>
        </w:tc>
      </w:tr>
      <w:tr w:rsidR="00D0400F" w:rsidRPr="00A271AD" w:rsidTr="00B4453C">
        <w:tc>
          <w:tcPr>
            <w:tcW w:w="1188" w:type="dxa"/>
            <w:shd w:val="clear" w:color="auto" w:fill="auto"/>
          </w:tcPr>
          <w:p w:rsidR="00D0400F" w:rsidRPr="00A271AD" w:rsidRDefault="00D0400F" w:rsidP="00D0400F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shd w:val="clear" w:color="auto" w:fill="auto"/>
          </w:tcPr>
          <w:p w:rsidR="00D0400F" w:rsidRPr="00A271AD" w:rsidRDefault="00D0400F" w:rsidP="00B4453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AD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программе.</w:t>
            </w:r>
          </w:p>
        </w:tc>
        <w:tc>
          <w:tcPr>
            <w:tcW w:w="3191" w:type="dxa"/>
            <w:shd w:val="clear" w:color="auto" w:fill="auto"/>
          </w:tcPr>
          <w:p w:rsidR="00D0400F" w:rsidRPr="00A271AD" w:rsidRDefault="00D0400F" w:rsidP="00B4453C">
            <w:pPr>
              <w:pStyle w:val="a9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A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музыкальный руководитель, </w:t>
            </w:r>
            <w:proofErr w:type="spellStart"/>
            <w:r w:rsidRPr="00A271AD">
              <w:rPr>
                <w:rFonts w:ascii="Times New Roman" w:hAnsi="Times New Roman" w:cs="Times New Roman"/>
                <w:sz w:val="24"/>
                <w:szCs w:val="24"/>
              </w:rPr>
              <w:t>физинструктор</w:t>
            </w:r>
            <w:proofErr w:type="spellEnd"/>
            <w:r w:rsidRPr="00A271AD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D0400F" w:rsidRPr="00A271AD" w:rsidTr="00B4453C">
        <w:tc>
          <w:tcPr>
            <w:tcW w:w="1188" w:type="dxa"/>
            <w:shd w:val="clear" w:color="auto" w:fill="auto"/>
          </w:tcPr>
          <w:p w:rsidR="00D0400F" w:rsidRPr="00A271AD" w:rsidRDefault="00D0400F" w:rsidP="00D0400F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shd w:val="clear" w:color="auto" w:fill="auto"/>
          </w:tcPr>
          <w:p w:rsidR="00D0400F" w:rsidRPr="00A271AD" w:rsidRDefault="00D0400F" w:rsidP="00B4453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AD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педагогических советов, мастер-классов, лабораторий нерешённых проблем, практических семинаров по данной теме.</w:t>
            </w:r>
          </w:p>
        </w:tc>
        <w:tc>
          <w:tcPr>
            <w:tcW w:w="3191" w:type="dxa"/>
            <w:shd w:val="clear" w:color="auto" w:fill="auto"/>
          </w:tcPr>
          <w:p w:rsidR="00D0400F" w:rsidRPr="00A271AD" w:rsidRDefault="00D0400F" w:rsidP="00B4453C">
            <w:pPr>
              <w:pStyle w:val="a9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AD">
              <w:rPr>
                <w:rFonts w:ascii="Times New Roman" w:hAnsi="Times New Roman" w:cs="Times New Roman"/>
                <w:sz w:val="24"/>
                <w:szCs w:val="24"/>
              </w:rPr>
              <w:t>Администрация СП, творческая группа, воспитатели</w:t>
            </w:r>
          </w:p>
        </w:tc>
      </w:tr>
      <w:tr w:rsidR="00D0400F" w:rsidRPr="00A271AD" w:rsidTr="00B4453C">
        <w:tc>
          <w:tcPr>
            <w:tcW w:w="1188" w:type="dxa"/>
            <w:shd w:val="clear" w:color="auto" w:fill="auto"/>
          </w:tcPr>
          <w:p w:rsidR="00D0400F" w:rsidRPr="00A271AD" w:rsidRDefault="00D0400F" w:rsidP="00D0400F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shd w:val="clear" w:color="auto" w:fill="auto"/>
          </w:tcPr>
          <w:p w:rsidR="00D0400F" w:rsidRPr="00A271AD" w:rsidRDefault="00D0400F" w:rsidP="00B4453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AD">
              <w:rPr>
                <w:rFonts w:ascii="Times New Roman" w:hAnsi="Times New Roman" w:cs="Times New Roman"/>
                <w:sz w:val="24"/>
                <w:szCs w:val="24"/>
              </w:rPr>
              <w:t>Проведение лекториев, практических семинаров, тренингов с родителями по программе «Шпаргалки для родителей»</w:t>
            </w:r>
          </w:p>
        </w:tc>
        <w:tc>
          <w:tcPr>
            <w:tcW w:w="3191" w:type="dxa"/>
            <w:shd w:val="clear" w:color="auto" w:fill="auto"/>
          </w:tcPr>
          <w:p w:rsidR="00D0400F" w:rsidRPr="00A271AD" w:rsidRDefault="00D0400F" w:rsidP="00B4453C">
            <w:pPr>
              <w:pStyle w:val="a9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AD">
              <w:rPr>
                <w:rFonts w:ascii="Times New Roman" w:hAnsi="Times New Roman" w:cs="Times New Roman"/>
                <w:sz w:val="24"/>
                <w:szCs w:val="24"/>
              </w:rPr>
              <w:t>Заведующий СП, старший воспитатель, педагог-психолог, воспитатели, врач педиатр</w:t>
            </w:r>
          </w:p>
        </w:tc>
      </w:tr>
      <w:tr w:rsidR="00D0400F" w:rsidRPr="00A271AD" w:rsidTr="00B4453C">
        <w:tc>
          <w:tcPr>
            <w:tcW w:w="1188" w:type="dxa"/>
            <w:shd w:val="clear" w:color="auto" w:fill="auto"/>
          </w:tcPr>
          <w:p w:rsidR="00D0400F" w:rsidRPr="00A271AD" w:rsidRDefault="00D0400F" w:rsidP="00D0400F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shd w:val="clear" w:color="auto" w:fill="auto"/>
          </w:tcPr>
          <w:p w:rsidR="00D0400F" w:rsidRPr="00A271AD" w:rsidRDefault="00D0400F" w:rsidP="00B4453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A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степени адаптации при поступлении ребёнка в ДОУ, при необходимости выстраивание индивидуального образовательного маршрута, направленного на снижение </w:t>
            </w:r>
            <w:proofErr w:type="spellStart"/>
            <w:r w:rsidRPr="00A271AD">
              <w:rPr>
                <w:rFonts w:ascii="Times New Roman" w:hAnsi="Times New Roman" w:cs="Times New Roman"/>
                <w:sz w:val="24"/>
                <w:szCs w:val="24"/>
              </w:rPr>
              <w:t>стадаптационного</w:t>
            </w:r>
            <w:proofErr w:type="spellEnd"/>
            <w:r w:rsidRPr="00A271AD">
              <w:rPr>
                <w:rFonts w:ascii="Times New Roman" w:hAnsi="Times New Roman" w:cs="Times New Roman"/>
                <w:sz w:val="24"/>
                <w:szCs w:val="24"/>
              </w:rPr>
              <w:t xml:space="preserve"> синдрома</w:t>
            </w:r>
          </w:p>
        </w:tc>
        <w:tc>
          <w:tcPr>
            <w:tcW w:w="3191" w:type="dxa"/>
            <w:shd w:val="clear" w:color="auto" w:fill="auto"/>
          </w:tcPr>
          <w:p w:rsidR="00D0400F" w:rsidRPr="00A271AD" w:rsidRDefault="00D0400F" w:rsidP="00B4453C">
            <w:pPr>
              <w:pStyle w:val="a9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1A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41AFD" w:rsidRDefault="00641AFD" w:rsidP="00641AFD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0400F" w:rsidRPr="00024860" w:rsidRDefault="00D0400F" w:rsidP="00641AFD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24860">
        <w:rPr>
          <w:rFonts w:ascii="Times New Roman" w:hAnsi="Times New Roman" w:cs="Times New Roman"/>
          <w:b/>
          <w:sz w:val="28"/>
          <w:szCs w:val="28"/>
        </w:rPr>
        <w:lastRenderedPageBreak/>
        <w:t>Ресурсы программы:</w:t>
      </w: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b/>
          <w:sz w:val="28"/>
          <w:szCs w:val="28"/>
        </w:rPr>
        <w:t>1)</w:t>
      </w:r>
      <w:r w:rsidRPr="00024860">
        <w:rPr>
          <w:rFonts w:ascii="Times New Roman" w:hAnsi="Times New Roman" w:cs="Times New Roman"/>
          <w:sz w:val="28"/>
          <w:szCs w:val="28"/>
        </w:rPr>
        <w:t xml:space="preserve"> </w:t>
      </w:r>
      <w:r w:rsidRPr="00024860">
        <w:rPr>
          <w:rFonts w:ascii="Times New Roman" w:hAnsi="Times New Roman" w:cs="Times New Roman"/>
          <w:b/>
          <w:sz w:val="28"/>
          <w:szCs w:val="28"/>
        </w:rPr>
        <w:t>кадровый:</w:t>
      </w:r>
    </w:p>
    <w:p w:rsidR="00D0400F" w:rsidRPr="00024860" w:rsidRDefault="00D0400F" w:rsidP="00D0400F">
      <w:pPr>
        <w:pStyle w:val="a9"/>
        <w:numPr>
          <w:ilvl w:val="0"/>
          <w:numId w:val="1"/>
        </w:numPr>
        <w:tabs>
          <w:tab w:val="left" w:pos="426"/>
        </w:tabs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>педагог-психолог;</w:t>
      </w:r>
    </w:p>
    <w:p w:rsidR="00D0400F" w:rsidRPr="00024860" w:rsidRDefault="00D0400F" w:rsidP="00D0400F">
      <w:pPr>
        <w:pStyle w:val="a9"/>
        <w:numPr>
          <w:ilvl w:val="0"/>
          <w:numId w:val="1"/>
        </w:numPr>
        <w:tabs>
          <w:tab w:val="left" w:pos="426"/>
        </w:tabs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>воспитатели;</w:t>
      </w:r>
    </w:p>
    <w:p w:rsidR="00D0400F" w:rsidRPr="00024860" w:rsidRDefault="00D0400F" w:rsidP="00D0400F">
      <w:pPr>
        <w:pStyle w:val="a9"/>
        <w:numPr>
          <w:ilvl w:val="0"/>
          <w:numId w:val="1"/>
        </w:numPr>
        <w:tabs>
          <w:tab w:val="left" w:pos="426"/>
        </w:tabs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>музыкальный руководитель;</w:t>
      </w:r>
    </w:p>
    <w:p w:rsidR="00D0400F" w:rsidRPr="00024860" w:rsidRDefault="00D0400F" w:rsidP="00D0400F">
      <w:pPr>
        <w:pStyle w:val="a9"/>
        <w:numPr>
          <w:ilvl w:val="0"/>
          <w:numId w:val="1"/>
        </w:numPr>
        <w:tabs>
          <w:tab w:val="left" w:pos="426"/>
        </w:tabs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860">
        <w:rPr>
          <w:rFonts w:ascii="Times New Roman" w:hAnsi="Times New Roman" w:cs="Times New Roman"/>
          <w:sz w:val="28"/>
          <w:szCs w:val="28"/>
        </w:rPr>
        <w:t>физинструктор</w:t>
      </w:r>
      <w:proofErr w:type="spellEnd"/>
      <w:r w:rsidRPr="00024860">
        <w:rPr>
          <w:rFonts w:ascii="Times New Roman" w:hAnsi="Times New Roman" w:cs="Times New Roman"/>
          <w:sz w:val="28"/>
          <w:szCs w:val="28"/>
        </w:rPr>
        <w:t>;</w:t>
      </w:r>
    </w:p>
    <w:p w:rsidR="00D0400F" w:rsidRPr="00024860" w:rsidRDefault="00D0400F" w:rsidP="00D0400F">
      <w:pPr>
        <w:pStyle w:val="a9"/>
        <w:numPr>
          <w:ilvl w:val="0"/>
          <w:numId w:val="1"/>
        </w:numPr>
        <w:tabs>
          <w:tab w:val="left" w:pos="426"/>
        </w:tabs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>наличие опыта работы с целевой аудиторией;</w:t>
      </w:r>
    </w:p>
    <w:p w:rsidR="00D0400F" w:rsidRPr="00845E07" w:rsidRDefault="00D0400F" w:rsidP="00D0400F">
      <w:pPr>
        <w:pStyle w:val="a9"/>
        <w:numPr>
          <w:ilvl w:val="0"/>
          <w:numId w:val="1"/>
        </w:numPr>
        <w:tabs>
          <w:tab w:val="left" w:pos="426"/>
        </w:tabs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>наличие опыта использования предполагаемых техник.</w:t>
      </w:r>
    </w:p>
    <w:p w:rsidR="00D0400F" w:rsidRPr="00024860" w:rsidRDefault="00D0400F" w:rsidP="00D0400F">
      <w:pPr>
        <w:pStyle w:val="a9"/>
        <w:tabs>
          <w:tab w:val="left" w:pos="426"/>
        </w:tabs>
        <w:spacing w:line="36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860">
        <w:rPr>
          <w:rFonts w:ascii="Times New Roman" w:hAnsi="Times New Roman" w:cs="Times New Roman"/>
          <w:b/>
          <w:sz w:val="28"/>
          <w:szCs w:val="28"/>
        </w:rPr>
        <w:t>2) нормативно-правовой:</w:t>
      </w:r>
    </w:p>
    <w:p w:rsidR="00D0400F" w:rsidRPr="00024860" w:rsidRDefault="00D0400F" w:rsidP="00D0400F">
      <w:pPr>
        <w:pStyle w:val="a9"/>
        <w:numPr>
          <w:ilvl w:val="0"/>
          <w:numId w:val="1"/>
        </w:numPr>
        <w:tabs>
          <w:tab w:val="left" w:pos="426"/>
        </w:tabs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>«Положение об адаптационном детско-родительском клубе «</w:t>
      </w:r>
      <w:proofErr w:type="spellStart"/>
      <w:r w:rsidRPr="00024860">
        <w:rPr>
          <w:rFonts w:ascii="Times New Roman" w:hAnsi="Times New Roman" w:cs="Times New Roman"/>
          <w:sz w:val="28"/>
          <w:szCs w:val="28"/>
        </w:rPr>
        <w:t>Поирай</w:t>
      </w:r>
      <w:proofErr w:type="spellEnd"/>
      <w:r w:rsidRPr="00024860">
        <w:rPr>
          <w:rFonts w:ascii="Times New Roman" w:hAnsi="Times New Roman" w:cs="Times New Roman"/>
          <w:sz w:val="28"/>
          <w:szCs w:val="28"/>
        </w:rPr>
        <w:t>-ка»;</w:t>
      </w:r>
    </w:p>
    <w:p w:rsidR="00D0400F" w:rsidRPr="00024860" w:rsidRDefault="00D0400F" w:rsidP="00D0400F">
      <w:pPr>
        <w:pStyle w:val="a9"/>
        <w:numPr>
          <w:ilvl w:val="0"/>
          <w:numId w:val="1"/>
        </w:numPr>
        <w:tabs>
          <w:tab w:val="left" w:pos="426"/>
        </w:tabs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4860">
        <w:rPr>
          <w:rFonts w:ascii="Times New Roman" w:hAnsi="Times New Roman" w:cs="Times New Roman"/>
          <w:sz w:val="28"/>
          <w:szCs w:val="28"/>
        </w:rPr>
        <w:t>риказ о зачислении в детский сад;</w:t>
      </w:r>
    </w:p>
    <w:p w:rsidR="00D0400F" w:rsidRPr="00024860" w:rsidRDefault="00D0400F" w:rsidP="00D0400F">
      <w:pPr>
        <w:pStyle w:val="a9"/>
        <w:numPr>
          <w:ilvl w:val="0"/>
          <w:numId w:val="1"/>
        </w:numPr>
        <w:tabs>
          <w:tab w:val="left" w:pos="426"/>
        </w:tabs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24860">
        <w:rPr>
          <w:rFonts w:ascii="Times New Roman" w:hAnsi="Times New Roman" w:cs="Times New Roman"/>
          <w:sz w:val="28"/>
          <w:szCs w:val="28"/>
        </w:rPr>
        <w:t>правка о прохождении медицинской комиссии.</w:t>
      </w:r>
    </w:p>
    <w:p w:rsidR="00D0400F" w:rsidRPr="00024860" w:rsidRDefault="00D0400F" w:rsidP="00D0400F">
      <w:pPr>
        <w:pStyle w:val="a9"/>
        <w:tabs>
          <w:tab w:val="left" w:pos="426"/>
        </w:tabs>
        <w:spacing w:line="36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86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D0400F" w:rsidRPr="00024860" w:rsidRDefault="00D0400F" w:rsidP="00D0400F">
      <w:pPr>
        <w:pStyle w:val="a9"/>
        <w:tabs>
          <w:tab w:val="left" w:pos="426"/>
        </w:tabs>
        <w:spacing w:line="36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860">
        <w:rPr>
          <w:rFonts w:ascii="Times New Roman" w:hAnsi="Times New Roman" w:cs="Times New Roman"/>
          <w:b/>
          <w:sz w:val="28"/>
          <w:szCs w:val="28"/>
        </w:rPr>
        <w:t xml:space="preserve">1) помещения: </w:t>
      </w:r>
    </w:p>
    <w:p w:rsidR="00D0400F" w:rsidRPr="00024860" w:rsidRDefault="00D0400F" w:rsidP="00D0400F">
      <w:pPr>
        <w:pStyle w:val="a9"/>
        <w:numPr>
          <w:ilvl w:val="0"/>
          <w:numId w:val="1"/>
        </w:numPr>
        <w:tabs>
          <w:tab w:val="left" w:pos="426"/>
        </w:tabs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>групповые помещения;</w:t>
      </w:r>
    </w:p>
    <w:p w:rsidR="00D0400F" w:rsidRPr="00024860" w:rsidRDefault="00D0400F" w:rsidP="00D0400F">
      <w:pPr>
        <w:pStyle w:val="a9"/>
        <w:numPr>
          <w:ilvl w:val="0"/>
          <w:numId w:val="1"/>
        </w:numPr>
        <w:tabs>
          <w:tab w:val="left" w:pos="426"/>
        </w:tabs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>музыкальный зал;</w:t>
      </w:r>
    </w:p>
    <w:p w:rsidR="00D0400F" w:rsidRPr="00024860" w:rsidRDefault="00D0400F" w:rsidP="00D0400F">
      <w:pPr>
        <w:pStyle w:val="a9"/>
        <w:numPr>
          <w:ilvl w:val="0"/>
          <w:numId w:val="1"/>
        </w:numPr>
        <w:tabs>
          <w:tab w:val="left" w:pos="426"/>
        </w:tabs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>спортивный зал;</w:t>
      </w:r>
    </w:p>
    <w:p w:rsidR="00D0400F" w:rsidRPr="00024860" w:rsidRDefault="00D0400F" w:rsidP="00D0400F">
      <w:pPr>
        <w:pStyle w:val="a9"/>
        <w:numPr>
          <w:ilvl w:val="0"/>
          <w:numId w:val="1"/>
        </w:numPr>
        <w:tabs>
          <w:tab w:val="left" w:pos="426"/>
        </w:tabs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>сенсорная комната.</w:t>
      </w:r>
    </w:p>
    <w:p w:rsidR="00D0400F" w:rsidRPr="00024860" w:rsidRDefault="00D0400F" w:rsidP="00D0400F">
      <w:pPr>
        <w:pStyle w:val="a9"/>
        <w:tabs>
          <w:tab w:val="left" w:pos="426"/>
        </w:tabs>
        <w:spacing w:line="36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860">
        <w:rPr>
          <w:rFonts w:ascii="Times New Roman" w:hAnsi="Times New Roman" w:cs="Times New Roman"/>
          <w:b/>
          <w:sz w:val="28"/>
          <w:szCs w:val="28"/>
        </w:rPr>
        <w:t>2) оборудование  и материалы:</w:t>
      </w:r>
    </w:p>
    <w:p w:rsidR="00D0400F" w:rsidRPr="00024860" w:rsidRDefault="00D0400F" w:rsidP="00D0400F">
      <w:pPr>
        <w:pStyle w:val="a9"/>
        <w:numPr>
          <w:ilvl w:val="0"/>
          <w:numId w:val="4"/>
        </w:numPr>
        <w:tabs>
          <w:tab w:val="left" w:pos="426"/>
          <w:tab w:val="left" w:pos="993"/>
        </w:tabs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>сюжетно-образные игрушки;</w:t>
      </w:r>
    </w:p>
    <w:p w:rsidR="00D0400F" w:rsidRPr="00024860" w:rsidRDefault="00D0400F" w:rsidP="00D0400F">
      <w:pPr>
        <w:pStyle w:val="a9"/>
        <w:numPr>
          <w:ilvl w:val="0"/>
          <w:numId w:val="4"/>
        </w:numPr>
        <w:tabs>
          <w:tab w:val="left" w:pos="426"/>
          <w:tab w:val="left" w:pos="993"/>
        </w:tabs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>кукольный уголок;</w:t>
      </w:r>
    </w:p>
    <w:p w:rsidR="00D0400F" w:rsidRPr="00024860" w:rsidRDefault="00D0400F" w:rsidP="00D0400F">
      <w:pPr>
        <w:pStyle w:val="a9"/>
        <w:numPr>
          <w:ilvl w:val="0"/>
          <w:numId w:val="4"/>
        </w:numPr>
        <w:tabs>
          <w:tab w:val="left" w:pos="426"/>
          <w:tab w:val="left" w:pos="993"/>
        </w:tabs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>игровое оборудование для сюжетно-ролевых игр;</w:t>
      </w:r>
    </w:p>
    <w:p w:rsidR="00D0400F" w:rsidRPr="00024860" w:rsidRDefault="00D0400F" w:rsidP="00D0400F">
      <w:pPr>
        <w:pStyle w:val="a9"/>
        <w:numPr>
          <w:ilvl w:val="0"/>
          <w:numId w:val="4"/>
        </w:numPr>
        <w:tabs>
          <w:tab w:val="left" w:pos="426"/>
          <w:tab w:val="left" w:pos="993"/>
        </w:tabs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>конструктор;</w:t>
      </w:r>
    </w:p>
    <w:p w:rsidR="00D0400F" w:rsidRPr="00024860" w:rsidRDefault="00D0400F" w:rsidP="00D0400F">
      <w:pPr>
        <w:pStyle w:val="a9"/>
        <w:numPr>
          <w:ilvl w:val="0"/>
          <w:numId w:val="4"/>
        </w:numPr>
        <w:tabs>
          <w:tab w:val="left" w:pos="426"/>
          <w:tab w:val="left" w:pos="993"/>
        </w:tabs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bCs/>
          <w:sz w:val="28"/>
          <w:szCs w:val="28"/>
        </w:rPr>
        <w:t>Центр воды и песка;</w:t>
      </w:r>
    </w:p>
    <w:p w:rsidR="00D0400F" w:rsidRPr="00024860" w:rsidRDefault="00D0400F" w:rsidP="00D0400F">
      <w:pPr>
        <w:pStyle w:val="a9"/>
        <w:numPr>
          <w:ilvl w:val="0"/>
          <w:numId w:val="4"/>
        </w:numPr>
        <w:tabs>
          <w:tab w:val="left" w:pos="426"/>
          <w:tab w:val="left" w:pos="993"/>
        </w:tabs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bCs/>
          <w:sz w:val="28"/>
          <w:szCs w:val="28"/>
        </w:rPr>
        <w:t>уголок природы:</w:t>
      </w:r>
    </w:p>
    <w:p w:rsidR="00D0400F" w:rsidRPr="00024860" w:rsidRDefault="00D0400F" w:rsidP="00D0400F">
      <w:pPr>
        <w:pStyle w:val="a9"/>
        <w:numPr>
          <w:ilvl w:val="0"/>
          <w:numId w:val="4"/>
        </w:numPr>
        <w:tabs>
          <w:tab w:val="left" w:pos="426"/>
          <w:tab w:val="left" w:pos="993"/>
        </w:tabs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bCs/>
          <w:sz w:val="28"/>
          <w:szCs w:val="28"/>
        </w:rPr>
        <w:t>дидактические игрушки;</w:t>
      </w:r>
    </w:p>
    <w:p w:rsidR="00D0400F" w:rsidRPr="00024860" w:rsidRDefault="00D0400F" w:rsidP="00D0400F">
      <w:pPr>
        <w:pStyle w:val="a9"/>
        <w:numPr>
          <w:ilvl w:val="0"/>
          <w:numId w:val="4"/>
        </w:numPr>
        <w:tabs>
          <w:tab w:val="left" w:pos="426"/>
          <w:tab w:val="left" w:pos="993"/>
        </w:tabs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bCs/>
          <w:sz w:val="28"/>
          <w:szCs w:val="28"/>
        </w:rPr>
        <w:t>дидактические игры;</w:t>
      </w:r>
    </w:p>
    <w:p w:rsidR="00D0400F" w:rsidRPr="00024860" w:rsidRDefault="00D0400F" w:rsidP="00D0400F">
      <w:pPr>
        <w:pStyle w:val="a9"/>
        <w:numPr>
          <w:ilvl w:val="0"/>
          <w:numId w:val="4"/>
        </w:numPr>
        <w:tabs>
          <w:tab w:val="left" w:pos="426"/>
          <w:tab w:val="left" w:pos="993"/>
        </w:tabs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bCs/>
          <w:sz w:val="28"/>
          <w:szCs w:val="28"/>
        </w:rPr>
        <w:t>дидактические игры и игрушки со шнуровками, молниями, пуговицами, кнопками;</w:t>
      </w:r>
    </w:p>
    <w:p w:rsidR="00D0400F" w:rsidRPr="00024860" w:rsidRDefault="00D0400F" w:rsidP="00D0400F">
      <w:pPr>
        <w:pStyle w:val="a9"/>
        <w:numPr>
          <w:ilvl w:val="0"/>
          <w:numId w:val="4"/>
        </w:numPr>
        <w:tabs>
          <w:tab w:val="left" w:pos="426"/>
          <w:tab w:val="left" w:pos="993"/>
        </w:tabs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предметы-заместители</w:t>
      </w:r>
      <w:r w:rsidRPr="00024860">
        <w:rPr>
          <w:rFonts w:ascii="Times New Roman" w:hAnsi="Times New Roman" w:cs="Times New Roman"/>
          <w:sz w:val="28"/>
          <w:szCs w:val="28"/>
        </w:rPr>
        <w:t xml:space="preserve">, неоформленный материал, музыкальные игрушки, театр </w:t>
      </w:r>
      <w:r w:rsidRPr="00024860">
        <w:rPr>
          <w:rFonts w:ascii="Times New Roman" w:hAnsi="Times New Roman" w:cs="Times New Roman"/>
          <w:bCs/>
          <w:sz w:val="28"/>
          <w:szCs w:val="28"/>
        </w:rPr>
        <w:t>Книжный уголок;</w:t>
      </w:r>
      <w:r w:rsidRPr="00024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00F" w:rsidRPr="00024860" w:rsidRDefault="00D0400F" w:rsidP="00D0400F">
      <w:pPr>
        <w:pStyle w:val="a9"/>
        <w:numPr>
          <w:ilvl w:val="0"/>
          <w:numId w:val="4"/>
        </w:numPr>
        <w:tabs>
          <w:tab w:val="left" w:pos="426"/>
          <w:tab w:val="left" w:pos="993"/>
        </w:tabs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bCs/>
          <w:sz w:val="28"/>
          <w:szCs w:val="28"/>
        </w:rPr>
        <w:t xml:space="preserve">уголок </w:t>
      </w:r>
      <w:proofErr w:type="spellStart"/>
      <w:r w:rsidRPr="00024860">
        <w:rPr>
          <w:rFonts w:ascii="Times New Roman" w:hAnsi="Times New Roman" w:cs="Times New Roman"/>
          <w:bCs/>
          <w:sz w:val="28"/>
          <w:szCs w:val="28"/>
        </w:rPr>
        <w:t>изодеятельности</w:t>
      </w:r>
      <w:proofErr w:type="spellEnd"/>
      <w:r w:rsidRPr="0002486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0400F" w:rsidRPr="00024860" w:rsidRDefault="00D0400F" w:rsidP="00D0400F">
      <w:pPr>
        <w:pStyle w:val="a9"/>
        <w:numPr>
          <w:ilvl w:val="0"/>
          <w:numId w:val="4"/>
        </w:numPr>
        <w:tabs>
          <w:tab w:val="left" w:pos="426"/>
          <w:tab w:val="left" w:pos="993"/>
        </w:tabs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eastAsia="Calibri" w:hAnsi="Times New Roman" w:cs="Times New Roman"/>
          <w:sz w:val="28"/>
          <w:szCs w:val="28"/>
        </w:rPr>
        <w:t>сенсорный центр, в который заложен «</w:t>
      </w:r>
      <w:proofErr w:type="spellStart"/>
      <w:r w:rsidRPr="00024860">
        <w:rPr>
          <w:rFonts w:ascii="Times New Roman" w:eastAsia="Calibri" w:hAnsi="Times New Roman" w:cs="Times New Roman"/>
          <w:sz w:val="28"/>
          <w:szCs w:val="28"/>
        </w:rPr>
        <w:t>автодидактический</w:t>
      </w:r>
      <w:proofErr w:type="spellEnd"/>
      <w:r w:rsidRPr="00024860">
        <w:rPr>
          <w:rFonts w:ascii="Times New Roman" w:eastAsia="Calibri" w:hAnsi="Times New Roman" w:cs="Times New Roman"/>
          <w:sz w:val="28"/>
          <w:szCs w:val="28"/>
        </w:rPr>
        <w:t xml:space="preserve">» принцип для самообучения детей соотносящим предметным действиям – разноцветные полки с наборами игрушек соответствующих цветов и размеров, доска </w:t>
      </w:r>
      <w:proofErr w:type="spellStart"/>
      <w:r w:rsidRPr="00024860">
        <w:rPr>
          <w:rFonts w:ascii="Times New Roman" w:eastAsia="Calibri" w:hAnsi="Times New Roman" w:cs="Times New Roman"/>
          <w:sz w:val="28"/>
          <w:szCs w:val="28"/>
        </w:rPr>
        <w:t>Сегена</w:t>
      </w:r>
      <w:proofErr w:type="spellEnd"/>
      <w:r w:rsidRPr="00024860">
        <w:rPr>
          <w:rFonts w:ascii="Times New Roman" w:eastAsia="Calibri" w:hAnsi="Times New Roman" w:cs="Times New Roman"/>
          <w:sz w:val="28"/>
          <w:szCs w:val="28"/>
        </w:rPr>
        <w:t>, предполагающая формирование действий соотнесения по форме, цвету и величине, самообучающее геометрическое панно.</w:t>
      </w: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860">
        <w:rPr>
          <w:rFonts w:ascii="Times New Roman" w:hAnsi="Times New Roman" w:cs="Times New Roman"/>
          <w:b/>
          <w:sz w:val="28"/>
          <w:szCs w:val="28"/>
        </w:rPr>
        <w:t>3) информационные ресурсы:</w:t>
      </w:r>
    </w:p>
    <w:p w:rsidR="00D0400F" w:rsidRPr="00577A6D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>ресурсы Интернета;</w:t>
      </w: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860">
        <w:rPr>
          <w:rFonts w:ascii="Times New Roman" w:hAnsi="Times New Roman" w:cs="Times New Roman"/>
          <w:b/>
          <w:sz w:val="28"/>
          <w:szCs w:val="28"/>
        </w:rPr>
        <w:t>Планируемые результаты реализации программы</w:t>
      </w: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>Все воспитанники будут иметь лёгкую и среднюю степень адаптации.</w:t>
      </w:r>
    </w:p>
    <w:p w:rsidR="00D0400F" w:rsidRPr="00024860" w:rsidRDefault="00D0400F" w:rsidP="00D0400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860">
        <w:rPr>
          <w:rFonts w:ascii="Times New Roman" w:hAnsi="Times New Roman" w:cs="Times New Roman"/>
          <w:b/>
          <w:sz w:val="28"/>
          <w:szCs w:val="28"/>
        </w:rPr>
        <w:t>Мониторинг эффективности реализации программы:</w:t>
      </w:r>
    </w:p>
    <w:p w:rsidR="00D0400F" w:rsidRPr="00024860" w:rsidRDefault="00D0400F" w:rsidP="00D0400F">
      <w:pPr>
        <w:pStyle w:val="a9"/>
        <w:numPr>
          <w:ilvl w:val="0"/>
          <w:numId w:val="4"/>
        </w:numPr>
        <w:tabs>
          <w:tab w:val="left" w:pos="567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>для определения результативности программы используется система универсальных методов и способов отслеживания результатов;</w:t>
      </w:r>
    </w:p>
    <w:p w:rsidR="00D0400F" w:rsidRPr="00024860" w:rsidRDefault="00D0400F" w:rsidP="00D0400F">
      <w:pPr>
        <w:pStyle w:val="a9"/>
        <w:numPr>
          <w:ilvl w:val="0"/>
          <w:numId w:val="4"/>
        </w:numPr>
        <w:tabs>
          <w:tab w:val="left" w:pos="567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>тестовые процедуры;</w:t>
      </w:r>
    </w:p>
    <w:p w:rsidR="00D0400F" w:rsidRPr="00024860" w:rsidRDefault="00D0400F" w:rsidP="00D0400F">
      <w:pPr>
        <w:pStyle w:val="a9"/>
        <w:numPr>
          <w:ilvl w:val="0"/>
          <w:numId w:val="4"/>
        </w:numPr>
        <w:tabs>
          <w:tab w:val="left" w:pos="567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>экспертные вопросы (для педагогов);</w:t>
      </w:r>
    </w:p>
    <w:p w:rsidR="00D0400F" w:rsidRPr="00024860" w:rsidRDefault="00D0400F" w:rsidP="00D0400F">
      <w:pPr>
        <w:pStyle w:val="a9"/>
        <w:numPr>
          <w:ilvl w:val="0"/>
          <w:numId w:val="4"/>
        </w:numPr>
        <w:tabs>
          <w:tab w:val="left" w:pos="567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860">
        <w:rPr>
          <w:rFonts w:ascii="Times New Roman" w:hAnsi="Times New Roman" w:cs="Times New Roman"/>
          <w:sz w:val="28"/>
          <w:szCs w:val="28"/>
        </w:rPr>
        <w:t xml:space="preserve">неформальные показатели (интерес детей к игровым сеансам, автономность воспитанников от родителей на завершающем этапе игровых  сеансов. </w:t>
      </w:r>
      <w:proofErr w:type="gramEnd"/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>В основе мониторинга результативности программы лежит соотнесение прогнозируемых и реально достигнутых результатов, а также анализ соответствия прогнозируемых рисков и допущений факту.</w:t>
      </w:r>
    </w:p>
    <w:p w:rsidR="00D0400F" w:rsidRDefault="00D0400F" w:rsidP="00D04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400F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860">
        <w:rPr>
          <w:rFonts w:ascii="Times New Roman" w:hAnsi="Times New Roman" w:cs="Times New Roman"/>
          <w:b/>
          <w:sz w:val="28"/>
          <w:szCs w:val="28"/>
        </w:rPr>
        <w:lastRenderedPageBreak/>
        <w:t>Наиболее значимые критерии и показатели результативности программы: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2920"/>
        <w:gridCol w:w="2947"/>
        <w:gridCol w:w="2730"/>
      </w:tblGrid>
      <w:tr w:rsidR="00D0400F" w:rsidRPr="008455B6" w:rsidTr="00B4453C">
        <w:tc>
          <w:tcPr>
            <w:tcW w:w="903" w:type="dxa"/>
          </w:tcPr>
          <w:p w:rsidR="00D0400F" w:rsidRPr="008455B6" w:rsidRDefault="00D0400F" w:rsidP="00B4453C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B6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8455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20" w:type="dxa"/>
          </w:tcPr>
          <w:p w:rsidR="00D0400F" w:rsidRPr="008455B6" w:rsidRDefault="00D0400F" w:rsidP="00B4453C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B6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947" w:type="dxa"/>
          </w:tcPr>
          <w:p w:rsidR="00D0400F" w:rsidRPr="008455B6" w:rsidRDefault="00D0400F" w:rsidP="00B4453C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B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730" w:type="dxa"/>
          </w:tcPr>
          <w:p w:rsidR="00D0400F" w:rsidRPr="008455B6" w:rsidRDefault="00D0400F" w:rsidP="00B4453C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B6">
              <w:rPr>
                <w:rFonts w:ascii="Times New Roman" w:hAnsi="Times New Roman" w:cs="Times New Roman"/>
                <w:sz w:val="24"/>
                <w:szCs w:val="24"/>
              </w:rPr>
              <w:t>Инструмент замера</w:t>
            </w:r>
          </w:p>
        </w:tc>
      </w:tr>
      <w:tr w:rsidR="00D0400F" w:rsidRPr="008455B6" w:rsidTr="00B4453C">
        <w:tc>
          <w:tcPr>
            <w:tcW w:w="903" w:type="dxa"/>
            <w:vMerge w:val="restart"/>
          </w:tcPr>
          <w:p w:rsidR="00D0400F" w:rsidRPr="008455B6" w:rsidRDefault="00D0400F" w:rsidP="00B4453C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vMerge w:val="restart"/>
          </w:tcPr>
          <w:p w:rsidR="00D0400F" w:rsidRPr="008455B6" w:rsidRDefault="00D0400F" w:rsidP="00B4453C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B6">
              <w:rPr>
                <w:rFonts w:ascii="Times New Roman" w:hAnsi="Times New Roman" w:cs="Times New Roman"/>
                <w:sz w:val="24"/>
                <w:szCs w:val="24"/>
              </w:rPr>
              <w:t xml:space="preserve">Степень удовлетворённости  участников программы </w:t>
            </w:r>
          </w:p>
        </w:tc>
        <w:tc>
          <w:tcPr>
            <w:tcW w:w="2947" w:type="dxa"/>
          </w:tcPr>
          <w:p w:rsidR="00D0400F" w:rsidRPr="008455B6" w:rsidRDefault="00D0400F" w:rsidP="00B4453C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55B6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  <w:proofErr w:type="gramEnd"/>
            <w:r w:rsidRPr="008455B6">
              <w:rPr>
                <w:rFonts w:ascii="Times New Roman" w:hAnsi="Times New Roman" w:cs="Times New Roman"/>
                <w:sz w:val="24"/>
                <w:szCs w:val="24"/>
              </w:rPr>
              <w:t>: удовлетворены свыше 80% участников программы</w:t>
            </w:r>
          </w:p>
        </w:tc>
        <w:tc>
          <w:tcPr>
            <w:tcW w:w="2730" w:type="dxa"/>
            <w:vMerge w:val="restart"/>
          </w:tcPr>
          <w:p w:rsidR="00D0400F" w:rsidRPr="008455B6" w:rsidRDefault="00D0400F" w:rsidP="00B4453C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B6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D0400F" w:rsidRPr="008455B6" w:rsidTr="00B4453C">
        <w:tc>
          <w:tcPr>
            <w:tcW w:w="903" w:type="dxa"/>
            <w:vMerge/>
          </w:tcPr>
          <w:p w:rsidR="00D0400F" w:rsidRPr="008455B6" w:rsidRDefault="00D0400F" w:rsidP="00B4453C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D0400F" w:rsidRPr="008455B6" w:rsidRDefault="00D0400F" w:rsidP="00B4453C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D0400F" w:rsidRPr="008455B6" w:rsidRDefault="00D0400F" w:rsidP="00B4453C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B6">
              <w:rPr>
                <w:rFonts w:ascii="Times New Roman" w:hAnsi="Times New Roman" w:cs="Times New Roman"/>
                <w:sz w:val="24"/>
                <w:szCs w:val="24"/>
              </w:rPr>
              <w:t xml:space="preserve">Средняя: удовлетворены результатами </w:t>
            </w:r>
            <w:proofErr w:type="gramStart"/>
            <w:r w:rsidRPr="008455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55B6">
              <w:rPr>
                <w:rFonts w:ascii="Times New Roman" w:hAnsi="Times New Roman" w:cs="Times New Roman"/>
                <w:sz w:val="24"/>
                <w:szCs w:val="24"/>
              </w:rPr>
              <w:t xml:space="preserve"> 50-80% участников программы</w:t>
            </w:r>
          </w:p>
        </w:tc>
        <w:tc>
          <w:tcPr>
            <w:tcW w:w="2730" w:type="dxa"/>
            <w:vMerge/>
          </w:tcPr>
          <w:p w:rsidR="00D0400F" w:rsidRPr="008455B6" w:rsidRDefault="00D0400F" w:rsidP="00B4453C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0F" w:rsidRPr="008455B6" w:rsidTr="00B4453C">
        <w:tc>
          <w:tcPr>
            <w:tcW w:w="903" w:type="dxa"/>
            <w:vMerge/>
          </w:tcPr>
          <w:p w:rsidR="00D0400F" w:rsidRPr="008455B6" w:rsidRDefault="00D0400F" w:rsidP="00B4453C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D0400F" w:rsidRPr="008455B6" w:rsidRDefault="00D0400F" w:rsidP="00B4453C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D0400F" w:rsidRPr="008455B6" w:rsidRDefault="00D0400F" w:rsidP="00B4453C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55B6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  <w:proofErr w:type="gramEnd"/>
            <w:r w:rsidRPr="008455B6">
              <w:rPr>
                <w:rFonts w:ascii="Times New Roman" w:hAnsi="Times New Roman" w:cs="Times New Roman"/>
                <w:sz w:val="24"/>
                <w:szCs w:val="24"/>
              </w:rPr>
              <w:t>: удовлетворены результатами личностного развития менее 50% участников программы</w:t>
            </w:r>
          </w:p>
        </w:tc>
        <w:tc>
          <w:tcPr>
            <w:tcW w:w="2730" w:type="dxa"/>
            <w:vMerge/>
          </w:tcPr>
          <w:p w:rsidR="00D0400F" w:rsidRPr="008455B6" w:rsidRDefault="00D0400F" w:rsidP="00B4453C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0F" w:rsidRPr="008455B6" w:rsidTr="00B4453C">
        <w:tc>
          <w:tcPr>
            <w:tcW w:w="903" w:type="dxa"/>
            <w:vMerge/>
          </w:tcPr>
          <w:p w:rsidR="00D0400F" w:rsidRPr="008455B6" w:rsidRDefault="00D0400F" w:rsidP="00B4453C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D0400F" w:rsidRPr="008455B6" w:rsidRDefault="00D0400F" w:rsidP="00B4453C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D0400F" w:rsidRPr="008455B6" w:rsidRDefault="00D0400F" w:rsidP="00B4453C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B6">
              <w:rPr>
                <w:rFonts w:ascii="Times New Roman" w:hAnsi="Times New Roman" w:cs="Times New Roman"/>
                <w:sz w:val="24"/>
                <w:szCs w:val="24"/>
              </w:rPr>
              <w:t>Интерес нестабилен: пропуски мероприятий без уважительной причины</w:t>
            </w:r>
          </w:p>
        </w:tc>
        <w:tc>
          <w:tcPr>
            <w:tcW w:w="2730" w:type="dxa"/>
            <w:vMerge/>
          </w:tcPr>
          <w:p w:rsidR="00D0400F" w:rsidRPr="008455B6" w:rsidRDefault="00D0400F" w:rsidP="00B4453C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0F" w:rsidRPr="008455B6" w:rsidTr="00B4453C">
        <w:tc>
          <w:tcPr>
            <w:tcW w:w="903" w:type="dxa"/>
            <w:vMerge w:val="restart"/>
          </w:tcPr>
          <w:p w:rsidR="00D0400F" w:rsidRPr="008455B6" w:rsidRDefault="00D0400F" w:rsidP="00B4453C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vMerge w:val="restart"/>
          </w:tcPr>
          <w:p w:rsidR="00D0400F" w:rsidRPr="008455B6" w:rsidRDefault="00D0400F" w:rsidP="00B4453C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B6">
              <w:rPr>
                <w:rFonts w:ascii="Times New Roman" w:hAnsi="Times New Roman" w:cs="Times New Roman"/>
                <w:sz w:val="24"/>
                <w:szCs w:val="24"/>
              </w:rPr>
              <w:t>Достижения участников программы</w:t>
            </w:r>
          </w:p>
        </w:tc>
        <w:tc>
          <w:tcPr>
            <w:tcW w:w="2947" w:type="dxa"/>
          </w:tcPr>
          <w:p w:rsidR="00D0400F" w:rsidRPr="008455B6" w:rsidRDefault="00D0400F" w:rsidP="00B4453C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B6">
              <w:rPr>
                <w:rFonts w:ascii="Times New Roman" w:hAnsi="Times New Roman" w:cs="Times New Roman"/>
                <w:sz w:val="24"/>
                <w:szCs w:val="24"/>
              </w:rPr>
              <w:t>Высокий уровень: не менее</w:t>
            </w:r>
            <w:proofErr w:type="gramStart"/>
            <w:r w:rsidRPr="008455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455B6">
              <w:rPr>
                <w:rFonts w:ascii="Times New Roman" w:hAnsi="Times New Roman" w:cs="Times New Roman"/>
                <w:sz w:val="24"/>
                <w:szCs w:val="24"/>
              </w:rPr>
              <w:t xml:space="preserve"> чем у  90% участников программы средняя и лёгкая степень адаптации</w:t>
            </w:r>
          </w:p>
        </w:tc>
        <w:tc>
          <w:tcPr>
            <w:tcW w:w="2730" w:type="dxa"/>
            <w:vMerge w:val="restart"/>
          </w:tcPr>
          <w:p w:rsidR="00D0400F" w:rsidRPr="008455B6" w:rsidRDefault="00D0400F" w:rsidP="00B4453C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B6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</w:t>
            </w:r>
          </w:p>
        </w:tc>
      </w:tr>
      <w:tr w:rsidR="00D0400F" w:rsidRPr="008455B6" w:rsidTr="00B4453C">
        <w:tc>
          <w:tcPr>
            <w:tcW w:w="903" w:type="dxa"/>
            <w:vMerge/>
          </w:tcPr>
          <w:p w:rsidR="00D0400F" w:rsidRPr="008455B6" w:rsidRDefault="00D0400F" w:rsidP="00B4453C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D0400F" w:rsidRPr="008455B6" w:rsidRDefault="00D0400F" w:rsidP="00B4453C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D0400F" w:rsidRPr="008455B6" w:rsidRDefault="00D0400F" w:rsidP="00B4453C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B6">
              <w:rPr>
                <w:rFonts w:ascii="Times New Roman" w:hAnsi="Times New Roman" w:cs="Times New Roman"/>
                <w:sz w:val="24"/>
                <w:szCs w:val="24"/>
              </w:rPr>
              <w:t>Средний уровень: не менее</w:t>
            </w:r>
            <w:proofErr w:type="gramStart"/>
            <w:r w:rsidRPr="008455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455B6">
              <w:rPr>
                <w:rFonts w:ascii="Times New Roman" w:hAnsi="Times New Roman" w:cs="Times New Roman"/>
                <w:sz w:val="24"/>
                <w:szCs w:val="24"/>
              </w:rPr>
              <w:t xml:space="preserve"> чем у  70% участников программы средняя и лёгкая степень адаптации</w:t>
            </w:r>
          </w:p>
        </w:tc>
        <w:tc>
          <w:tcPr>
            <w:tcW w:w="2730" w:type="dxa"/>
            <w:vMerge/>
          </w:tcPr>
          <w:p w:rsidR="00D0400F" w:rsidRPr="008455B6" w:rsidRDefault="00D0400F" w:rsidP="00B4453C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0F" w:rsidRPr="008455B6" w:rsidTr="00B4453C">
        <w:tc>
          <w:tcPr>
            <w:tcW w:w="903" w:type="dxa"/>
            <w:vMerge/>
          </w:tcPr>
          <w:p w:rsidR="00D0400F" w:rsidRPr="008455B6" w:rsidRDefault="00D0400F" w:rsidP="00B4453C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D0400F" w:rsidRPr="008455B6" w:rsidRDefault="00D0400F" w:rsidP="00B4453C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D0400F" w:rsidRPr="008455B6" w:rsidRDefault="00D0400F" w:rsidP="00B4453C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B6">
              <w:rPr>
                <w:rFonts w:ascii="Times New Roman" w:hAnsi="Times New Roman" w:cs="Times New Roman"/>
                <w:sz w:val="24"/>
                <w:szCs w:val="24"/>
              </w:rPr>
              <w:t>Низкий уровень: не менее</w:t>
            </w:r>
            <w:proofErr w:type="gramStart"/>
            <w:r w:rsidRPr="008455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455B6">
              <w:rPr>
                <w:rFonts w:ascii="Times New Roman" w:hAnsi="Times New Roman" w:cs="Times New Roman"/>
                <w:sz w:val="24"/>
                <w:szCs w:val="24"/>
              </w:rPr>
              <w:t xml:space="preserve"> чем у  30% участников программы средняя и лёгкая степень адаптации</w:t>
            </w:r>
          </w:p>
        </w:tc>
        <w:tc>
          <w:tcPr>
            <w:tcW w:w="2730" w:type="dxa"/>
            <w:vMerge/>
          </w:tcPr>
          <w:p w:rsidR="00D0400F" w:rsidRPr="008455B6" w:rsidRDefault="00D0400F" w:rsidP="00B4453C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0F" w:rsidRPr="008455B6" w:rsidTr="00B4453C">
        <w:tc>
          <w:tcPr>
            <w:tcW w:w="903" w:type="dxa"/>
            <w:vMerge w:val="restart"/>
          </w:tcPr>
          <w:p w:rsidR="00D0400F" w:rsidRPr="008455B6" w:rsidRDefault="00D0400F" w:rsidP="00B4453C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vMerge w:val="restart"/>
          </w:tcPr>
          <w:p w:rsidR="00D0400F" w:rsidRPr="008455B6" w:rsidRDefault="00D0400F" w:rsidP="00B4453C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B6">
              <w:rPr>
                <w:rFonts w:ascii="Times New Roman" w:hAnsi="Times New Roman" w:cs="Times New Roman"/>
                <w:sz w:val="24"/>
                <w:szCs w:val="24"/>
              </w:rPr>
              <w:t>Степень  эффективности реализации программы</w:t>
            </w:r>
          </w:p>
        </w:tc>
        <w:tc>
          <w:tcPr>
            <w:tcW w:w="2947" w:type="dxa"/>
          </w:tcPr>
          <w:p w:rsidR="00D0400F" w:rsidRPr="008455B6" w:rsidRDefault="00D0400F" w:rsidP="00B4453C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B6">
              <w:rPr>
                <w:rFonts w:ascii="Times New Roman" w:hAnsi="Times New Roman" w:cs="Times New Roman"/>
                <w:sz w:val="24"/>
                <w:szCs w:val="24"/>
              </w:rPr>
              <w:t>Критический: носит стихийный характер, без анализа ситуаций</w:t>
            </w:r>
          </w:p>
        </w:tc>
        <w:tc>
          <w:tcPr>
            <w:tcW w:w="2730" w:type="dxa"/>
            <w:vMerge w:val="restart"/>
          </w:tcPr>
          <w:p w:rsidR="00D0400F" w:rsidRPr="008455B6" w:rsidRDefault="00D0400F" w:rsidP="00B4453C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B6">
              <w:rPr>
                <w:rFonts w:ascii="Times New Roman" w:hAnsi="Times New Roman" w:cs="Times New Roman"/>
                <w:sz w:val="24"/>
                <w:szCs w:val="24"/>
              </w:rPr>
              <w:t>Наблюдение. Анализ</w:t>
            </w:r>
          </w:p>
        </w:tc>
      </w:tr>
      <w:tr w:rsidR="00D0400F" w:rsidRPr="008455B6" w:rsidTr="00B4453C">
        <w:tc>
          <w:tcPr>
            <w:tcW w:w="903" w:type="dxa"/>
            <w:vMerge/>
          </w:tcPr>
          <w:p w:rsidR="00D0400F" w:rsidRPr="008455B6" w:rsidRDefault="00D0400F" w:rsidP="00B4453C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D0400F" w:rsidRPr="008455B6" w:rsidRDefault="00D0400F" w:rsidP="00B4453C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D0400F" w:rsidRPr="008455B6" w:rsidRDefault="00D0400F" w:rsidP="00B4453C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B6">
              <w:rPr>
                <w:rFonts w:ascii="Times New Roman" w:hAnsi="Times New Roman" w:cs="Times New Roman"/>
                <w:sz w:val="24"/>
                <w:szCs w:val="24"/>
              </w:rPr>
              <w:t>Допустимый: проходит в соответствии с планом, анализ носит поверхностный характер</w:t>
            </w:r>
          </w:p>
        </w:tc>
        <w:tc>
          <w:tcPr>
            <w:tcW w:w="2730" w:type="dxa"/>
            <w:vMerge/>
          </w:tcPr>
          <w:p w:rsidR="00D0400F" w:rsidRPr="008455B6" w:rsidRDefault="00D0400F" w:rsidP="00B4453C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0F" w:rsidRPr="008455B6" w:rsidTr="00B4453C">
        <w:tc>
          <w:tcPr>
            <w:tcW w:w="903" w:type="dxa"/>
            <w:vMerge/>
          </w:tcPr>
          <w:p w:rsidR="00D0400F" w:rsidRPr="008455B6" w:rsidRDefault="00D0400F" w:rsidP="00B4453C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D0400F" w:rsidRPr="008455B6" w:rsidRDefault="00D0400F" w:rsidP="00B4453C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D0400F" w:rsidRPr="008455B6" w:rsidRDefault="00D0400F" w:rsidP="00B4453C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B6">
              <w:rPr>
                <w:rFonts w:ascii="Times New Roman" w:hAnsi="Times New Roman" w:cs="Times New Roman"/>
                <w:sz w:val="24"/>
                <w:szCs w:val="24"/>
              </w:rPr>
              <w:t>Оптимальный: в основе лежит анализ интересов и потребностей, достижений участников</w:t>
            </w:r>
          </w:p>
        </w:tc>
        <w:tc>
          <w:tcPr>
            <w:tcW w:w="2730" w:type="dxa"/>
            <w:vMerge/>
          </w:tcPr>
          <w:p w:rsidR="00D0400F" w:rsidRPr="008455B6" w:rsidRDefault="00D0400F" w:rsidP="00B4453C">
            <w:pPr>
              <w:pStyle w:val="a9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00F" w:rsidRPr="002513BE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 xml:space="preserve">Результаты диагностики уровня адаптации детей к новой социальной ситуации в среднем за 5 лет проведения программы </w:t>
      </w:r>
      <w:r>
        <w:rPr>
          <w:rFonts w:ascii="Times New Roman" w:hAnsi="Times New Roman" w:cs="Times New Roman"/>
          <w:sz w:val="28"/>
          <w:szCs w:val="28"/>
        </w:rPr>
        <w:t>представлены в диаграммах 1 и 2.</w:t>
      </w:r>
    </w:p>
    <w:p w:rsidR="00D0400F" w:rsidRPr="00671B9A" w:rsidRDefault="00D0400F" w:rsidP="00D0400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Диаграмма 1.  </w:t>
      </w:r>
      <w:r w:rsidRPr="00671B9A">
        <w:rPr>
          <w:rFonts w:ascii="Times New Roman" w:hAnsi="Times New Roman" w:cs="Times New Roman"/>
          <w:sz w:val="28"/>
          <w:szCs w:val="28"/>
        </w:rPr>
        <w:t xml:space="preserve">Результативность эмоциональной вовлеченности родителей, </w:t>
      </w:r>
    </w:p>
    <w:p w:rsidR="00D0400F" w:rsidRPr="00671B9A" w:rsidRDefault="00D0400F" w:rsidP="00D0400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671B9A">
        <w:rPr>
          <w:rFonts w:ascii="Times New Roman" w:hAnsi="Times New Roman" w:cs="Times New Roman"/>
          <w:sz w:val="28"/>
          <w:szCs w:val="28"/>
        </w:rPr>
        <w:t xml:space="preserve">прошедших занятия по программе </w:t>
      </w:r>
      <w:r>
        <w:rPr>
          <w:rFonts w:ascii="Times New Roman" w:hAnsi="Times New Roman" w:cs="Times New Roman"/>
          <w:sz w:val="28"/>
          <w:szCs w:val="28"/>
        </w:rPr>
        <w:t>«Поиграй-ка»</w:t>
      </w:r>
    </w:p>
    <w:p w:rsidR="00D0400F" w:rsidRPr="00671B9A" w:rsidRDefault="00D0400F" w:rsidP="00D0400F">
      <w:pPr>
        <w:pStyle w:val="a9"/>
        <w:rPr>
          <w:rFonts w:ascii="Times New Roman" w:hAnsi="Times New Roman" w:cs="Times New Roman"/>
          <w:sz w:val="28"/>
          <w:szCs w:val="28"/>
        </w:rPr>
      </w:pPr>
      <w:r w:rsidRPr="00671B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D8DF872" wp14:editId="3A81030F">
            <wp:simplePos x="0" y="0"/>
            <wp:positionH relativeFrom="column">
              <wp:align>left</wp:align>
            </wp:positionH>
            <wp:positionV relativeFrom="paragraph">
              <wp:posOffset>175260</wp:posOffset>
            </wp:positionV>
            <wp:extent cx="3086100" cy="28194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00F" w:rsidRPr="00671B9A" w:rsidRDefault="00D0400F" w:rsidP="00D0400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0400F" w:rsidRPr="00671B9A" w:rsidRDefault="00D0400F" w:rsidP="00D0400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0400F" w:rsidRPr="00671B9A" w:rsidRDefault="00D0400F" w:rsidP="00D0400F">
      <w:pPr>
        <w:pStyle w:val="a9"/>
        <w:rPr>
          <w:rFonts w:ascii="Times New Roman" w:hAnsi="Times New Roman" w:cs="Times New Roman"/>
          <w:sz w:val="28"/>
          <w:szCs w:val="28"/>
        </w:rPr>
      </w:pPr>
      <w:r w:rsidRPr="00671B9A">
        <w:rPr>
          <w:rFonts w:ascii="Times New Roman" w:hAnsi="Times New Roman" w:cs="Times New Roman"/>
          <w:sz w:val="28"/>
          <w:szCs w:val="28"/>
        </w:rPr>
        <w:t xml:space="preserve">1. Эмоциональная </w:t>
      </w:r>
      <w:proofErr w:type="spellStart"/>
      <w:r w:rsidRPr="00671B9A">
        <w:rPr>
          <w:rFonts w:ascii="Times New Roman" w:hAnsi="Times New Roman" w:cs="Times New Roman"/>
          <w:sz w:val="28"/>
          <w:szCs w:val="28"/>
        </w:rPr>
        <w:t>вовлечённость</w:t>
      </w:r>
      <w:proofErr w:type="spellEnd"/>
    </w:p>
    <w:p w:rsidR="00D0400F" w:rsidRPr="00671B9A" w:rsidRDefault="00D0400F" w:rsidP="00D0400F">
      <w:pPr>
        <w:pStyle w:val="a9"/>
        <w:rPr>
          <w:rFonts w:ascii="Times New Roman" w:hAnsi="Times New Roman" w:cs="Times New Roman"/>
          <w:sz w:val="28"/>
          <w:szCs w:val="28"/>
        </w:rPr>
      </w:pPr>
      <w:r w:rsidRPr="00671B9A">
        <w:rPr>
          <w:rFonts w:ascii="Times New Roman" w:hAnsi="Times New Roman" w:cs="Times New Roman"/>
          <w:sz w:val="28"/>
          <w:szCs w:val="28"/>
        </w:rPr>
        <w:t>родителей по окончании занятий по программе</w:t>
      </w:r>
    </w:p>
    <w:p w:rsidR="00D0400F" w:rsidRPr="00671B9A" w:rsidRDefault="00D0400F" w:rsidP="00D0400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0400F" w:rsidRPr="00671B9A" w:rsidRDefault="00D0400F" w:rsidP="00D0400F">
      <w:pPr>
        <w:pStyle w:val="a9"/>
        <w:rPr>
          <w:rFonts w:ascii="Times New Roman" w:hAnsi="Times New Roman" w:cs="Times New Roman"/>
          <w:sz w:val="28"/>
          <w:szCs w:val="28"/>
        </w:rPr>
      </w:pPr>
      <w:r w:rsidRPr="00671B9A">
        <w:rPr>
          <w:rFonts w:ascii="Times New Roman" w:hAnsi="Times New Roman" w:cs="Times New Roman"/>
          <w:sz w:val="28"/>
          <w:szCs w:val="28"/>
        </w:rPr>
        <w:t xml:space="preserve">2. Эмоциональная </w:t>
      </w:r>
      <w:proofErr w:type="spellStart"/>
      <w:r w:rsidRPr="00671B9A">
        <w:rPr>
          <w:rFonts w:ascii="Times New Roman" w:hAnsi="Times New Roman" w:cs="Times New Roman"/>
          <w:sz w:val="28"/>
          <w:szCs w:val="28"/>
        </w:rPr>
        <w:t>вовлечённость</w:t>
      </w:r>
      <w:proofErr w:type="spellEnd"/>
    </w:p>
    <w:p w:rsidR="00D0400F" w:rsidRPr="00671B9A" w:rsidRDefault="00D0400F" w:rsidP="00D0400F">
      <w:pPr>
        <w:pStyle w:val="a9"/>
        <w:rPr>
          <w:rFonts w:ascii="Times New Roman" w:hAnsi="Times New Roman" w:cs="Times New Roman"/>
          <w:sz w:val="28"/>
          <w:szCs w:val="28"/>
        </w:rPr>
      </w:pPr>
      <w:r w:rsidRPr="00671B9A">
        <w:rPr>
          <w:rFonts w:ascii="Times New Roman" w:hAnsi="Times New Roman" w:cs="Times New Roman"/>
          <w:sz w:val="28"/>
          <w:szCs w:val="28"/>
        </w:rPr>
        <w:t>родителей до занятий по программе</w:t>
      </w:r>
    </w:p>
    <w:p w:rsidR="00D0400F" w:rsidRPr="00671B9A" w:rsidRDefault="00D0400F" w:rsidP="00D0400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0400F" w:rsidRPr="00671B9A" w:rsidRDefault="00D0400F" w:rsidP="00D0400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0400F" w:rsidRPr="00671B9A" w:rsidRDefault="00D0400F" w:rsidP="00D0400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0400F" w:rsidRPr="00671B9A" w:rsidRDefault="00D0400F" w:rsidP="00D0400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0400F" w:rsidRPr="00671B9A" w:rsidRDefault="00D0400F" w:rsidP="00D0400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0400F" w:rsidRPr="00671B9A" w:rsidRDefault="00D0400F" w:rsidP="00D0400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0400F" w:rsidRDefault="00D0400F" w:rsidP="00D0400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Диаграмма 2. Степень адаптации у детей, </w:t>
      </w:r>
    </w:p>
    <w:p w:rsidR="00D0400F" w:rsidRPr="00671B9A" w:rsidRDefault="00D0400F" w:rsidP="00D0400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прошедших занятия по программе и не посещавших клуб «Поиграй-ка». </w:t>
      </w:r>
    </w:p>
    <w:p w:rsidR="00D0400F" w:rsidRPr="00671B9A" w:rsidRDefault="00D0400F" w:rsidP="00D0400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0400F" w:rsidRPr="00671B9A" w:rsidRDefault="00D0400F" w:rsidP="00D0400F">
      <w:pPr>
        <w:pStyle w:val="a9"/>
        <w:rPr>
          <w:rFonts w:ascii="Times New Roman" w:hAnsi="Times New Roman" w:cs="Times New Roman"/>
          <w:sz w:val="28"/>
          <w:szCs w:val="28"/>
        </w:rPr>
      </w:pPr>
      <w:r w:rsidRPr="00671B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25F2188" wp14:editId="1696120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00400" cy="2819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00F" w:rsidRPr="00671B9A" w:rsidRDefault="00D0400F" w:rsidP="00D0400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0400F" w:rsidRPr="00671B9A" w:rsidRDefault="00D0400F" w:rsidP="00D0400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0400F" w:rsidRPr="00671B9A" w:rsidRDefault="00D0400F" w:rsidP="00D0400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</w:t>
      </w:r>
      <w:r w:rsidRPr="00671B9A">
        <w:rPr>
          <w:rFonts w:ascii="Times New Roman" w:hAnsi="Times New Roman" w:cs="Times New Roman"/>
          <w:sz w:val="28"/>
          <w:szCs w:val="28"/>
        </w:rPr>
        <w:t>ёгкая степень адаптации</w:t>
      </w:r>
    </w:p>
    <w:p w:rsidR="00D0400F" w:rsidRPr="00671B9A" w:rsidRDefault="00D0400F" w:rsidP="00D0400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71B9A">
        <w:rPr>
          <w:rFonts w:ascii="Times New Roman" w:hAnsi="Times New Roman" w:cs="Times New Roman"/>
          <w:sz w:val="28"/>
          <w:szCs w:val="28"/>
        </w:rPr>
        <w:t>средняя степень адаптации</w:t>
      </w:r>
    </w:p>
    <w:p w:rsidR="00D0400F" w:rsidRPr="00671B9A" w:rsidRDefault="00D0400F" w:rsidP="00D0400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71B9A">
        <w:rPr>
          <w:rFonts w:ascii="Times New Roman" w:hAnsi="Times New Roman" w:cs="Times New Roman"/>
          <w:sz w:val="28"/>
          <w:szCs w:val="28"/>
        </w:rPr>
        <w:t>тяжёлая</w:t>
      </w:r>
      <w:r>
        <w:rPr>
          <w:rFonts w:ascii="Times New Roman" w:hAnsi="Times New Roman" w:cs="Times New Roman"/>
          <w:sz w:val="28"/>
          <w:szCs w:val="28"/>
        </w:rPr>
        <w:t xml:space="preserve"> степень адаптации</w:t>
      </w:r>
    </w:p>
    <w:p w:rsidR="00D0400F" w:rsidRPr="00671B9A" w:rsidRDefault="00D0400F" w:rsidP="00D0400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0400F" w:rsidRPr="00671B9A" w:rsidRDefault="00D0400F" w:rsidP="00D0400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0400F" w:rsidRPr="00671B9A" w:rsidRDefault="00D0400F" w:rsidP="00D0400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0400F" w:rsidRDefault="00D0400F" w:rsidP="00D0400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0400F" w:rsidRDefault="00D0400F" w:rsidP="00D0400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0400F" w:rsidRDefault="00D0400F" w:rsidP="00D0400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0400F" w:rsidRDefault="00D0400F" w:rsidP="00D0400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0400F" w:rsidRDefault="00D0400F" w:rsidP="00D0400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0400F" w:rsidRPr="00024860" w:rsidRDefault="00D0400F" w:rsidP="00D0400F">
      <w:pPr>
        <w:pStyle w:val="a9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860">
        <w:rPr>
          <w:rFonts w:ascii="Times New Roman" w:hAnsi="Times New Roman" w:cs="Times New Roman"/>
          <w:sz w:val="28"/>
          <w:szCs w:val="28"/>
        </w:rPr>
        <w:t>Данные показатели говорят о  высокой эффективности программы.</w:t>
      </w:r>
    </w:p>
    <w:p w:rsidR="008109E3" w:rsidRDefault="008109E3"/>
    <w:sectPr w:rsidR="00810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4567"/>
    <w:multiLevelType w:val="hybridMultilevel"/>
    <w:tmpl w:val="C15A35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A75908"/>
    <w:multiLevelType w:val="hybridMultilevel"/>
    <w:tmpl w:val="9FD8B2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4CC42FC"/>
    <w:multiLevelType w:val="hybridMultilevel"/>
    <w:tmpl w:val="EC1ED7F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6853C18"/>
    <w:multiLevelType w:val="hybridMultilevel"/>
    <w:tmpl w:val="0686B3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BD35D69"/>
    <w:multiLevelType w:val="hybridMultilevel"/>
    <w:tmpl w:val="8D0ED7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C4"/>
    <w:rsid w:val="00641AFD"/>
    <w:rsid w:val="008109E3"/>
    <w:rsid w:val="00AB54C4"/>
    <w:rsid w:val="00D0400F"/>
    <w:rsid w:val="00EA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0F"/>
  </w:style>
  <w:style w:type="paragraph" w:styleId="1">
    <w:name w:val="heading 1"/>
    <w:basedOn w:val="a"/>
    <w:next w:val="a"/>
    <w:link w:val="10"/>
    <w:uiPriority w:val="9"/>
    <w:qFormat/>
    <w:rsid w:val="00EA084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84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84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84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84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84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84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84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84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84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A084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A084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A084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A084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A084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A084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A084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0840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A084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A0840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A0840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0840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A0840"/>
    <w:rPr>
      <w:b/>
      <w:bCs/>
    </w:rPr>
  </w:style>
  <w:style w:type="character" w:styleId="a8">
    <w:name w:val="Emphasis"/>
    <w:uiPriority w:val="20"/>
    <w:qFormat/>
    <w:rsid w:val="00EA0840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EA084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A08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084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A084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A084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A0840"/>
    <w:rPr>
      <w:i/>
      <w:iCs/>
    </w:rPr>
  </w:style>
  <w:style w:type="character" w:styleId="ad">
    <w:name w:val="Subtle Emphasis"/>
    <w:uiPriority w:val="19"/>
    <w:qFormat/>
    <w:rsid w:val="00EA0840"/>
    <w:rPr>
      <w:i/>
      <w:iCs/>
    </w:rPr>
  </w:style>
  <w:style w:type="character" w:styleId="ae">
    <w:name w:val="Intense Emphasis"/>
    <w:uiPriority w:val="21"/>
    <w:qFormat/>
    <w:rsid w:val="00EA084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A0840"/>
    <w:rPr>
      <w:smallCaps/>
    </w:rPr>
  </w:style>
  <w:style w:type="character" w:styleId="af0">
    <w:name w:val="Intense Reference"/>
    <w:uiPriority w:val="32"/>
    <w:qFormat/>
    <w:rsid w:val="00EA0840"/>
    <w:rPr>
      <w:b/>
      <w:bCs/>
      <w:smallCaps/>
    </w:rPr>
  </w:style>
  <w:style w:type="character" w:styleId="af1">
    <w:name w:val="Book Title"/>
    <w:basedOn w:val="a0"/>
    <w:uiPriority w:val="33"/>
    <w:qFormat/>
    <w:rsid w:val="00EA084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A0840"/>
    <w:pPr>
      <w:outlineLvl w:val="9"/>
    </w:pPr>
    <w:rPr>
      <w:lang w:bidi="en-US"/>
    </w:rPr>
  </w:style>
  <w:style w:type="character" w:customStyle="1" w:styleId="apple-style-span">
    <w:name w:val="apple-style-span"/>
    <w:rsid w:val="00641A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0F"/>
  </w:style>
  <w:style w:type="paragraph" w:styleId="1">
    <w:name w:val="heading 1"/>
    <w:basedOn w:val="a"/>
    <w:next w:val="a"/>
    <w:link w:val="10"/>
    <w:uiPriority w:val="9"/>
    <w:qFormat/>
    <w:rsid w:val="00EA084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84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84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84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84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84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84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84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84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84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A084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A084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A084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A084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A084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A084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A084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0840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A084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A0840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A0840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0840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A0840"/>
    <w:rPr>
      <w:b/>
      <w:bCs/>
    </w:rPr>
  </w:style>
  <w:style w:type="character" w:styleId="a8">
    <w:name w:val="Emphasis"/>
    <w:uiPriority w:val="20"/>
    <w:qFormat/>
    <w:rsid w:val="00EA0840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EA084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A08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084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A084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A084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A0840"/>
    <w:rPr>
      <w:i/>
      <w:iCs/>
    </w:rPr>
  </w:style>
  <w:style w:type="character" w:styleId="ad">
    <w:name w:val="Subtle Emphasis"/>
    <w:uiPriority w:val="19"/>
    <w:qFormat/>
    <w:rsid w:val="00EA0840"/>
    <w:rPr>
      <w:i/>
      <w:iCs/>
    </w:rPr>
  </w:style>
  <w:style w:type="character" w:styleId="ae">
    <w:name w:val="Intense Emphasis"/>
    <w:uiPriority w:val="21"/>
    <w:qFormat/>
    <w:rsid w:val="00EA084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A0840"/>
    <w:rPr>
      <w:smallCaps/>
    </w:rPr>
  </w:style>
  <w:style w:type="character" w:styleId="af0">
    <w:name w:val="Intense Reference"/>
    <w:uiPriority w:val="32"/>
    <w:qFormat/>
    <w:rsid w:val="00EA0840"/>
    <w:rPr>
      <w:b/>
      <w:bCs/>
      <w:smallCaps/>
    </w:rPr>
  </w:style>
  <w:style w:type="character" w:styleId="af1">
    <w:name w:val="Book Title"/>
    <w:basedOn w:val="a0"/>
    <w:uiPriority w:val="33"/>
    <w:qFormat/>
    <w:rsid w:val="00EA084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A0840"/>
    <w:pPr>
      <w:outlineLvl w:val="9"/>
    </w:pPr>
    <w:rPr>
      <w:lang w:bidi="en-US"/>
    </w:rPr>
  </w:style>
  <w:style w:type="character" w:customStyle="1" w:styleId="apple-style-span">
    <w:name w:val="apple-style-span"/>
    <w:rsid w:val="00641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3120</Words>
  <Characters>17786</Characters>
  <Application>Microsoft Office Word</Application>
  <DocSecurity>0</DocSecurity>
  <Lines>148</Lines>
  <Paragraphs>41</Paragraphs>
  <ScaleCrop>false</ScaleCrop>
  <Company>МОУ СОШ №2 г.о. Кинель Самарской области</Company>
  <LinksUpToDate>false</LinksUpToDate>
  <CharactersWithSpaces>20865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2015-05-18T12:29:00Z</dcterms:created>
  <dcterms:modified xsi:type="dcterms:W3CDTF">2015-05-18T12:34:00Z</dcterms:modified>
</cp:coreProperties>
</file>