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3A" w:rsidRDefault="00042B14" w:rsidP="006C423A">
      <w:pPr>
        <w:pStyle w:val="c1"/>
        <w:spacing w:before="0" w:beforeAutospacing="0" w:after="0" w:afterAutospacing="0" w:line="267" w:lineRule="atLeast"/>
        <w:jc w:val="center"/>
        <w:rPr>
          <w:b/>
          <w:sz w:val="32"/>
          <w:szCs w:val="32"/>
        </w:rPr>
      </w:pPr>
      <w:r>
        <w:rPr>
          <w:rStyle w:val="c5"/>
          <w:sz w:val="32"/>
          <w:szCs w:val="32"/>
        </w:rPr>
        <w:t xml:space="preserve"> </w:t>
      </w:r>
      <w:r w:rsidR="006C423A">
        <w:rPr>
          <w:rStyle w:val="c5"/>
          <w:sz w:val="32"/>
          <w:szCs w:val="32"/>
        </w:rPr>
        <w:t>«</w:t>
      </w:r>
      <w:r w:rsidR="006C423A" w:rsidRPr="006C423A">
        <w:rPr>
          <w:b/>
          <w:sz w:val="32"/>
          <w:szCs w:val="32"/>
        </w:rPr>
        <w:t>Психические особенности детей 5-го года жизни»</w:t>
      </w:r>
    </w:p>
    <w:p w:rsidR="00CE5319" w:rsidRPr="00CE5319" w:rsidRDefault="00423714" w:rsidP="00042B14">
      <w:pPr>
        <w:pStyle w:val="c1"/>
        <w:spacing w:before="0" w:beforeAutospacing="0" w:after="0" w:afterAutospacing="0" w:line="267" w:lineRule="atLeast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В среднем дошкольном возрасте, как и более раннем возрасте ведущей деятельностью ребенка остается игра. Но теперь для игры малышу необходим ровесник, роль взрослого в игре отходит на второй план. Основным направлением сюжетной игры становится имитация отношений между людьми: семейные отношения, где есть роли мамы, папы, бабушки, дедушки и т.д.; профессиональные отношения, может быть и сказочный сюжет игры, когда героями являются различные животные. И</w:t>
      </w:r>
      <w:r w:rsidR="00CE5319" w:rsidRPr="00CE5319">
        <w:rPr>
          <w:rStyle w:val="c5"/>
          <w:sz w:val="28"/>
          <w:szCs w:val="28"/>
        </w:rPr>
        <w:t>гры становятся более длительными и сложными.</w:t>
      </w:r>
      <w:r w:rsidR="00CE5319" w:rsidRPr="00CE5319">
        <w:rPr>
          <w:sz w:val="28"/>
          <w:szCs w:val="28"/>
        </w:rPr>
        <w:br/>
      </w:r>
      <w:r w:rsidR="00CE5319" w:rsidRPr="00CE5319">
        <w:rPr>
          <w:rStyle w:val="c5"/>
          <w:sz w:val="28"/>
          <w:szCs w:val="28"/>
        </w:rPr>
        <w:t>Ребенок учится действовать последовательно, подчиняется правилам: не только тем, которые диктуем ему мы, но и тем, которые он сам вырабатывает для себя.</w:t>
      </w:r>
    </w:p>
    <w:p w:rsidR="00CE5319" w:rsidRPr="00CE5319" w:rsidRDefault="00CE5319" w:rsidP="00042B14">
      <w:pPr>
        <w:pStyle w:val="c1"/>
        <w:spacing w:before="0" w:beforeAutospacing="0" w:after="0" w:afterAutospacing="0" w:line="267" w:lineRule="atLeast"/>
        <w:jc w:val="both"/>
        <w:rPr>
          <w:sz w:val="28"/>
          <w:szCs w:val="28"/>
        </w:rPr>
      </w:pPr>
      <w:r w:rsidRPr="00CE5319">
        <w:rPr>
          <w:rStyle w:val="c5"/>
          <w:sz w:val="28"/>
          <w:szCs w:val="28"/>
        </w:rPr>
        <w:t>Он уже лучше запоминает, пытается рассуждать. Эти рассуждения еще очень наивны и нередко вызывают у нас улыбку. Ребенок стремится понять взаимосвязь событий, до</w:t>
      </w:r>
      <w:bookmarkStart w:id="0" w:name="_GoBack"/>
      <w:bookmarkEnd w:id="0"/>
      <w:r w:rsidRPr="00CE5319">
        <w:rPr>
          <w:rStyle w:val="c5"/>
          <w:sz w:val="28"/>
          <w:szCs w:val="28"/>
        </w:rPr>
        <w:t>гадаться о причинах того, что происходит вокруг него.</w:t>
      </w:r>
    </w:p>
    <w:p w:rsidR="00CE5319" w:rsidRPr="00CE5319" w:rsidRDefault="00CE5319" w:rsidP="00042B14">
      <w:pPr>
        <w:pStyle w:val="c1"/>
        <w:spacing w:before="0" w:beforeAutospacing="0" w:after="0" w:afterAutospacing="0" w:line="267" w:lineRule="atLeast"/>
        <w:jc w:val="both"/>
        <w:rPr>
          <w:sz w:val="28"/>
          <w:szCs w:val="28"/>
        </w:rPr>
      </w:pPr>
      <w:r w:rsidRPr="00CE5319">
        <w:rPr>
          <w:rStyle w:val="c5"/>
          <w:sz w:val="28"/>
          <w:szCs w:val="28"/>
        </w:rPr>
        <w:t xml:space="preserve">Он уже способен оценивать свойства вещей, </w:t>
      </w:r>
      <w:proofErr w:type="gramStart"/>
      <w:r w:rsidRPr="00CE5319">
        <w:rPr>
          <w:rStyle w:val="c5"/>
          <w:sz w:val="28"/>
          <w:szCs w:val="28"/>
        </w:rPr>
        <w:t>сравнивая их друг с</w:t>
      </w:r>
      <w:proofErr w:type="gramEnd"/>
      <w:r w:rsidRPr="00CE5319">
        <w:rPr>
          <w:rStyle w:val="c5"/>
          <w:sz w:val="28"/>
          <w:szCs w:val="28"/>
        </w:rPr>
        <w:t xml:space="preserve"> другом, замечать сходства и различия между ними.</w:t>
      </w:r>
      <w:r w:rsidRPr="00CE5319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CE5319">
        <w:rPr>
          <w:rStyle w:val="apple-converted-space"/>
          <w:sz w:val="28"/>
          <w:szCs w:val="28"/>
        </w:rPr>
        <w:t>Малыш л</w:t>
      </w:r>
      <w:r w:rsidRPr="00CE5319">
        <w:rPr>
          <w:rStyle w:val="c5"/>
          <w:sz w:val="28"/>
          <w:szCs w:val="28"/>
        </w:rPr>
        <w:t>учше ориентируется в человеческих отношениях: способен заметить эмоциональное состояние близкого взрослого, проявить внимание, сочувствие.</w:t>
      </w:r>
    </w:p>
    <w:p w:rsidR="00CE5319" w:rsidRPr="00CE5319" w:rsidRDefault="00CE5319" w:rsidP="00042B14">
      <w:pPr>
        <w:pStyle w:val="c1"/>
        <w:spacing w:before="0" w:beforeAutospacing="0" w:after="0" w:afterAutospacing="0" w:line="267" w:lineRule="atLeast"/>
        <w:jc w:val="both"/>
        <w:rPr>
          <w:sz w:val="28"/>
          <w:szCs w:val="28"/>
        </w:rPr>
      </w:pPr>
      <w:r w:rsidRPr="00CE5319">
        <w:rPr>
          <w:rStyle w:val="c5"/>
          <w:sz w:val="28"/>
          <w:szCs w:val="28"/>
        </w:rPr>
        <w:t xml:space="preserve">Гордость за собственные достижения, стремление </w:t>
      </w:r>
      <w:proofErr w:type="gramStart"/>
      <w:r w:rsidRPr="00CE5319">
        <w:rPr>
          <w:rStyle w:val="c5"/>
          <w:sz w:val="28"/>
          <w:szCs w:val="28"/>
        </w:rPr>
        <w:t>продемонстрировать свои умения</w:t>
      </w:r>
      <w:proofErr w:type="gramEnd"/>
      <w:r w:rsidRPr="00CE5319">
        <w:rPr>
          <w:rStyle w:val="c5"/>
          <w:sz w:val="28"/>
          <w:szCs w:val="28"/>
        </w:rPr>
        <w:t xml:space="preserve"> перед сверстниками особенно важны для ребенка в среднем возрасте, так как у него формируется потребность в уважении.</w:t>
      </w:r>
    </w:p>
    <w:p w:rsidR="00CE5319" w:rsidRPr="00CE5319" w:rsidRDefault="00CE5319" w:rsidP="00042B14">
      <w:pPr>
        <w:pStyle w:val="c1"/>
        <w:spacing w:before="0" w:beforeAutospacing="0" w:after="0" w:afterAutospacing="0" w:line="267" w:lineRule="atLeast"/>
        <w:jc w:val="both"/>
        <w:rPr>
          <w:rStyle w:val="c5"/>
          <w:sz w:val="28"/>
          <w:szCs w:val="28"/>
        </w:rPr>
      </w:pPr>
      <w:r w:rsidRPr="00CE5319">
        <w:rPr>
          <w:rStyle w:val="c5"/>
          <w:sz w:val="28"/>
          <w:szCs w:val="28"/>
        </w:rPr>
        <w:t xml:space="preserve">Хочется обратить внимание на наиболее информативном и сложном показателе развития – это умственное развитие. В широком смысле слова под умственным развитием понимается развитие основных познавательных процессов: восприятия, памяти, внимания. </w:t>
      </w:r>
    </w:p>
    <w:p w:rsidR="00CE5319" w:rsidRPr="00CE5319" w:rsidRDefault="00CE5319" w:rsidP="00042B14">
      <w:pPr>
        <w:pStyle w:val="c1"/>
        <w:spacing w:before="0" w:beforeAutospacing="0" w:after="0" w:afterAutospacing="0" w:line="267" w:lineRule="atLeast"/>
        <w:jc w:val="both"/>
        <w:rPr>
          <w:sz w:val="28"/>
          <w:szCs w:val="28"/>
        </w:rPr>
      </w:pPr>
      <w:r w:rsidRPr="00CE5319">
        <w:rPr>
          <w:rStyle w:val="c5"/>
          <w:sz w:val="28"/>
          <w:szCs w:val="28"/>
        </w:rPr>
        <w:t>Какие же изменения происходят</w:t>
      </w:r>
      <w:r w:rsidR="00423714">
        <w:rPr>
          <w:rStyle w:val="c5"/>
          <w:sz w:val="28"/>
          <w:szCs w:val="28"/>
        </w:rPr>
        <w:t xml:space="preserve"> и в различных образовательных областях</w:t>
      </w:r>
      <w:r>
        <w:rPr>
          <w:sz w:val="28"/>
          <w:szCs w:val="28"/>
        </w:rPr>
        <w:t>:</w:t>
      </w:r>
    </w:p>
    <w:p w:rsidR="00CE5319" w:rsidRDefault="00CE5319" w:rsidP="00042B14">
      <w:pPr>
        <w:pStyle w:val="c1"/>
        <w:numPr>
          <w:ilvl w:val="0"/>
          <w:numId w:val="1"/>
        </w:numPr>
        <w:spacing w:before="0" w:beforeAutospacing="0" w:after="0" w:afterAutospacing="0" w:line="267" w:lineRule="atLeast"/>
        <w:jc w:val="both"/>
        <w:rPr>
          <w:rStyle w:val="c5"/>
          <w:sz w:val="28"/>
          <w:szCs w:val="28"/>
        </w:rPr>
      </w:pPr>
      <w:r w:rsidRPr="00CE5319">
        <w:rPr>
          <w:rStyle w:val="c0"/>
          <w:b/>
          <w:bCs/>
          <w:i/>
          <w:iCs/>
          <w:sz w:val="28"/>
          <w:szCs w:val="28"/>
        </w:rPr>
        <w:t xml:space="preserve">Изобразительная деятельность - </w:t>
      </w:r>
      <w:r w:rsidRPr="00CE5319">
        <w:rPr>
          <w:rStyle w:val="c5"/>
          <w:sz w:val="28"/>
          <w:szCs w:val="28"/>
        </w:rPr>
        <w:t>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фигуры, вырезать ножницами, наклеивать изображения</w:t>
      </w:r>
    </w:p>
    <w:p w:rsidR="00CE5319" w:rsidRPr="00CE5319" w:rsidRDefault="00CE5319" w:rsidP="00042B14">
      <w:pPr>
        <w:pStyle w:val="c1"/>
        <w:numPr>
          <w:ilvl w:val="0"/>
          <w:numId w:val="1"/>
        </w:numPr>
        <w:spacing w:before="0" w:beforeAutospacing="0" w:after="0" w:afterAutospacing="0" w:line="267" w:lineRule="atLeast"/>
        <w:jc w:val="both"/>
        <w:rPr>
          <w:sz w:val="28"/>
          <w:szCs w:val="28"/>
        </w:rPr>
      </w:pPr>
      <w:r w:rsidRPr="00CE5319">
        <w:rPr>
          <w:rStyle w:val="c2"/>
          <w:b/>
          <w:bCs/>
          <w:i/>
          <w:iCs/>
          <w:sz w:val="28"/>
          <w:szCs w:val="28"/>
        </w:rPr>
        <w:t>Конструировани</w:t>
      </w:r>
      <w:r>
        <w:rPr>
          <w:rStyle w:val="c2"/>
          <w:b/>
          <w:bCs/>
          <w:i/>
          <w:iCs/>
          <w:sz w:val="28"/>
          <w:szCs w:val="28"/>
        </w:rPr>
        <w:t xml:space="preserve">е - </w:t>
      </w:r>
      <w:r w:rsidRPr="00CE5319">
        <w:rPr>
          <w:rStyle w:val="c2"/>
          <w:bCs/>
          <w:iCs/>
          <w:sz w:val="28"/>
          <w:szCs w:val="28"/>
        </w:rPr>
        <w:t>п</w:t>
      </w:r>
      <w:r w:rsidRPr="00CE5319">
        <w:rPr>
          <w:rStyle w:val="c5"/>
          <w:sz w:val="28"/>
          <w:szCs w:val="28"/>
        </w:rPr>
        <w:t>остройки могут включать 5-6 деталей. Формируются навыки конструирования по собственному замыслу, а также планирование последовательности действий</w:t>
      </w:r>
    </w:p>
    <w:p w:rsidR="00CE5319" w:rsidRPr="00CE5319" w:rsidRDefault="00CE5319" w:rsidP="00042B14">
      <w:pPr>
        <w:pStyle w:val="c1"/>
        <w:numPr>
          <w:ilvl w:val="0"/>
          <w:numId w:val="1"/>
        </w:numPr>
        <w:spacing w:before="0" w:beforeAutospacing="0" w:after="0" w:afterAutospacing="0" w:line="267" w:lineRule="atLeast"/>
        <w:jc w:val="both"/>
        <w:rPr>
          <w:rFonts w:ascii="Arial" w:hAnsi="Arial" w:cs="Arial"/>
          <w:color w:val="444444"/>
          <w:sz w:val="18"/>
          <w:szCs w:val="18"/>
        </w:rPr>
      </w:pPr>
      <w:r w:rsidRPr="00CE5319">
        <w:rPr>
          <w:rStyle w:val="c11"/>
          <w:b/>
          <w:bCs/>
          <w:i/>
          <w:iCs/>
          <w:sz w:val="28"/>
          <w:szCs w:val="28"/>
        </w:rPr>
        <w:t xml:space="preserve">Двигательная сфера ребенка усложняется - </w:t>
      </w:r>
      <w:r w:rsidRPr="00CE5319">
        <w:rPr>
          <w:rStyle w:val="c12"/>
          <w:b/>
          <w:bCs/>
          <w:i/>
          <w:iCs/>
          <w:sz w:val="28"/>
          <w:szCs w:val="28"/>
        </w:rPr>
        <w:t> </w:t>
      </w:r>
      <w:r w:rsidRPr="00CE5319">
        <w:rPr>
          <w:rStyle w:val="c5"/>
          <w:sz w:val="28"/>
          <w:szCs w:val="28"/>
        </w:rPr>
        <w:t>происходит позитивные изменения мелкой и крупной моторики. Развиваются ловкость, координация движений. Дети в этом возрасте лучше, чем младшие дошкольники,</w:t>
      </w:r>
      <w:r>
        <w:rPr>
          <w:rStyle w:val="c5"/>
          <w:sz w:val="28"/>
          <w:szCs w:val="28"/>
        </w:rPr>
        <w:t xml:space="preserve"> </w:t>
      </w:r>
      <w:r w:rsidRPr="00CE5319">
        <w:rPr>
          <w:rStyle w:val="c5"/>
          <w:sz w:val="28"/>
          <w:szCs w:val="28"/>
        </w:rPr>
        <w:t>удерживают равновесие, перешагивают через небольшие преграды. Усложняются игры с мячом.</w:t>
      </w:r>
    </w:p>
    <w:p w:rsidR="00CE5319" w:rsidRDefault="00CE5319" w:rsidP="00042B14">
      <w:pPr>
        <w:pStyle w:val="c1"/>
        <w:numPr>
          <w:ilvl w:val="0"/>
          <w:numId w:val="1"/>
        </w:numPr>
        <w:spacing w:before="0" w:beforeAutospacing="0" w:after="0" w:afterAutospacing="0" w:line="267" w:lineRule="atLeast"/>
        <w:jc w:val="both"/>
        <w:rPr>
          <w:rFonts w:ascii="Arial" w:hAnsi="Arial" w:cs="Arial"/>
          <w:color w:val="444444"/>
          <w:sz w:val="18"/>
          <w:szCs w:val="18"/>
        </w:rPr>
      </w:pPr>
      <w:r w:rsidRPr="00CE5319">
        <w:rPr>
          <w:rStyle w:val="c5"/>
          <w:b/>
          <w:i/>
          <w:sz w:val="28"/>
          <w:szCs w:val="28"/>
        </w:rPr>
        <w:t>Изменяется восприятие</w:t>
      </w:r>
      <w:r>
        <w:rPr>
          <w:rStyle w:val="c5"/>
          <w:rFonts w:ascii="Arial" w:hAnsi="Arial" w:cs="Arial"/>
          <w:color w:val="444444"/>
        </w:rPr>
        <w:t xml:space="preserve"> - </w:t>
      </w:r>
      <w:r w:rsidRPr="00CE5319">
        <w:rPr>
          <w:rStyle w:val="c5"/>
          <w:sz w:val="28"/>
          <w:szCs w:val="28"/>
        </w:rPr>
        <w:t xml:space="preserve">оно становится более развитым. Дети оказываются способными назвать форму, на которую похож тот или </w:t>
      </w:r>
      <w:r w:rsidRPr="00CE5319">
        <w:rPr>
          <w:rStyle w:val="c5"/>
          <w:sz w:val="28"/>
          <w:szCs w:val="28"/>
        </w:rPr>
        <w:lastRenderedPageBreak/>
        <w:t>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CE5319" w:rsidRDefault="00CE5319" w:rsidP="00042B14">
      <w:pPr>
        <w:pStyle w:val="c1"/>
        <w:numPr>
          <w:ilvl w:val="0"/>
          <w:numId w:val="1"/>
        </w:numPr>
        <w:spacing w:before="0" w:beforeAutospacing="0" w:after="0" w:afterAutospacing="0" w:line="267" w:lineRule="atLeast"/>
        <w:jc w:val="both"/>
        <w:rPr>
          <w:rStyle w:val="c5"/>
          <w:sz w:val="28"/>
          <w:szCs w:val="28"/>
        </w:rPr>
      </w:pPr>
      <w:r w:rsidRPr="00CE5319">
        <w:rPr>
          <w:rStyle w:val="c4"/>
          <w:b/>
          <w:bCs/>
          <w:i/>
          <w:iCs/>
          <w:sz w:val="28"/>
          <w:szCs w:val="28"/>
        </w:rPr>
        <w:t>улучшается произношение звуков и дикция</w:t>
      </w:r>
      <w:r w:rsidRPr="00CE5319">
        <w:rPr>
          <w:rStyle w:val="c5"/>
          <w:sz w:val="28"/>
          <w:szCs w:val="28"/>
        </w:rPr>
        <w:t xml:space="preserve"> - </w:t>
      </w:r>
      <w:r w:rsidRPr="00CE5319">
        <w:rPr>
          <w:rStyle w:val="apple-converted-space"/>
          <w:sz w:val="28"/>
          <w:szCs w:val="28"/>
        </w:rPr>
        <w:t> </w:t>
      </w:r>
      <w:r w:rsidRPr="00CE5319">
        <w:rPr>
          <w:rStyle w:val="c5"/>
          <w:sz w:val="28"/>
          <w:szCs w:val="28"/>
        </w:rPr>
        <w:t xml:space="preserve">Речь </w:t>
      </w:r>
      <w:proofErr w:type="spellStart"/>
      <w:r w:rsidRPr="00CE5319">
        <w:rPr>
          <w:rStyle w:val="c5"/>
          <w:sz w:val="28"/>
          <w:szCs w:val="28"/>
        </w:rPr>
        <w:t>становися</w:t>
      </w:r>
      <w:proofErr w:type="spellEnd"/>
      <w:r w:rsidRPr="00CE5319">
        <w:rPr>
          <w:rStyle w:val="c5"/>
          <w:sz w:val="28"/>
          <w:szCs w:val="28"/>
        </w:rPr>
        <w:t xml:space="preserve"> предметом активности детей. Они удачно ими тируют голоса животных, интонационно выделяют речь тех или иных </w:t>
      </w:r>
      <w:proofErr w:type="gramStart"/>
      <w:r w:rsidRPr="00CE5319">
        <w:rPr>
          <w:rStyle w:val="c5"/>
          <w:sz w:val="28"/>
          <w:szCs w:val="28"/>
        </w:rPr>
        <w:t xml:space="preserve">пер </w:t>
      </w:r>
      <w:proofErr w:type="spellStart"/>
      <w:r w:rsidRPr="00CE5319">
        <w:rPr>
          <w:rStyle w:val="c5"/>
          <w:sz w:val="28"/>
          <w:szCs w:val="28"/>
        </w:rPr>
        <w:t>сонажей</w:t>
      </w:r>
      <w:proofErr w:type="spellEnd"/>
      <w:proofErr w:type="gramEnd"/>
      <w:r w:rsidRPr="00CE5319">
        <w:rPr>
          <w:rStyle w:val="c5"/>
          <w:sz w:val="28"/>
          <w:szCs w:val="28"/>
        </w:rPr>
        <w:t xml:space="preserve">. Интерес вызывают ритмическая структура речи, рифмы. </w:t>
      </w:r>
      <w:proofErr w:type="spellStart"/>
      <w:proofErr w:type="gramStart"/>
      <w:r w:rsidRPr="00CE5319">
        <w:rPr>
          <w:rStyle w:val="c5"/>
          <w:sz w:val="28"/>
          <w:szCs w:val="28"/>
        </w:rPr>
        <w:t>Развива</w:t>
      </w:r>
      <w:proofErr w:type="spellEnd"/>
      <w:r w:rsidRPr="00CE5319">
        <w:rPr>
          <w:rStyle w:val="c5"/>
          <w:sz w:val="28"/>
          <w:szCs w:val="28"/>
        </w:rPr>
        <w:t xml:space="preserve"> </w:t>
      </w:r>
      <w:proofErr w:type="spellStart"/>
      <w:r w:rsidRPr="00CE5319">
        <w:rPr>
          <w:rStyle w:val="c5"/>
          <w:sz w:val="28"/>
          <w:szCs w:val="28"/>
        </w:rPr>
        <w:t>ется</w:t>
      </w:r>
      <w:proofErr w:type="spellEnd"/>
      <w:proofErr w:type="gramEnd"/>
      <w:r w:rsidRPr="00CE5319">
        <w:rPr>
          <w:rStyle w:val="c5"/>
          <w:sz w:val="28"/>
          <w:szCs w:val="28"/>
        </w:rPr>
        <w:t xml:space="preserve"> грамматическая сторона речи. Дети занимаются словотворчеством на основе грамматических правил. Речь дете</w:t>
      </w:r>
      <w:r>
        <w:rPr>
          <w:rStyle w:val="c5"/>
          <w:sz w:val="28"/>
          <w:szCs w:val="28"/>
        </w:rPr>
        <w:t>й при взаимодействии друг с дру</w:t>
      </w:r>
      <w:r w:rsidRPr="00CE5319">
        <w:rPr>
          <w:rStyle w:val="c5"/>
          <w:sz w:val="28"/>
          <w:szCs w:val="28"/>
        </w:rPr>
        <w:t xml:space="preserve">гом носит ситуативный характер, а при общении </w:t>
      </w:r>
      <w:proofErr w:type="gramStart"/>
      <w:r w:rsidRPr="00CE5319">
        <w:rPr>
          <w:rStyle w:val="c5"/>
          <w:sz w:val="28"/>
          <w:szCs w:val="28"/>
        </w:rPr>
        <w:t>со</w:t>
      </w:r>
      <w:proofErr w:type="gramEnd"/>
      <w:r w:rsidRPr="00CE5319">
        <w:rPr>
          <w:rStyle w:val="c5"/>
          <w:sz w:val="28"/>
          <w:szCs w:val="28"/>
        </w:rPr>
        <w:t xml:space="preserve"> взрослым становится </w:t>
      </w:r>
      <w:proofErr w:type="spellStart"/>
      <w:r w:rsidRPr="00CE5319">
        <w:rPr>
          <w:rStyle w:val="c5"/>
          <w:sz w:val="28"/>
          <w:szCs w:val="28"/>
        </w:rPr>
        <w:t>внеситуативной</w:t>
      </w:r>
      <w:proofErr w:type="spellEnd"/>
      <w:r w:rsidRPr="00CE5319">
        <w:rPr>
          <w:rStyle w:val="c5"/>
          <w:sz w:val="28"/>
          <w:szCs w:val="28"/>
        </w:rPr>
        <w:t>.</w:t>
      </w:r>
    </w:p>
    <w:p w:rsidR="00423714" w:rsidRDefault="006C423A" w:rsidP="00042B14">
      <w:pPr>
        <w:pStyle w:val="c1"/>
        <w:spacing w:before="0" w:beforeAutospacing="0" w:after="0" w:afterAutospacing="0" w:line="267" w:lineRule="atLeast"/>
        <w:jc w:val="both"/>
        <w:rPr>
          <w:rStyle w:val="a3"/>
          <w:b w:val="0"/>
          <w:iCs/>
          <w:sz w:val="28"/>
          <w:szCs w:val="28"/>
          <w:shd w:val="clear" w:color="auto" w:fill="F4F4F4"/>
        </w:rPr>
      </w:pPr>
      <w:r>
        <w:rPr>
          <w:rStyle w:val="c4"/>
          <w:bCs/>
          <w:iCs/>
          <w:sz w:val="28"/>
          <w:szCs w:val="28"/>
        </w:rPr>
        <w:t xml:space="preserve">Таким образом, у ребенка в возрасте 4 лет </w:t>
      </w:r>
      <w:r w:rsidRPr="006C423A">
        <w:rPr>
          <w:rStyle w:val="c4"/>
          <w:bCs/>
          <w:iCs/>
          <w:sz w:val="28"/>
          <w:szCs w:val="28"/>
        </w:rPr>
        <w:t xml:space="preserve">появляется способность управлять своим поведением, и появляются изменения в </w:t>
      </w:r>
      <w:r w:rsidRPr="006C423A">
        <w:rPr>
          <w:rStyle w:val="a3"/>
          <w:b w:val="0"/>
          <w:iCs/>
          <w:sz w:val="28"/>
          <w:szCs w:val="28"/>
          <w:shd w:val="clear" w:color="auto" w:fill="F4F4F4"/>
        </w:rPr>
        <w:t>представлениях о себе в самосознании и самооценке.</w:t>
      </w:r>
    </w:p>
    <w:p w:rsidR="00423714" w:rsidRDefault="00423714" w:rsidP="00042B14">
      <w:pPr>
        <w:pStyle w:val="c1"/>
        <w:spacing w:before="0" w:beforeAutospacing="0" w:after="0" w:afterAutospacing="0" w:line="267" w:lineRule="atLeast"/>
        <w:jc w:val="both"/>
        <w:rPr>
          <w:rStyle w:val="a3"/>
          <w:b w:val="0"/>
          <w:iCs/>
          <w:sz w:val="28"/>
          <w:szCs w:val="28"/>
          <w:shd w:val="clear" w:color="auto" w:fill="F4F4F4"/>
        </w:rPr>
      </w:pPr>
      <w:r>
        <w:rPr>
          <w:rStyle w:val="a3"/>
          <w:b w:val="0"/>
          <w:iCs/>
          <w:sz w:val="28"/>
          <w:szCs w:val="28"/>
          <w:shd w:val="clear" w:color="auto" w:fill="F4F4F4"/>
        </w:rPr>
        <w:t xml:space="preserve">В заключении мне хотелось бы отметить, что в этом возрасте ребенок нуждается в особой оценке своих действий, поступков, со стороны взрослых. </w:t>
      </w:r>
    </w:p>
    <w:p w:rsidR="006C423A" w:rsidRPr="006C423A" w:rsidRDefault="00423714" w:rsidP="00042B14">
      <w:pPr>
        <w:pStyle w:val="c1"/>
        <w:spacing w:before="0" w:beforeAutospacing="0" w:after="0" w:afterAutospacing="0" w:line="267" w:lineRule="atLeast"/>
        <w:jc w:val="both"/>
        <w:rPr>
          <w:b/>
          <w:sz w:val="28"/>
          <w:szCs w:val="28"/>
        </w:rPr>
      </w:pPr>
      <w:r>
        <w:rPr>
          <w:rStyle w:val="a3"/>
          <w:b w:val="0"/>
          <w:iCs/>
          <w:sz w:val="28"/>
          <w:szCs w:val="28"/>
          <w:shd w:val="clear" w:color="auto" w:fill="F4F4F4"/>
        </w:rPr>
        <w:t>Ребенку важно понимать</w:t>
      </w:r>
      <w:r w:rsidR="00741382">
        <w:rPr>
          <w:rStyle w:val="a3"/>
          <w:b w:val="0"/>
          <w:iCs/>
          <w:sz w:val="28"/>
          <w:szCs w:val="28"/>
          <w:shd w:val="clear" w:color="auto" w:fill="F4F4F4"/>
        </w:rPr>
        <w:t xml:space="preserve"> как он поступил, а также начинает </w:t>
      </w:r>
      <w:proofErr w:type="spellStart"/>
      <w:r w:rsidR="00741382">
        <w:rPr>
          <w:rStyle w:val="a3"/>
          <w:b w:val="0"/>
          <w:iCs/>
          <w:sz w:val="28"/>
          <w:szCs w:val="28"/>
          <w:shd w:val="clear" w:color="auto" w:fill="F4F4F4"/>
        </w:rPr>
        <w:t>дав</w:t>
      </w:r>
      <w:proofErr w:type="gramStart"/>
      <w:r w:rsidR="00741382">
        <w:rPr>
          <w:rStyle w:val="a3"/>
          <w:b w:val="0"/>
          <w:iCs/>
          <w:sz w:val="28"/>
          <w:szCs w:val="28"/>
          <w:shd w:val="clear" w:color="auto" w:fill="F4F4F4"/>
        </w:rPr>
        <w:t>.а</w:t>
      </w:r>
      <w:proofErr w:type="gramEnd"/>
      <w:r w:rsidR="00741382">
        <w:rPr>
          <w:rStyle w:val="a3"/>
          <w:b w:val="0"/>
          <w:iCs/>
          <w:sz w:val="28"/>
          <w:szCs w:val="28"/>
          <w:shd w:val="clear" w:color="auto" w:fill="F4F4F4"/>
        </w:rPr>
        <w:t>ть</w:t>
      </w:r>
      <w:proofErr w:type="spellEnd"/>
      <w:r w:rsidR="00741382">
        <w:rPr>
          <w:rStyle w:val="a3"/>
          <w:b w:val="0"/>
          <w:iCs/>
          <w:sz w:val="28"/>
          <w:szCs w:val="28"/>
          <w:shd w:val="clear" w:color="auto" w:fill="F4F4F4"/>
        </w:rPr>
        <w:t xml:space="preserve"> оценку поступкам других детей</w:t>
      </w:r>
    </w:p>
    <w:sectPr w:rsidR="006C423A" w:rsidRPr="006C423A" w:rsidSect="00E1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6AE8"/>
    <w:multiLevelType w:val="hybridMultilevel"/>
    <w:tmpl w:val="2BFC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19"/>
    <w:rsid w:val="00042B14"/>
    <w:rsid w:val="00423714"/>
    <w:rsid w:val="0046489A"/>
    <w:rsid w:val="006C423A"/>
    <w:rsid w:val="00741382"/>
    <w:rsid w:val="00CE5319"/>
    <w:rsid w:val="00E1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5319"/>
  </w:style>
  <w:style w:type="character" w:customStyle="1" w:styleId="apple-converted-space">
    <w:name w:val="apple-converted-space"/>
    <w:basedOn w:val="a0"/>
    <w:rsid w:val="00CE5319"/>
  </w:style>
  <w:style w:type="character" w:customStyle="1" w:styleId="c0">
    <w:name w:val="c0"/>
    <w:basedOn w:val="a0"/>
    <w:rsid w:val="00CE5319"/>
  </w:style>
  <w:style w:type="character" w:customStyle="1" w:styleId="c2">
    <w:name w:val="c2"/>
    <w:basedOn w:val="a0"/>
    <w:rsid w:val="00CE5319"/>
  </w:style>
  <w:style w:type="character" w:customStyle="1" w:styleId="c11">
    <w:name w:val="c11"/>
    <w:basedOn w:val="a0"/>
    <w:rsid w:val="00CE5319"/>
  </w:style>
  <w:style w:type="character" w:customStyle="1" w:styleId="c12">
    <w:name w:val="c12"/>
    <w:basedOn w:val="a0"/>
    <w:rsid w:val="00CE5319"/>
  </w:style>
  <w:style w:type="character" w:customStyle="1" w:styleId="c4">
    <w:name w:val="c4"/>
    <w:basedOn w:val="a0"/>
    <w:rsid w:val="00CE5319"/>
  </w:style>
  <w:style w:type="paragraph" w:customStyle="1" w:styleId="c8">
    <w:name w:val="c8"/>
    <w:basedOn w:val="a"/>
    <w:rsid w:val="00CE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E5319"/>
  </w:style>
  <w:style w:type="character" w:customStyle="1" w:styleId="c3">
    <w:name w:val="c3"/>
    <w:basedOn w:val="a0"/>
    <w:rsid w:val="00CE5319"/>
  </w:style>
  <w:style w:type="character" w:styleId="a3">
    <w:name w:val="Strong"/>
    <w:basedOn w:val="a0"/>
    <w:uiPriority w:val="22"/>
    <w:qFormat/>
    <w:rsid w:val="006C4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5319"/>
  </w:style>
  <w:style w:type="character" w:customStyle="1" w:styleId="apple-converted-space">
    <w:name w:val="apple-converted-space"/>
    <w:basedOn w:val="a0"/>
    <w:rsid w:val="00CE5319"/>
  </w:style>
  <w:style w:type="character" w:customStyle="1" w:styleId="c0">
    <w:name w:val="c0"/>
    <w:basedOn w:val="a0"/>
    <w:rsid w:val="00CE5319"/>
  </w:style>
  <w:style w:type="character" w:customStyle="1" w:styleId="c2">
    <w:name w:val="c2"/>
    <w:basedOn w:val="a0"/>
    <w:rsid w:val="00CE5319"/>
  </w:style>
  <w:style w:type="character" w:customStyle="1" w:styleId="c11">
    <w:name w:val="c11"/>
    <w:basedOn w:val="a0"/>
    <w:rsid w:val="00CE5319"/>
  </w:style>
  <w:style w:type="character" w:customStyle="1" w:styleId="c12">
    <w:name w:val="c12"/>
    <w:basedOn w:val="a0"/>
    <w:rsid w:val="00CE5319"/>
  </w:style>
  <w:style w:type="character" w:customStyle="1" w:styleId="c4">
    <w:name w:val="c4"/>
    <w:basedOn w:val="a0"/>
    <w:rsid w:val="00CE5319"/>
  </w:style>
  <w:style w:type="paragraph" w:customStyle="1" w:styleId="c8">
    <w:name w:val="c8"/>
    <w:basedOn w:val="a"/>
    <w:rsid w:val="00CE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E5319"/>
  </w:style>
  <w:style w:type="character" w:customStyle="1" w:styleId="c3">
    <w:name w:val="c3"/>
    <w:basedOn w:val="a0"/>
    <w:rsid w:val="00CE5319"/>
  </w:style>
  <w:style w:type="character" w:styleId="a3">
    <w:name w:val="Strong"/>
    <w:basedOn w:val="a0"/>
    <w:uiPriority w:val="22"/>
    <w:qFormat/>
    <w:rsid w:val="006C4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Alexi</cp:lastModifiedBy>
  <cp:revision>3</cp:revision>
  <dcterms:created xsi:type="dcterms:W3CDTF">2013-09-23T05:03:00Z</dcterms:created>
  <dcterms:modified xsi:type="dcterms:W3CDTF">2014-05-01T23:46:00Z</dcterms:modified>
</cp:coreProperties>
</file>