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  <w:r w:rsidRPr="00E930DC">
        <w:rPr>
          <w:bCs/>
          <w:sz w:val="40"/>
          <w:szCs w:val="40"/>
        </w:rPr>
        <w:t>МКДОУ Детский сад №23 «Колокольчик»</w:t>
      </w: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/>
          <w:bCs/>
          <w:sz w:val="40"/>
          <w:szCs w:val="40"/>
        </w:rPr>
      </w:pPr>
      <w:r w:rsidRPr="00E930DC">
        <w:rPr>
          <w:b/>
          <w:bCs/>
          <w:sz w:val="40"/>
          <w:szCs w:val="40"/>
        </w:rPr>
        <w:t>Рекомендации для родителей</w:t>
      </w: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«</w:t>
      </w:r>
      <w:r w:rsidRPr="007C6133">
        <w:rPr>
          <w:b/>
          <w:bCs/>
          <w:sz w:val="56"/>
          <w:szCs w:val="56"/>
        </w:rPr>
        <w:t xml:space="preserve">ЧЕГО </w:t>
      </w:r>
      <w:r w:rsidRPr="007C6133">
        <w:rPr>
          <w:b/>
          <w:bCs/>
          <w:sz w:val="56"/>
          <w:szCs w:val="56"/>
          <w:u w:val="single"/>
        </w:rPr>
        <w:t>НЕЛЬЗЯ</w:t>
      </w:r>
      <w:r w:rsidRPr="007C6133">
        <w:rPr>
          <w:b/>
          <w:bCs/>
          <w:sz w:val="56"/>
          <w:szCs w:val="56"/>
        </w:rPr>
        <w:t xml:space="preserve"> и ЧТО </w:t>
      </w:r>
      <w:r w:rsidRPr="007C6133">
        <w:rPr>
          <w:b/>
          <w:bCs/>
          <w:sz w:val="56"/>
          <w:szCs w:val="56"/>
          <w:u w:val="single"/>
        </w:rPr>
        <w:t>НУЖНО</w:t>
      </w:r>
      <w:r w:rsidRPr="007C6133">
        <w:rPr>
          <w:b/>
          <w:bCs/>
          <w:sz w:val="56"/>
          <w:szCs w:val="56"/>
        </w:rPr>
        <w:t xml:space="preserve"> ДЕЛАТЬ</w:t>
      </w: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для поддержания интереса детей к познавательному экспериментированию</w:t>
      </w:r>
      <w:r w:rsidRPr="00E930DC">
        <w:rPr>
          <w:b/>
          <w:bCs/>
          <w:sz w:val="72"/>
          <w:szCs w:val="72"/>
        </w:rPr>
        <w:t>».</w:t>
      </w: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Default="007C6133" w:rsidP="007C6133">
      <w:pPr>
        <w:pStyle w:val="a3"/>
        <w:spacing w:before="0" w:beforeAutospacing="0" w:after="0" w:afterAutospacing="0" w:line="300" w:lineRule="atLeast"/>
        <w:jc w:val="right"/>
        <w:rPr>
          <w:bCs/>
          <w:sz w:val="40"/>
          <w:szCs w:val="40"/>
        </w:rPr>
      </w:pPr>
    </w:p>
    <w:p w:rsidR="007C6133" w:rsidRDefault="007C6133" w:rsidP="007C6133">
      <w:pPr>
        <w:pStyle w:val="a3"/>
        <w:spacing w:before="0" w:beforeAutospacing="0" w:after="0" w:afterAutospacing="0" w:line="300" w:lineRule="atLeast"/>
        <w:jc w:val="right"/>
        <w:rPr>
          <w:bCs/>
          <w:sz w:val="40"/>
          <w:szCs w:val="40"/>
        </w:rPr>
      </w:pPr>
    </w:p>
    <w:p w:rsidR="007C6133" w:rsidRDefault="007C6133" w:rsidP="007C6133">
      <w:pPr>
        <w:pStyle w:val="a3"/>
        <w:spacing w:before="0" w:beforeAutospacing="0" w:after="0" w:afterAutospacing="0" w:line="300" w:lineRule="atLeast"/>
        <w:jc w:val="right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right"/>
        <w:rPr>
          <w:bCs/>
          <w:sz w:val="40"/>
          <w:szCs w:val="40"/>
        </w:rPr>
      </w:pPr>
      <w:r w:rsidRPr="00E930DC">
        <w:rPr>
          <w:bCs/>
          <w:sz w:val="40"/>
          <w:szCs w:val="40"/>
        </w:rPr>
        <w:t>Подготовила воспитатель</w:t>
      </w: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right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right"/>
        <w:rPr>
          <w:bCs/>
          <w:sz w:val="40"/>
          <w:szCs w:val="40"/>
        </w:rPr>
      </w:pPr>
      <w:proofErr w:type="spellStart"/>
      <w:r w:rsidRPr="00E930DC">
        <w:rPr>
          <w:bCs/>
          <w:sz w:val="40"/>
          <w:szCs w:val="40"/>
        </w:rPr>
        <w:t>Захаревич</w:t>
      </w:r>
      <w:proofErr w:type="spellEnd"/>
      <w:r w:rsidRPr="00E930DC">
        <w:rPr>
          <w:bCs/>
          <w:sz w:val="40"/>
          <w:szCs w:val="40"/>
        </w:rPr>
        <w:t xml:space="preserve"> А. О.</w:t>
      </w: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</w:p>
    <w:p w:rsidR="007C6133" w:rsidRPr="00E930DC" w:rsidRDefault="007C6133" w:rsidP="007C6133">
      <w:pPr>
        <w:pStyle w:val="a3"/>
        <w:spacing w:before="0" w:beforeAutospacing="0" w:after="0" w:afterAutospacing="0" w:line="300" w:lineRule="atLeast"/>
        <w:jc w:val="center"/>
        <w:rPr>
          <w:bCs/>
          <w:sz w:val="40"/>
          <w:szCs w:val="40"/>
        </w:rPr>
      </w:pPr>
      <w:r w:rsidRPr="00E930DC">
        <w:rPr>
          <w:bCs/>
          <w:sz w:val="40"/>
          <w:szCs w:val="40"/>
        </w:rPr>
        <w:t>2014г.</w:t>
      </w:r>
    </w:p>
    <w:p w:rsidR="007C6133" w:rsidRDefault="007C6133" w:rsidP="007C6133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7C61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педагогами. И родители должны осознавать, что они воспитывают своих детей собственным примером. Каждая минута общения с ребёнком обогащает его, формирует его личность.</w:t>
      </w:r>
    </w:p>
    <w:p w:rsidR="007C6133" w:rsidRDefault="007C6133" w:rsidP="007C6133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C61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индивидуальных беседах, консультациях, на родительских собраниях через различные виды наглядной агитации мы убеждаем родителей в необходимости повседневного внимания к детским радостям и огорчениям, доказываем, насколько правы те, кто строит своё общение с ребёнком как с равным, признавая за ним право на собственную точку зрения, кто поддерживает познавательный интерес детей, их стремление узнать новое, самостоятельно выяснить непонятное, желание вникнуть в</w:t>
      </w:r>
      <w:proofErr w:type="gramEnd"/>
      <w:r w:rsidRPr="007C61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сущность предметов, явлений, действительности. </w:t>
      </w:r>
    </w:p>
    <w:p w:rsidR="007C6133" w:rsidRDefault="007C6133" w:rsidP="007C6133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61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Следуйте совету В.А. Сухомлинского «</w:t>
      </w:r>
      <w:r w:rsidRPr="007C61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</w:t>
      </w:r>
      <w:r w:rsidRPr="007C61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».</w:t>
      </w:r>
    </w:p>
    <w:p w:rsidR="007C6133" w:rsidRDefault="007C6133" w:rsidP="007C6133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6133" w:rsidRPr="007C6133" w:rsidRDefault="007C6133" w:rsidP="007C6133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несколько советов для родителей по развитию поисково-исследовательской активности детей.</w:t>
      </w:r>
    </w:p>
    <w:tbl>
      <w:tblPr>
        <w:tblW w:w="1014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5178"/>
      </w:tblGrid>
      <w:tr w:rsidR="007C6133" w:rsidRPr="007C6133" w:rsidTr="007C6133">
        <w:trPr>
          <w:tblCellSpacing w:w="0" w:type="dxa"/>
        </w:trPr>
        <w:tc>
          <w:tcPr>
            <w:tcW w:w="4845" w:type="dxa"/>
            <w:shd w:val="clear" w:color="auto" w:fill="FFFFFF"/>
            <w:hideMark/>
          </w:tcPr>
          <w:p w:rsidR="007C6133" w:rsidRPr="007C6133" w:rsidRDefault="007C6133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61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 xml:space="preserve"> </w:t>
            </w:r>
            <w:r w:rsidRPr="007C6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ЧТО НЕЛЬЗЯ</w:t>
            </w:r>
          </w:p>
        </w:tc>
        <w:tc>
          <w:tcPr>
            <w:tcW w:w="4860" w:type="dxa"/>
            <w:shd w:val="clear" w:color="auto" w:fill="FFFFFF"/>
            <w:hideMark/>
          </w:tcPr>
          <w:p w:rsidR="007C6133" w:rsidRPr="007C6133" w:rsidRDefault="007C6133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61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6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ЧТО НУЖНО ДЕЛАТЬ</w:t>
            </w:r>
          </w:p>
        </w:tc>
      </w:tr>
      <w:tr w:rsidR="007C6133" w:rsidRPr="007C6133" w:rsidTr="007C6133">
        <w:trPr>
          <w:tblCellSpacing w:w="0" w:type="dxa"/>
        </w:trPr>
        <w:tc>
          <w:tcPr>
            <w:tcW w:w="9900" w:type="dxa"/>
            <w:gridSpan w:val="2"/>
            <w:shd w:val="clear" w:color="auto" w:fill="FFFFFF"/>
            <w:hideMark/>
          </w:tcPr>
          <w:p w:rsidR="007C6133" w:rsidRPr="007C6133" w:rsidRDefault="007C6133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61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C61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для поддержания интереса детей к познавательному экспериментированию</w:t>
            </w:r>
          </w:p>
        </w:tc>
      </w:tr>
      <w:tr w:rsidR="007C6133" w:rsidRPr="007C6133" w:rsidTr="007C6133">
        <w:trPr>
          <w:tblCellSpacing w:w="0" w:type="dxa"/>
        </w:trPr>
        <w:tc>
          <w:tcPr>
            <w:tcW w:w="4845" w:type="dxa"/>
            <w:shd w:val="clear" w:color="auto" w:fill="FFFFFF"/>
            <w:hideMark/>
          </w:tcPr>
          <w:p w:rsidR="007C6133" w:rsidRPr="007C6133" w:rsidRDefault="007C6133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61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следует отмахиваться от желаний ребёнка, даже если они вам кажутся импульсивными. Ведь в основе этих желаний может лежать такое важнейшее качество, как любознательность.</w:t>
            </w:r>
          </w:p>
        </w:tc>
        <w:tc>
          <w:tcPr>
            <w:tcW w:w="4860" w:type="dxa"/>
            <w:shd w:val="clear" w:color="auto" w:fill="FFFFFF"/>
            <w:hideMark/>
          </w:tcPr>
          <w:p w:rsidR="007C6133" w:rsidRPr="007C6133" w:rsidRDefault="007C6133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61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Поощрять любопытство, которое порождает потребность в новых впечатлениях, любознательность: она порождает потребность в исследовании.</w:t>
            </w:r>
          </w:p>
        </w:tc>
      </w:tr>
      <w:tr w:rsidR="007C6133" w:rsidRPr="007C6133" w:rsidTr="007C6133">
        <w:trPr>
          <w:tblCellSpacing w:w="0" w:type="dxa"/>
        </w:trPr>
        <w:tc>
          <w:tcPr>
            <w:tcW w:w="4845" w:type="dxa"/>
            <w:shd w:val="clear" w:color="auto" w:fill="FFFFFF"/>
            <w:hideMark/>
          </w:tcPr>
          <w:p w:rsidR="007C6133" w:rsidRPr="007C6133" w:rsidRDefault="007C6133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61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Нельзя отмахиваться от совместных действий с ребёнком, игр и т.п. – ребёнок не может развиваться в обстановке безучастности к нему взрослых. </w:t>
            </w:r>
          </w:p>
        </w:tc>
        <w:tc>
          <w:tcPr>
            <w:tcW w:w="4860" w:type="dxa"/>
            <w:shd w:val="clear" w:color="auto" w:fill="FFFFFF"/>
            <w:hideMark/>
          </w:tcPr>
          <w:p w:rsidR="007C6133" w:rsidRPr="007C6133" w:rsidRDefault="007C6133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61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 </w:t>
            </w:r>
          </w:p>
        </w:tc>
      </w:tr>
      <w:tr w:rsidR="007C6133" w:rsidRPr="007C6133" w:rsidTr="007C6133">
        <w:trPr>
          <w:tblCellSpacing w:w="0" w:type="dxa"/>
        </w:trPr>
        <w:tc>
          <w:tcPr>
            <w:tcW w:w="4845" w:type="dxa"/>
            <w:shd w:val="clear" w:color="auto" w:fill="FFFFFF"/>
            <w:hideMark/>
          </w:tcPr>
          <w:p w:rsidR="007C6133" w:rsidRPr="007C6133" w:rsidRDefault="007C6133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61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Сиюминутные запреты без объяснений сковывают активность и </w:t>
            </w:r>
            <w:r w:rsidRPr="007C61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самостоятельность ребёнка.</w:t>
            </w:r>
          </w:p>
        </w:tc>
        <w:tc>
          <w:tcPr>
            <w:tcW w:w="4860" w:type="dxa"/>
            <w:shd w:val="clear" w:color="auto" w:fill="FFFFFF"/>
            <w:hideMark/>
          </w:tcPr>
          <w:p w:rsidR="007C6133" w:rsidRPr="007C6133" w:rsidRDefault="007C6133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61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 xml:space="preserve">Если у Вас возникает необходимость что-то запретить, то обязательно объясните, </w:t>
            </w:r>
            <w:r w:rsidRPr="007C61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почему вы это запрещаете и помогите определить, что можно или как можно.</w:t>
            </w:r>
          </w:p>
        </w:tc>
      </w:tr>
      <w:tr w:rsidR="007C6133" w:rsidRPr="007C6133" w:rsidTr="007C6133">
        <w:trPr>
          <w:tblCellSpacing w:w="0" w:type="dxa"/>
        </w:trPr>
        <w:tc>
          <w:tcPr>
            <w:tcW w:w="4845" w:type="dxa"/>
            <w:shd w:val="clear" w:color="auto" w:fill="FFFFFF"/>
            <w:hideMark/>
          </w:tcPr>
          <w:p w:rsidR="007C6133" w:rsidRPr="007C6133" w:rsidRDefault="007C6133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61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</w:t>
            </w:r>
          </w:p>
        </w:tc>
        <w:tc>
          <w:tcPr>
            <w:tcW w:w="4860" w:type="dxa"/>
            <w:shd w:val="clear" w:color="auto" w:fill="FFFFFF"/>
            <w:hideMark/>
          </w:tcPr>
          <w:p w:rsidR="007C6133" w:rsidRPr="007C6133" w:rsidRDefault="007C6133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C61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      </w:r>
          </w:p>
        </w:tc>
      </w:tr>
    </w:tbl>
    <w:p w:rsidR="00037111" w:rsidRDefault="007C6133">
      <w:r w:rsidRPr="007C61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61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C61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Ральф У. </w:t>
      </w:r>
      <w:proofErr w:type="spellStart"/>
      <w:r w:rsidRPr="007C61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Эмерсон</w:t>
      </w:r>
      <w:proofErr w:type="spellEnd"/>
      <w:r w:rsidRPr="007C61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«</w:t>
      </w:r>
      <w:r w:rsidRPr="007C61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Самое лучшее открытие – то, которое ребёнок делает сам</w:t>
      </w:r>
      <w:r w:rsidRPr="007C613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».</w:t>
      </w:r>
    </w:p>
    <w:sectPr w:rsidR="00037111" w:rsidSect="007C6133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B1"/>
    <w:rsid w:val="00037111"/>
    <w:rsid w:val="007C6133"/>
    <w:rsid w:val="0092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6133"/>
  </w:style>
  <w:style w:type="character" w:customStyle="1" w:styleId="butback">
    <w:name w:val="butback"/>
    <w:basedOn w:val="a0"/>
    <w:rsid w:val="007C6133"/>
  </w:style>
  <w:style w:type="character" w:customStyle="1" w:styleId="submenu-table">
    <w:name w:val="submenu-table"/>
    <w:basedOn w:val="a0"/>
    <w:rsid w:val="007C6133"/>
  </w:style>
  <w:style w:type="paragraph" w:styleId="a3">
    <w:name w:val="Normal (Web)"/>
    <w:basedOn w:val="a"/>
    <w:uiPriority w:val="99"/>
    <w:semiHidden/>
    <w:unhideWhenUsed/>
    <w:rsid w:val="007C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6133"/>
  </w:style>
  <w:style w:type="character" w:customStyle="1" w:styleId="butback">
    <w:name w:val="butback"/>
    <w:basedOn w:val="a0"/>
    <w:rsid w:val="007C6133"/>
  </w:style>
  <w:style w:type="character" w:customStyle="1" w:styleId="submenu-table">
    <w:name w:val="submenu-table"/>
    <w:basedOn w:val="a0"/>
    <w:rsid w:val="007C6133"/>
  </w:style>
  <w:style w:type="paragraph" w:styleId="a3">
    <w:name w:val="Normal (Web)"/>
    <w:basedOn w:val="a"/>
    <w:uiPriority w:val="99"/>
    <w:semiHidden/>
    <w:unhideWhenUsed/>
    <w:rsid w:val="007C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2014-01-16T18:13:00Z</dcterms:created>
  <dcterms:modified xsi:type="dcterms:W3CDTF">2014-01-16T18:20:00Z</dcterms:modified>
</cp:coreProperties>
</file>