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Общие рекомендации: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П</w:t>
      </w:r>
      <w:r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рием детей осуществляется с 7.</w:t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15 до 8.30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Все дети возвращаются с летних каникул со справкой об отсутствии контактов с инфекционными больными и о состоянии здоровья из поликлиники.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29175" cy="3267075"/>
            <wp:effectExtent l="19050" t="0" r="9525" b="0"/>
            <wp:docPr id="4" name="Рисунок 4" descr="http://ds-123.nios.ru/images/p5_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-123.nios.ru/images/p5_lt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заместителю заведующего по учебно-воспитательной работе или заведующему.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Просим Вас не давать ребенку с собой в детский сад жевательную резинку, сосательные конфеты, чипсы и сухарики.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lastRenderedPageBreak/>
        <w:t>• Настоятельно не рекомендуем одевать ребенку золотые и серебряные украшения, давать с собой дорогостоящие игрушки.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Требования к внешнему виду детей: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9625" cy="904875"/>
            <wp:effectExtent l="19050" t="0" r="9525" b="0"/>
            <wp:docPr id="6" name="Рисунок 6" descr="http://ds-123.nios.ru/images/devo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-123.nios.ru/images/devoh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Опрятный вид;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Умытое лицо;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Чистые нос, руки, подстриженные ногти;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Подстриженные и тщательно расчесанные волосы, у девочек косички, хвостики;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Чистое нижнее белье;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Наличие достаточного количества носовых платков.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 </w:t>
      </w: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 </w:t>
      </w:r>
      <w:r w:rsidRPr="006164F6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Для создания комфортных условий пребывания ребенка в ДОУ необходимо:</w:t>
      </w:r>
      <w:r w:rsidRPr="0061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 xml:space="preserve">• </w:t>
      </w:r>
      <w:proofErr w:type="gramStart"/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Не менее 2-х комплектов сменного белья: мальчикам - шорты, трусики, колготки; девочкам - колготки, трусики.</w:t>
      </w:r>
      <w:proofErr w:type="gramEnd"/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 xml:space="preserve"> В теплое время - носки, гольфы.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Два пакета: для хранения чистого и использованного белья.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  <w:r w:rsidRPr="006164F6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6164F6">
        <w:rPr>
          <w:rFonts w:ascii="Comic Sans MS" w:eastAsia="Times New Roman" w:hAnsi="Comic Sans MS" w:cs="Times New Roman"/>
          <w:color w:val="1E90FF"/>
          <w:sz w:val="28"/>
          <w:szCs w:val="28"/>
          <w:lang w:eastAsia="ru-RU"/>
        </w:rPr>
        <w:t>• Белье, одежда и прочие вещи должны быть промаркированы.</w:t>
      </w:r>
      <w:r w:rsidRPr="006164F6">
        <w:rPr>
          <w:rFonts w:ascii="Comic Sans MS" w:eastAsia="Times New Roman" w:hAnsi="Comic Sans MS" w:cs="Times New Roman"/>
          <w:color w:val="1E90FF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3810000"/>
            <wp:effectExtent l="19050" t="0" r="0" b="0"/>
            <wp:docPr id="7" name="Рисунок 7" descr="http://ds-123.nios.ru/images/normal_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-123.nios.ru/images/normal_1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   </w:t>
      </w:r>
      <w:r w:rsidRPr="006164F6">
        <w:rPr>
          <w:rFonts w:ascii="Comic Sans MS" w:eastAsia="Times New Roman" w:hAnsi="Comic Sans MS" w:cs="Times New Roman"/>
          <w:color w:val="000000"/>
          <w:sz w:val="28"/>
          <w:lang w:eastAsia="ru-RU"/>
        </w:rPr>
        <w:t> </w:t>
      </w: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Перед тем, как вести ребенка в детский сад,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  <w:r w:rsidRPr="006164F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проверьте</w:t>
      </w: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, соответствует ли его одежда времени года и температуре воздуха.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Проследите,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чтобы одежда не была слишком велика и не сковывала его движений.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Завязки и застежки должны быть расположены так, чтобы ребенок мог самостоятельно себя обслужить.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Обувь должна быть легкой, теплой, точно соответствовать ноге ребенка, легко сниматься и надеваться.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Носовой платок необходим </w:t>
      </w:r>
      <w:proofErr w:type="gramStart"/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ребенку</w:t>
      </w:r>
      <w:proofErr w:type="gramEnd"/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 как в помещении, так и на прогулке.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>Сделайте</w:t>
      </w:r>
      <w:proofErr w:type="gramEnd"/>
      <w:r w:rsidRPr="006164F6">
        <w:rPr>
          <w:rFonts w:ascii="Comic Sans MS" w:eastAsia="Times New Roman" w:hAnsi="Comic Sans MS" w:cs="Times New Roman"/>
          <w:color w:val="0000CD"/>
          <w:sz w:val="28"/>
          <w:szCs w:val="28"/>
          <w:lang w:eastAsia="ru-RU"/>
        </w:rPr>
        <w:t xml:space="preserve"> пожалуйста на одежде удобные карманы для его хранения.  Чтобы избежать случаев травматизма, родителям необходимо проверить содержимое карманов в одежде ребенка на наличие опасных предметов.</w:t>
      </w:r>
      <w:r w:rsidRPr="006164F6">
        <w:rPr>
          <w:rFonts w:ascii="Comic Sans MS" w:eastAsia="Times New Roman" w:hAnsi="Comic Sans MS" w:cs="Times New Roman"/>
          <w:color w:val="0000CD"/>
          <w:sz w:val="28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164F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86425" cy="4010025"/>
            <wp:effectExtent l="0" t="0" r="9525" b="0"/>
            <wp:docPr id="9" name="Рисунок 9" descr="http://ds-123.nios.ru/images/shk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-123.nios.ru/images/shka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164F6" w:rsidRPr="006164F6" w:rsidRDefault="006164F6" w:rsidP="006164F6">
      <w:pPr>
        <w:shd w:val="clear" w:color="auto" w:fill="FFFF8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64F6" w:rsidRPr="006164F6" w:rsidRDefault="006164F6" w:rsidP="006164F6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6164F6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t>Обязанности родителей</w:t>
      </w:r>
    </w:p>
    <w:tbl>
      <w:tblPr>
        <w:tblW w:w="11505" w:type="dxa"/>
        <w:tblCellSpacing w:w="15" w:type="dxa"/>
        <w:tblBorders>
          <w:top w:val="outset" w:sz="12" w:space="0" w:color="42C1FF"/>
          <w:left w:val="outset" w:sz="12" w:space="0" w:color="42C1FF"/>
          <w:bottom w:val="outset" w:sz="12" w:space="0" w:color="42C1FF"/>
          <w:right w:val="outset" w:sz="12" w:space="0" w:color="42C1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0"/>
        <w:gridCol w:w="4665"/>
      </w:tblGrid>
      <w:tr w:rsidR="006164F6" w:rsidRPr="006164F6" w:rsidTr="006164F6">
        <w:trPr>
          <w:tblCellSpacing w:w="15" w:type="dxa"/>
        </w:trPr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shd w:val="clear" w:color="auto" w:fill="C1FFC1"/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 xml:space="preserve">Приводить ребёнка аккуратно </w:t>
            </w:r>
            <w:proofErr w:type="gramStart"/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одетым</w:t>
            </w:r>
            <w:proofErr w:type="gramEnd"/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 xml:space="preserve"> и лично передавать его воспитателю и забирать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621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10"/>
            </w:tblGrid>
            <w:tr w:rsidR="006164F6" w:rsidRPr="006164F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4FF"/>
                  <w:vAlign w:val="center"/>
                  <w:hideMark/>
                </w:tcPr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lang w:eastAsia="ru-RU"/>
                    </w:rPr>
                    <w:t>Родители, помните!</w:t>
                  </w:r>
                </w:p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Comic Sans MS" w:eastAsia="Times New Roman" w:hAnsi="Comic Sans MS" w:cs="Times New Roman"/>
                      <w:color w:val="FF0080"/>
                      <w:sz w:val="27"/>
                      <w:szCs w:val="27"/>
                      <w:lang w:eastAsia="ru-RU"/>
                    </w:rPr>
                    <w:t>Воспитателям категорически запрещается отдавать детей лицам в нетрезвом состоянии, детям мл</w:t>
                  </w:r>
                  <w:proofErr w:type="gramStart"/>
                  <w:r w:rsidRPr="006164F6">
                    <w:rPr>
                      <w:rFonts w:ascii="Comic Sans MS" w:eastAsia="Times New Roman" w:hAnsi="Comic Sans MS" w:cs="Times New Roman"/>
                      <w:color w:val="FF0080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6164F6">
                    <w:rPr>
                      <w:rFonts w:ascii="Comic Sans MS" w:eastAsia="Times New Roman" w:hAnsi="Comic Sans MS" w:cs="Times New Roman"/>
                      <w:color w:val="FF008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6164F6">
                    <w:rPr>
                      <w:rFonts w:ascii="Comic Sans MS" w:eastAsia="Times New Roman" w:hAnsi="Comic Sans MS" w:cs="Times New Roman"/>
                      <w:color w:val="FF0080"/>
                      <w:sz w:val="27"/>
                      <w:szCs w:val="27"/>
                      <w:lang w:eastAsia="ru-RU"/>
                    </w:rPr>
                    <w:t>ш</w:t>
                  </w:r>
                  <w:proofErr w:type="gramEnd"/>
                  <w:r w:rsidRPr="006164F6">
                    <w:rPr>
                      <w:rFonts w:ascii="Comic Sans MS" w:eastAsia="Times New Roman" w:hAnsi="Comic Sans MS" w:cs="Times New Roman"/>
                      <w:color w:val="FF0080"/>
                      <w:sz w:val="27"/>
                      <w:szCs w:val="27"/>
                      <w:lang w:eastAsia="ru-RU"/>
                    </w:rPr>
                    <w:t>кольного возраста, отпускать детей по просьбе родителей, отдавать детей незнакомым лицам без письменного заявления  родителей!</w:t>
                  </w:r>
                </w:p>
              </w:tc>
            </w:tr>
          </w:tbl>
          <w:p w:rsidR="006164F6" w:rsidRPr="006164F6" w:rsidRDefault="006164F6" w:rsidP="0061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43125" cy="3486150"/>
                  <wp:effectExtent l="19050" t="0" r="9525" b="0"/>
                  <wp:docPr id="14" name="Рисунок 14" descr="http://ds-123.nios.ru/images/p5_162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-123.nios.ru/images/p5_162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F6" w:rsidRPr="006164F6" w:rsidRDefault="006164F6" w:rsidP="0061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64F6" w:rsidRPr="006164F6" w:rsidTr="006164F6">
        <w:trPr>
          <w:tblCellSpacing w:w="15" w:type="dxa"/>
        </w:trPr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shd w:val="clear" w:color="auto" w:fill="C1FFC1"/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Решать все спорные вопросы в спокойной и деловой обстановке с указанием причин спора и привлечением администрации ДО</w:t>
            </w:r>
            <w:proofErr w:type="gramStart"/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У(</w:t>
            </w:r>
            <w:proofErr w:type="gramEnd"/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Заведующей ДОУ)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621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10"/>
            </w:tblGrid>
            <w:tr w:rsidR="006164F6" w:rsidRPr="006164F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4FF"/>
                  <w:vAlign w:val="center"/>
                  <w:hideMark/>
                </w:tcPr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lang w:eastAsia="ru-RU"/>
                    </w:rPr>
                    <w:t>Родители, помните!</w:t>
                  </w:r>
                </w:p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Times New Roman" w:eastAsia="Times New Roman" w:hAnsi="Times New Roman" w:cs="Times New Roman"/>
                      <w:color w:val="FF0080"/>
                      <w:sz w:val="48"/>
                      <w:szCs w:val="48"/>
                      <w:lang w:eastAsia="ru-RU"/>
                    </w:rPr>
                    <w:t>Конфликтные ситуации должны разрешаться без детей.</w:t>
                  </w:r>
                </w:p>
              </w:tc>
            </w:tr>
          </w:tbl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Comic Sans MS" w:eastAsia="Times New Roman" w:hAnsi="Comic Sans MS" w:cs="Times New Roman"/>
                <w:color w:val="0000FF"/>
                <w:sz w:val="36"/>
                <w:szCs w:val="36"/>
                <w:lang w:eastAsia="ru-RU"/>
              </w:rPr>
              <w:t>Оказывать помощь в благоустройстве детского сада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vAlign w:val="center"/>
            <w:hideMark/>
          </w:tcPr>
          <w:p w:rsidR="006164F6" w:rsidRPr="006164F6" w:rsidRDefault="006164F6" w:rsidP="0061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64F6" w:rsidRPr="006164F6" w:rsidTr="006164F6">
        <w:trPr>
          <w:tblCellSpacing w:w="15" w:type="dxa"/>
        </w:trPr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shd w:val="clear" w:color="auto" w:fill="C1FFC1"/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 xml:space="preserve">Одевать детей по сезону и в соответствии </w:t>
            </w:r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lastRenderedPageBreak/>
              <w:t>с погодой</w:t>
            </w:r>
          </w:p>
          <w:tbl>
            <w:tblPr>
              <w:tblW w:w="621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10"/>
            </w:tblGrid>
            <w:tr w:rsidR="006164F6" w:rsidRPr="006164F6" w:rsidTr="006164F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4FF"/>
                  <w:vAlign w:val="center"/>
                  <w:hideMark/>
                </w:tcPr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lang w:eastAsia="ru-RU"/>
                    </w:rPr>
                    <w:t>Родители, помните!</w:t>
                  </w:r>
                </w:p>
                <w:p w:rsidR="006164F6" w:rsidRPr="006164F6" w:rsidRDefault="006164F6" w:rsidP="006164F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4F6">
                    <w:rPr>
                      <w:rFonts w:ascii="Comic Sans MS" w:eastAsia="Times New Roman" w:hAnsi="Comic Sans MS" w:cs="Times New Roman"/>
                      <w:b/>
                      <w:bCs/>
                      <w:color w:val="FF0080"/>
                      <w:sz w:val="36"/>
                      <w:lang w:eastAsia="ru-RU"/>
                    </w:rPr>
                    <w:t>Чрезмерное укутывание или недостаточно тёплая одежда могут привести к заболеванию ребёнка!</w:t>
                  </w:r>
                </w:p>
              </w:tc>
            </w:tr>
          </w:tbl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42C1FF"/>
              <w:left w:val="outset" w:sz="6" w:space="0" w:color="42C1FF"/>
              <w:bottom w:val="outset" w:sz="6" w:space="0" w:color="42C1FF"/>
              <w:right w:val="outset" w:sz="6" w:space="0" w:color="42C1FF"/>
            </w:tcBorders>
            <w:vAlign w:val="center"/>
            <w:hideMark/>
          </w:tcPr>
          <w:p w:rsidR="006164F6" w:rsidRPr="006164F6" w:rsidRDefault="006164F6" w:rsidP="0061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57500" cy="2876550"/>
                  <wp:effectExtent l="19050" t="0" r="0" b="0"/>
                  <wp:docPr id="15" name="Рисунок 15" descr="http://ds-123.nios.ru/images/p5_sezon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-123.nios.ru/images/p5_sezon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4F6" w:rsidRPr="006164F6" w:rsidRDefault="006164F6" w:rsidP="006164F6">
      <w:pPr>
        <w:spacing w:before="30" w:after="30" w:line="322" w:lineRule="atLeast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6164F6"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  <w:lastRenderedPageBreak/>
        <w:t>Своевременно сообщать о причинах непосещения ребёнком детского сада</w:t>
      </w:r>
    </w:p>
    <w:p w:rsidR="006164F6" w:rsidRPr="006164F6" w:rsidRDefault="006164F6" w:rsidP="006164F6">
      <w:pPr>
        <w:spacing w:before="30" w:after="30" w:line="322" w:lineRule="atLeast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6164F6"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  <w:t> </w:t>
      </w:r>
    </w:p>
    <w:p w:rsidR="006164F6" w:rsidRPr="006164F6" w:rsidRDefault="006164F6" w:rsidP="006164F6">
      <w:pPr>
        <w:spacing w:before="30" w:after="30" w:line="322" w:lineRule="atLeast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133975" cy="3381375"/>
            <wp:effectExtent l="19050" t="0" r="9525" b="0"/>
            <wp:docPr id="16" name="Рисунок 16" descr="Оформление детского сада &quot; Оформление детского сада, все для детского сада, родительский уголок, папки передвижки - SkyClipArt.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формление детского сада &quot; Оформление детского сада, все для детского сада, родительский уголок, папки передвижки - SkyClipArt.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jc w:val="center"/>
        <w:tblCellSpacing w:w="22" w:type="dxa"/>
        <w:tblBorders>
          <w:top w:val="outset" w:sz="12" w:space="0" w:color="00FFFF"/>
          <w:left w:val="outset" w:sz="12" w:space="0" w:color="00FFFF"/>
          <w:bottom w:val="outset" w:sz="12" w:space="0" w:color="00FFFF"/>
          <w:right w:val="outset" w:sz="12" w:space="0" w:color="00FFFF"/>
        </w:tblBorders>
        <w:shd w:val="clear" w:color="auto" w:fill="C1FFC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94"/>
        <w:gridCol w:w="4316"/>
      </w:tblGrid>
      <w:tr w:rsidR="006164F6" w:rsidRPr="006164F6" w:rsidTr="006164F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1FFC1"/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eastAsia="ru-RU"/>
              </w:rPr>
              <w:lastRenderedPageBreak/>
              <w:t>Не приводить больного ребёнка</w:t>
            </w:r>
          </w:p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eastAsia="ru-RU"/>
              </w:rPr>
              <w:t xml:space="preserve">в </w:t>
            </w:r>
            <w:proofErr w:type="spellStart"/>
            <w:r w:rsidRPr="006164F6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eastAsia="ru-RU"/>
              </w:rPr>
              <w:t>д\с</w:t>
            </w:r>
            <w:proofErr w:type="spellEnd"/>
            <w:r w:rsidRPr="006164F6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eastAsia="ru-RU"/>
              </w:rPr>
              <w:t xml:space="preserve"> и сразу</w:t>
            </w:r>
          </w:p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eastAsia="ru-RU"/>
              </w:rPr>
              <w:t>сообщить о болезни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FF0080"/>
                <w:sz w:val="48"/>
                <w:szCs w:val="48"/>
                <w:lang w:eastAsia="ru-RU"/>
              </w:rPr>
              <w:t>      </w:t>
            </w:r>
            <w:r w:rsidRPr="006164F6">
              <w:rPr>
                <w:rFonts w:ascii="Times New Roman" w:eastAsia="Times New Roman" w:hAnsi="Times New Roman" w:cs="Times New Roman"/>
                <w:color w:val="FF0080"/>
                <w:sz w:val="48"/>
                <w:lang w:eastAsia="ru-RU"/>
              </w:rPr>
              <w:t> </w:t>
            </w:r>
            <w:r w:rsidRPr="006164F6">
              <w:rPr>
                <w:rFonts w:ascii="Times New Roman" w:eastAsia="Times New Roman" w:hAnsi="Times New Roman" w:cs="Times New Roman"/>
                <w:b/>
                <w:bCs/>
                <w:color w:val="FF0080"/>
                <w:sz w:val="48"/>
                <w:lang w:eastAsia="ru-RU"/>
              </w:rPr>
              <w:t>телефон 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64F6">
              <w:rPr>
                <w:rFonts w:ascii="Times New Roman" w:eastAsia="Times New Roman" w:hAnsi="Times New Roman" w:cs="Times New Roman"/>
                <w:b/>
                <w:bCs/>
                <w:color w:val="FF0080"/>
                <w:sz w:val="4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80"/>
                <w:sz w:val="48"/>
                <w:lang w:val="en-US" w:eastAsia="ru-RU"/>
              </w:rPr>
              <w:t xml:space="preserve">31-2-08 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1FFC1"/>
            <w:vAlign w:val="center"/>
            <w:hideMark/>
          </w:tcPr>
          <w:p w:rsidR="006164F6" w:rsidRPr="006164F6" w:rsidRDefault="006164F6" w:rsidP="0061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0" cy="2514600"/>
                  <wp:effectExtent l="19050" t="0" r="0" b="0"/>
                  <wp:docPr id="17" name="Рисунок 17" descr="http://ds-123.nios.ru/images/clip_image0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-123.nios.ru/images/clip_image0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4F6" w:rsidRPr="006164F6" w:rsidRDefault="006164F6" w:rsidP="006164F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9795" w:type="dxa"/>
        <w:jc w:val="center"/>
        <w:tblCellSpacing w:w="15" w:type="dxa"/>
        <w:tblBorders>
          <w:top w:val="outset" w:sz="12" w:space="0" w:color="FF0080"/>
          <w:left w:val="outset" w:sz="12" w:space="0" w:color="FF0080"/>
          <w:bottom w:val="outset" w:sz="12" w:space="0" w:color="FF0080"/>
          <w:right w:val="outset" w:sz="12" w:space="0" w:color="FF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95"/>
      </w:tblGrid>
      <w:tr w:rsidR="006164F6" w:rsidRPr="006164F6" w:rsidTr="006164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0080"/>
              <w:left w:val="outset" w:sz="6" w:space="0" w:color="FF0080"/>
              <w:bottom w:val="outset" w:sz="6" w:space="0" w:color="FF0080"/>
              <w:right w:val="outset" w:sz="6" w:space="0" w:color="FF0080"/>
            </w:tcBorders>
            <w:shd w:val="clear" w:color="auto" w:fill="FFC4FF"/>
            <w:vAlign w:val="center"/>
            <w:hideMark/>
          </w:tcPr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Предъявлять медицинскую справку  разрешения на посещение детского сада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lang w:eastAsia="ru-RU"/>
              </w:rPr>
              <w:t>Родители, помните!</w:t>
            </w:r>
          </w:p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FF0080"/>
                <w:sz w:val="36"/>
                <w:szCs w:val="36"/>
                <w:lang w:eastAsia="ru-RU"/>
              </w:rPr>
              <w:t>Если ребёнок не посещает детский сад три дня и более, то он принимается в детский сад с медицинской справкой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lang w:eastAsia="ru-RU"/>
              </w:rPr>
              <w:t>Родители, помните!</w:t>
            </w:r>
          </w:p>
          <w:p w:rsidR="006164F6" w:rsidRPr="006164F6" w:rsidRDefault="006164F6" w:rsidP="006164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color w:val="FF0080"/>
                <w:sz w:val="36"/>
                <w:szCs w:val="36"/>
                <w:lang w:eastAsia="ru-RU"/>
              </w:rPr>
              <w:t xml:space="preserve">Вы обязаны привести здорового ребёнка! </w:t>
            </w:r>
            <w:proofErr w:type="spellStart"/>
            <w:r w:rsidRPr="006164F6">
              <w:rPr>
                <w:rFonts w:ascii="Times New Roman" w:eastAsia="Times New Roman" w:hAnsi="Times New Roman" w:cs="Times New Roman"/>
                <w:color w:val="FF0080"/>
                <w:sz w:val="36"/>
                <w:szCs w:val="36"/>
                <w:lang w:eastAsia="ru-RU"/>
              </w:rPr>
              <w:t>Недолеченный</w:t>
            </w:r>
            <w:proofErr w:type="spellEnd"/>
            <w:r w:rsidRPr="006164F6">
              <w:rPr>
                <w:rFonts w:ascii="Times New Roman" w:eastAsia="Times New Roman" w:hAnsi="Times New Roman" w:cs="Times New Roman"/>
                <w:color w:val="FF0080"/>
                <w:sz w:val="36"/>
                <w:szCs w:val="36"/>
                <w:lang w:eastAsia="ru-RU"/>
              </w:rPr>
              <w:t xml:space="preserve"> ребёнок не только заболеет сам, но и заразит здоровых детей.</w:t>
            </w:r>
          </w:p>
          <w:p w:rsidR="006164F6" w:rsidRPr="006164F6" w:rsidRDefault="006164F6" w:rsidP="006164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64F6" w:rsidRPr="006164F6" w:rsidRDefault="006164F6" w:rsidP="006164F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64F6" w:rsidRDefault="006164F6" w:rsidP="006164F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48"/>
          <w:lang w:val="en-US" w:eastAsia="ru-RU"/>
        </w:rPr>
      </w:pPr>
    </w:p>
    <w:p w:rsidR="006164F6" w:rsidRPr="006164F6" w:rsidRDefault="006164F6" w:rsidP="006164F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64F6">
        <w:rPr>
          <w:rFonts w:ascii="Verdana" w:eastAsia="Times New Roman" w:hAnsi="Verdana" w:cs="Times New Roman"/>
          <w:b/>
          <w:bCs/>
          <w:color w:val="0000FF"/>
          <w:sz w:val="48"/>
          <w:lang w:eastAsia="ru-RU"/>
        </w:rPr>
        <w:t>Вносить плату за содержание</w:t>
      </w:r>
    </w:p>
    <w:p w:rsidR="006164F6" w:rsidRPr="006164F6" w:rsidRDefault="006164F6" w:rsidP="006164F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80"/>
          <w:sz w:val="48"/>
          <w:lang w:eastAsia="ru-RU"/>
        </w:rPr>
        <w:t xml:space="preserve">до </w:t>
      </w:r>
      <w:r w:rsidRPr="006164F6">
        <w:rPr>
          <w:rFonts w:ascii="Verdana" w:eastAsia="Times New Roman" w:hAnsi="Verdana" w:cs="Times New Roman"/>
          <w:b/>
          <w:bCs/>
          <w:color w:val="FF0080"/>
          <w:sz w:val="48"/>
          <w:lang w:eastAsia="ru-RU"/>
        </w:rPr>
        <w:t>06  числа каждого месяца</w:t>
      </w:r>
    </w:p>
    <w:p w:rsidR="004C3C84" w:rsidRDefault="004C3C84"/>
    <w:sectPr w:rsidR="004C3C84" w:rsidSect="006164F6">
      <w:head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09" w:rsidRDefault="000A3409" w:rsidP="006164F6">
      <w:pPr>
        <w:spacing w:after="0" w:line="240" w:lineRule="auto"/>
      </w:pPr>
      <w:r>
        <w:separator/>
      </w:r>
    </w:p>
  </w:endnote>
  <w:endnote w:type="continuationSeparator" w:id="0">
    <w:p w:rsidR="000A3409" w:rsidRDefault="000A3409" w:rsidP="0061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09" w:rsidRDefault="000A3409" w:rsidP="006164F6">
      <w:pPr>
        <w:spacing w:after="0" w:line="240" w:lineRule="auto"/>
      </w:pPr>
      <w:r>
        <w:separator/>
      </w:r>
    </w:p>
  </w:footnote>
  <w:footnote w:type="continuationSeparator" w:id="0">
    <w:p w:rsidR="000A3409" w:rsidRDefault="000A3409" w:rsidP="0061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938"/>
      <w:docPartObj>
        <w:docPartGallery w:val="Page Numbers (Margins)"/>
        <w:docPartUnique/>
      </w:docPartObj>
    </w:sdtPr>
    <w:sdtContent>
      <w:p w:rsidR="006164F6" w:rsidRDefault="006164F6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164F6" w:rsidRDefault="006164F6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CE69E2" w:rsidRPr="00CE69E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4F6"/>
    <w:rsid w:val="000A3409"/>
    <w:rsid w:val="004C3C84"/>
    <w:rsid w:val="006164F6"/>
    <w:rsid w:val="00C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84"/>
  </w:style>
  <w:style w:type="paragraph" w:styleId="1">
    <w:name w:val="heading 1"/>
    <w:basedOn w:val="a"/>
    <w:link w:val="10"/>
    <w:uiPriority w:val="9"/>
    <w:qFormat/>
    <w:rsid w:val="0061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F6"/>
  </w:style>
  <w:style w:type="character" w:customStyle="1" w:styleId="10">
    <w:name w:val="Заголовок 1 Знак"/>
    <w:basedOn w:val="a0"/>
    <w:link w:val="1"/>
    <w:uiPriority w:val="9"/>
    <w:rsid w:val="00616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164F6"/>
    <w:rPr>
      <w:b/>
      <w:bCs/>
    </w:rPr>
  </w:style>
  <w:style w:type="character" w:styleId="a7">
    <w:name w:val="Hyperlink"/>
    <w:basedOn w:val="a0"/>
    <w:uiPriority w:val="99"/>
    <w:semiHidden/>
    <w:unhideWhenUsed/>
    <w:rsid w:val="006164F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64F6"/>
  </w:style>
  <w:style w:type="paragraph" w:styleId="aa">
    <w:name w:val="footer"/>
    <w:basedOn w:val="a"/>
    <w:link w:val="ab"/>
    <w:uiPriority w:val="99"/>
    <w:semiHidden/>
    <w:unhideWhenUsed/>
    <w:rsid w:val="0061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FF7F-DFF3-4FA7-87F8-84CBC0F4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2014-10-11T13:50:00Z</cp:lastPrinted>
  <dcterms:created xsi:type="dcterms:W3CDTF">2014-10-11T13:40:00Z</dcterms:created>
  <dcterms:modified xsi:type="dcterms:W3CDTF">2014-10-11T13:50:00Z</dcterms:modified>
</cp:coreProperties>
</file>