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1230C" w:rsidRDefault="009B65F0" w:rsidP="00D1230C">
      <w:pPr>
        <w:spacing w:after="0" w:line="240" w:lineRule="auto"/>
        <w:ind w:left="-567" w:right="-1"/>
        <w:jc w:val="both"/>
        <w:rPr>
          <w:sz w:val="28"/>
          <w:szCs w:val="28"/>
        </w:rPr>
      </w:pPr>
      <w:r w:rsidRPr="00D1230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575310</wp:posOffset>
            </wp:positionV>
            <wp:extent cx="2105025" cy="2495550"/>
            <wp:effectExtent l="19050" t="0" r="9525" b="0"/>
            <wp:wrapSquare wrapText="bothSides"/>
            <wp:docPr id="1" name="Рисунок 1" descr="D:\Documents and Settings\UserXP\Рабочий стол\P10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XP\Рабочий стол\P1000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FE0">
        <w:rPr>
          <w:noProof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left:0;text-align:left;margin-left:0;margin-top:0;width:456.75pt;height:45pt;z-index:251660288;mso-position-horizontal:center;mso-position-horizontal-relative:margin;mso-position-vertical:top;mso-position-vertical-relative:margin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Хореография в детском саду"/>
            <w10:wrap type="square" anchorx="margin" anchory="margin"/>
          </v:shape>
        </w:pict>
      </w:r>
      <w:r w:rsidRPr="00D1230C">
        <w:rPr>
          <w:sz w:val="28"/>
          <w:szCs w:val="28"/>
        </w:rPr>
        <w:t>- это курс учебных зан</w:t>
      </w:r>
      <w:r w:rsidR="00D1230C">
        <w:rPr>
          <w:sz w:val="28"/>
          <w:szCs w:val="28"/>
        </w:rPr>
        <w:t xml:space="preserve">ятий, который включает в себя: </w:t>
      </w:r>
      <w:r w:rsidRPr="00D1230C">
        <w:rPr>
          <w:sz w:val="28"/>
          <w:szCs w:val="28"/>
        </w:rPr>
        <w:t>обуче</w:t>
      </w:r>
      <w:r w:rsidR="00D1230C" w:rsidRPr="00D1230C">
        <w:rPr>
          <w:sz w:val="28"/>
          <w:szCs w:val="28"/>
        </w:rPr>
        <w:t xml:space="preserve">ние </w:t>
      </w:r>
      <w:r w:rsidR="00D1230C">
        <w:rPr>
          <w:sz w:val="28"/>
          <w:szCs w:val="28"/>
        </w:rPr>
        <w:t>о</w:t>
      </w:r>
      <w:r w:rsidR="00D1230C" w:rsidRPr="00D1230C">
        <w:rPr>
          <w:sz w:val="28"/>
          <w:szCs w:val="28"/>
        </w:rPr>
        <w:t>сновным танцевальным шагам;</w:t>
      </w:r>
      <w:r w:rsidR="00D1230C">
        <w:rPr>
          <w:sz w:val="28"/>
          <w:szCs w:val="28"/>
        </w:rPr>
        <w:t xml:space="preserve"> формирование правильной осанки; изучение хореографических позиций ног и рук; всестороннее, гармоническое развитие форм тела и функций организма ребенка; усвоение важных музыкально-двигательных умений и навыков; развитие координационных способностей и гибкости, а также постоянная постановка танцевальных композиций. Хореография проводится с целью воспитания у детей чувства ритма, музыкальности, пластичности и выразительности движений.</w:t>
      </w:r>
    </w:p>
    <w:p w:rsidR="00CB7F7C" w:rsidRDefault="00CB7F7C" w:rsidP="00D1230C">
      <w:pPr>
        <w:spacing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7F7C" w:rsidRPr="00E06193" w:rsidRDefault="00CB7F7C" w:rsidP="00CB7F7C">
      <w:pPr>
        <w:ind w:left="-567"/>
        <w:rPr>
          <w:b/>
          <w:color w:val="0070C0"/>
          <w:sz w:val="28"/>
          <w:szCs w:val="28"/>
          <w:u w:val="single"/>
        </w:rPr>
      </w:pPr>
      <w:r w:rsidRPr="00E06193">
        <w:rPr>
          <w:b/>
          <w:color w:val="0070C0"/>
          <w:sz w:val="28"/>
          <w:szCs w:val="28"/>
          <w:u w:val="single"/>
        </w:rPr>
        <w:t>Какую одежду лучше покупать ребенку для занятий танцами?</w:t>
      </w:r>
    </w:p>
    <w:p w:rsidR="00CB7F7C" w:rsidRDefault="00CB7F7C" w:rsidP="00CB7F7C">
      <w:pPr>
        <w:ind w:left="-567"/>
        <w:jc w:val="both"/>
        <w:rPr>
          <w:sz w:val="28"/>
          <w:szCs w:val="28"/>
        </w:rPr>
      </w:pPr>
      <w:r w:rsidRPr="00CB7F7C">
        <w:rPr>
          <w:sz w:val="28"/>
          <w:szCs w:val="28"/>
        </w:rPr>
        <w:t>Лучше всего обычные хлопчатобумажные вещи: майки, шорты, купальники и юбочки для девочек. Из обуви — чешки. Обязательно закалывать волосы, чтобы они не мешали, не отвлекали и чтобы шея ребенка не потела.</w:t>
      </w:r>
    </w:p>
    <w:p w:rsidR="00CB7F7C" w:rsidRPr="00E06193" w:rsidRDefault="00CB7F7C" w:rsidP="00CB7F7C">
      <w:pPr>
        <w:ind w:left="-567"/>
        <w:jc w:val="both"/>
        <w:rPr>
          <w:b/>
          <w:color w:val="0070C0"/>
          <w:sz w:val="28"/>
          <w:szCs w:val="28"/>
          <w:u w:val="single"/>
        </w:rPr>
      </w:pPr>
      <w:r w:rsidRPr="00E06193">
        <w:rPr>
          <w:b/>
          <w:color w:val="0070C0"/>
          <w:sz w:val="28"/>
          <w:szCs w:val="28"/>
          <w:u w:val="single"/>
        </w:rPr>
        <w:t>Как лучше выстроить рацион питания ребенка, который занимается танцами? Ведь такие занятия — дополнительная нагрузка на детский организм.</w:t>
      </w:r>
    </w:p>
    <w:p w:rsidR="00BC5EC4" w:rsidRDefault="00CB7F7C" w:rsidP="00BC5EC4">
      <w:pPr>
        <w:ind w:left="-567"/>
        <w:jc w:val="both"/>
        <w:rPr>
          <w:noProof/>
        </w:rPr>
      </w:pPr>
      <w:r w:rsidRPr="00CB7F7C">
        <w:rPr>
          <w:sz w:val="28"/>
          <w:szCs w:val="28"/>
        </w:rPr>
        <w:t>Питание ребенка обязательно должно быть систематичным. Каких-то строгих ограничений здесь нет. Лучше всего покормить ребенка за час до начала занятий и после них, когда он вернется домой. Обычно на танцах дети тратят много энергии, поэтому не стоит ограничивать ребенка в приеме пищи. Дети съедят столько, сколько требует их о</w:t>
      </w:r>
      <w:r>
        <w:rPr>
          <w:sz w:val="28"/>
          <w:szCs w:val="28"/>
        </w:rPr>
        <w:t>рганизм. В</w:t>
      </w:r>
      <w:r w:rsidRPr="00CB7F7C">
        <w:rPr>
          <w:sz w:val="28"/>
          <w:szCs w:val="28"/>
        </w:rPr>
        <w:t xml:space="preserve"> 4–5 лет у ребенка наступает период, когда происходит «растяжка» тела. Желательно в это время включит в рацион творог, кефир и сыр, отчего малыш будет лучше</w:t>
      </w:r>
      <w:r w:rsidRPr="00CB7F7C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1747520</wp:posOffset>
            </wp:positionV>
            <wp:extent cx="2647950" cy="1657350"/>
            <wp:effectExtent l="19050" t="0" r="0" b="0"/>
            <wp:wrapTight wrapText="bothSides">
              <wp:wrapPolygon edited="0">
                <wp:start x="-155" y="0"/>
                <wp:lineTo x="-155" y="21352"/>
                <wp:lineTo x="21600" y="21352"/>
                <wp:lineTo x="21600" y="0"/>
                <wp:lineTo x="-155" y="0"/>
              </wp:wrapPolygon>
            </wp:wrapTight>
            <wp:docPr id="31" name="Рисунок 3" descr="D:\Documents and Settings\UserXP\Рабочий стол\P100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XP\Рабочий стол\P1000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РАСТИ.</w:t>
      </w:r>
    </w:p>
    <w:p w:rsidR="00115166" w:rsidRPr="00E06193" w:rsidRDefault="00115166" w:rsidP="00BC5EC4">
      <w:pPr>
        <w:ind w:left="-567"/>
        <w:jc w:val="both"/>
        <w:rPr>
          <w:noProof/>
          <w:color w:val="0070C0"/>
        </w:rPr>
      </w:pPr>
      <w:r w:rsidRPr="00E06193">
        <w:rPr>
          <w:b/>
          <w:color w:val="0070C0"/>
          <w:sz w:val="28"/>
          <w:szCs w:val="28"/>
          <w:u w:val="single"/>
        </w:rPr>
        <w:t>С какого возраста лучше всего отдавать ребенка на танцы?</w:t>
      </w:r>
    </w:p>
    <w:p w:rsidR="00115166" w:rsidRPr="00115166" w:rsidRDefault="00115166" w:rsidP="00BC5EC4">
      <w:pPr>
        <w:spacing w:line="240" w:lineRule="auto"/>
        <w:jc w:val="both"/>
        <w:rPr>
          <w:sz w:val="28"/>
          <w:szCs w:val="28"/>
        </w:rPr>
      </w:pPr>
      <w:r w:rsidRPr="00115166">
        <w:rPr>
          <w:sz w:val="28"/>
          <w:szCs w:val="28"/>
        </w:rPr>
        <w:t>Оптимальный возраст, в котором лучше всего начать обучение ребенка танцам - это пять лет. В это время ребенок легко ориентируется, где лево и право, владеет</w:t>
      </w:r>
      <w:r w:rsidR="00BC5EC4">
        <w:rPr>
          <w:sz w:val="28"/>
          <w:szCs w:val="28"/>
        </w:rPr>
        <w:t xml:space="preserve"> </w:t>
      </w:r>
      <w:r w:rsidRPr="00115166">
        <w:rPr>
          <w:sz w:val="28"/>
          <w:szCs w:val="28"/>
        </w:rPr>
        <w:t xml:space="preserve">собственным телом. А главное, что ему будет понятно то, что объясняет </w:t>
      </w:r>
      <w:r>
        <w:rPr>
          <w:sz w:val="28"/>
          <w:szCs w:val="28"/>
        </w:rPr>
        <w:t xml:space="preserve">педагог по </w:t>
      </w:r>
      <w:r w:rsidRPr="00115166">
        <w:rPr>
          <w:sz w:val="28"/>
          <w:szCs w:val="28"/>
        </w:rPr>
        <w:t>хореограф</w:t>
      </w:r>
      <w:r>
        <w:rPr>
          <w:sz w:val="28"/>
          <w:szCs w:val="28"/>
        </w:rPr>
        <w:t>ии</w:t>
      </w:r>
      <w:r w:rsidRPr="00115166">
        <w:rPr>
          <w:sz w:val="28"/>
          <w:szCs w:val="28"/>
        </w:rPr>
        <w:t>.</w:t>
      </w:r>
    </w:p>
    <w:p w:rsidR="00115166" w:rsidRDefault="00D04FE0" w:rsidP="00115166">
      <w:pPr>
        <w:jc w:val="both"/>
        <w:rPr>
          <w:b/>
          <w:sz w:val="28"/>
          <w:szCs w:val="28"/>
          <w:u w:val="single"/>
        </w:rPr>
      </w:pPr>
      <w:r w:rsidRPr="00E06193">
        <w:rPr>
          <w:b/>
          <w:sz w:val="28"/>
          <w:szCs w:val="28"/>
        </w:rPr>
        <w:lastRenderedPageBreak/>
        <w:pict>
          <v:shape id="_x0000_i1025" type="#_x0000_t152" style="width:427.5pt;height:85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Польза танцев"/>
          </v:shape>
        </w:pict>
      </w:r>
    </w:p>
    <w:p w:rsidR="00CC4E00" w:rsidRPr="00E06193" w:rsidRDefault="00CC4E00" w:rsidP="006D761D">
      <w:pPr>
        <w:spacing w:line="240" w:lineRule="auto"/>
        <w:ind w:left="-709"/>
        <w:jc w:val="center"/>
        <w:rPr>
          <w:i/>
          <w:color w:val="0070C0"/>
          <w:sz w:val="28"/>
          <w:szCs w:val="28"/>
        </w:rPr>
      </w:pPr>
      <w:r w:rsidRPr="00E06193">
        <w:rPr>
          <w:i/>
          <w:color w:val="0070C0"/>
          <w:sz w:val="28"/>
          <w:szCs w:val="28"/>
        </w:rPr>
        <w:t>КРЕПКОЕ ЗДОРОВЬЕ, СТРОЙНЫЙ СИЛУЭТ</w:t>
      </w:r>
    </w:p>
    <w:p w:rsidR="00CC4E00" w:rsidRPr="006D761D" w:rsidRDefault="00CC4E00" w:rsidP="006D761D">
      <w:pPr>
        <w:spacing w:line="240" w:lineRule="auto"/>
        <w:ind w:left="-709"/>
        <w:jc w:val="both"/>
        <w:rPr>
          <w:sz w:val="28"/>
          <w:szCs w:val="28"/>
        </w:rPr>
      </w:pPr>
      <w:r w:rsidRPr="006D761D">
        <w:rPr>
          <w:sz w:val="28"/>
          <w:szCs w:val="28"/>
        </w:rPr>
        <w:t xml:space="preserve">С точки зрения медицины, нагрузки на организм во время занятий танцами дают оптимальную тренировку сердцу, сосудам, мышцам и суставам тела. Еще Поль Брэгг призывал правильно питаться, бегать трусцой и </w:t>
      </w:r>
      <w:proofErr w:type="gramStart"/>
      <w:r w:rsidRPr="006D761D">
        <w:rPr>
          <w:sz w:val="28"/>
          <w:szCs w:val="28"/>
        </w:rPr>
        <w:t>побольше</w:t>
      </w:r>
      <w:proofErr w:type="gramEnd"/>
      <w:r w:rsidRPr="006D761D">
        <w:rPr>
          <w:sz w:val="28"/>
          <w:szCs w:val="28"/>
        </w:rPr>
        <w:t xml:space="preserve"> танцевать. Потрясающе </w:t>
      </w:r>
      <w:proofErr w:type="gramStart"/>
      <w:r w:rsidRPr="006D761D">
        <w:rPr>
          <w:sz w:val="28"/>
          <w:szCs w:val="28"/>
        </w:rPr>
        <w:t>низкая</w:t>
      </w:r>
      <w:proofErr w:type="gramEnd"/>
      <w:r w:rsidRPr="006D761D">
        <w:rPr>
          <w:sz w:val="28"/>
          <w:szCs w:val="28"/>
        </w:rPr>
        <w:t xml:space="preserve"> </w:t>
      </w:r>
      <w:proofErr w:type="spellStart"/>
      <w:r w:rsidRPr="006D761D">
        <w:rPr>
          <w:sz w:val="28"/>
          <w:szCs w:val="28"/>
        </w:rPr>
        <w:t>травматичность</w:t>
      </w:r>
      <w:proofErr w:type="spellEnd"/>
      <w:r w:rsidRPr="006D761D">
        <w:rPr>
          <w:sz w:val="28"/>
          <w:szCs w:val="28"/>
        </w:rPr>
        <w:t xml:space="preserve"> занятий танцами позволяет допускать к занятиям и 4-5 летних детей, и пенсионеров.</w:t>
      </w:r>
    </w:p>
    <w:p w:rsidR="00CC4E00" w:rsidRPr="00E06193" w:rsidRDefault="00CC4E00" w:rsidP="006D761D">
      <w:pPr>
        <w:spacing w:line="240" w:lineRule="auto"/>
        <w:ind w:left="-709"/>
        <w:jc w:val="center"/>
        <w:rPr>
          <w:i/>
          <w:color w:val="0070C0"/>
          <w:sz w:val="28"/>
          <w:szCs w:val="28"/>
        </w:rPr>
      </w:pPr>
      <w:r w:rsidRPr="00E06193">
        <w:rPr>
          <w:i/>
          <w:color w:val="0070C0"/>
          <w:sz w:val="28"/>
          <w:szCs w:val="28"/>
        </w:rPr>
        <w:t>ПРАВИЛЬНАЯ ОСАНКА</w:t>
      </w:r>
    </w:p>
    <w:p w:rsidR="00CC4E00" w:rsidRPr="006D761D" w:rsidRDefault="00CC4E00" w:rsidP="006D761D">
      <w:pPr>
        <w:spacing w:line="240" w:lineRule="auto"/>
        <w:ind w:left="-709"/>
        <w:jc w:val="both"/>
        <w:rPr>
          <w:sz w:val="28"/>
          <w:szCs w:val="28"/>
        </w:rPr>
      </w:pPr>
      <w:r w:rsidRPr="006D761D">
        <w:rPr>
          <w:sz w:val="28"/>
          <w:szCs w:val="28"/>
        </w:rPr>
        <w:t xml:space="preserve">В наше время более половины современных людей имеют проблемы с позвоночником. Когда вы танцуете, у вас вырабатывается правильная осанка и это способствует оздоровлению позвоночника. </w:t>
      </w:r>
    </w:p>
    <w:p w:rsidR="00CC4E00" w:rsidRPr="00E06193" w:rsidRDefault="00CC4E00" w:rsidP="006D761D">
      <w:pPr>
        <w:spacing w:line="240" w:lineRule="auto"/>
        <w:ind w:left="-709"/>
        <w:jc w:val="center"/>
        <w:rPr>
          <w:i/>
          <w:color w:val="0070C0"/>
          <w:sz w:val="28"/>
          <w:szCs w:val="28"/>
        </w:rPr>
      </w:pPr>
      <w:r w:rsidRPr="00E06193">
        <w:rPr>
          <w:i/>
          <w:color w:val="0070C0"/>
          <w:sz w:val="28"/>
          <w:szCs w:val="28"/>
        </w:rPr>
        <w:t>КРАСИВАЯ ПОХОДКА</w:t>
      </w:r>
    </w:p>
    <w:p w:rsidR="00CC4E00" w:rsidRPr="006D761D" w:rsidRDefault="00CC4E00" w:rsidP="006D761D">
      <w:pPr>
        <w:spacing w:line="240" w:lineRule="auto"/>
        <w:ind w:left="-709"/>
        <w:jc w:val="both"/>
        <w:rPr>
          <w:sz w:val="28"/>
          <w:szCs w:val="28"/>
        </w:rPr>
      </w:pPr>
      <w:r w:rsidRPr="006D761D">
        <w:rPr>
          <w:sz w:val="28"/>
          <w:szCs w:val="28"/>
        </w:rPr>
        <w:t>Люди, которые умеют красиво ходить, видны издалека. На них хочется обернуться, на них хоче</w:t>
      </w:r>
      <w:r w:rsidR="006D761D" w:rsidRPr="006D761D">
        <w:rPr>
          <w:sz w:val="28"/>
          <w:szCs w:val="28"/>
        </w:rPr>
        <w:t>тся быть похожим. Если ваш ребенок научится</w:t>
      </w:r>
      <w:r w:rsidRPr="006D761D">
        <w:rPr>
          <w:sz w:val="28"/>
          <w:szCs w:val="28"/>
        </w:rPr>
        <w:t xml:space="preserve"> та</w:t>
      </w:r>
      <w:r w:rsidR="006D761D" w:rsidRPr="006D761D">
        <w:rPr>
          <w:sz w:val="28"/>
          <w:szCs w:val="28"/>
        </w:rPr>
        <w:t>нцевать, то уж красиво ходить он точно сможет</w:t>
      </w:r>
      <w:r w:rsidRPr="006D761D">
        <w:rPr>
          <w:sz w:val="28"/>
          <w:szCs w:val="28"/>
        </w:rPr>
        <w:t>.</w:t>
      </w:r>
    </w:p>
    <w:p w:rsidR="006D761D" w:rsidRPr="00E06193" w:rsidRDefault="006D761D" w:rsidP="006D761D">
      <w:pPr>
        <w:spacing w:line="240" w:lineRule="auto"/>
        <w:ind w:left="-709"/>
        <w:jc w:val="center"/>
        <w:rPr>
          <w:i/>
          <w:color w:val="0070C0"/>
          <w:sz w:val="28"/>
          <w:szCs w:val="28"/>
        </w:rPr>
      </w:pPr>
      <w:r w:rsidRPr="00E06193">
        <w:rPr>
          <w:i/>
          <w:color w:val="0070C0"/>
          <w:sz w:val="28"/>
          <w:szCs w:val="28"/>
        </w:rPr>
        <w:t>ПСИХОЛОГИЧЕСКОЕ РАСКРЕПОЩЕНИЕ</w:t>
      </w:r>
    </w:p>
    <w:p w:rsidR="006D761D" w:rsidRPr="006D761D" w:rsidRDefault="006D761D" w:rsidP="006D761D">
      <w:pPr>
        <w:spacing w:line="240" w:lineRule="auto"/>
        <w:ind w:left="-709"/>
        <w:jc w:val="both"/>
        <w:rPr>
          <w:sz w:val="28"/>
          <w:szCs w:val="28"/>
        </w:rPr>
      </w:pPr>
      <w:r w:rsidRPr="006D761D">
        <w:rPr>
          <w:sz w:val="28"/>
          <w:szCs w:val="28"/>
        </w:rPr>
        <w:t>Танцы делают человека более смелым и открытым. Ключевое слово, характеризующее поведение умеющего танцевать человека, это Свобода - Свобода движений, свобода общения, свобода мышления. Танцы избавляют от комплексов и стереотипов. Танцы помогают весело и интере</w:t>
      </w:r>
      <w:r>
        <w:rPr>
          <w:sz w:val="28"/>
          <w:szCs w:val="28"/>
        </w:rPr>
        <w:t>сно выживать в современном мире.</w:t>
      </w:r>
    </w:p>
    <w:p w:rsidR="006D761D" w:rsidRPr="00E06193" w:rsidRDefault="006D761D" w:rsidP="006D761D">
      <w:pPr>
        <w:spacing w:line="240" w:lineRule="auto"/>
        <w:rPr>
          <w:i/>
          <w:color w:val="0070C0"/>
          <w:sz w:val="28"/>
          <w:szCs w:val="28"/>
        </w:rPr>
      </w:pPr>
      <w:r w:rsidRPr="006D761D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     </w:t>
      </w:r>
      <w:r w:rsidRPr="00E06193">
        <w:rPr>
          <w:i/>
          <w:color w:val="0070C0"/>
          <w:sz w:val="28"/>
          <w:szCs w:val="28"/>
        </w:rPr>
        <w:t>МУЗЫКАЛЬНОСТЬ И ЧУВСТВО РИТМА</w:t>
      </w:r>
    </w:p>
    <w:p w:rsidR="006D761D" w:rsidRPr="006D761D" w:rsidRDefault="006D761D" w:rsidP="00E6078B">
      <w:pPr>
        <w:spacing w:line="240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658495</wp:posOffset>
            </wp:positionV>
            <wp:extent cx="2343150" cy="1781175"/>
            <wp:effectExtent l="19050" t="0" r="0" b="0"/>
            <wp:wrapSquare wrapText="bothSides"/>
            <wp:docPr id="53" name="Рисунок 2" descr="D:\Documents and Settings\UserXP\Рабочий стол\P100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XP\Рабочий стол\P1000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61D">
        <w:rPr>
          <w:sz w:val="28"/>
          <w:szCs w:val="28"/>
        </w:rPr>
        <w:t>Регул</w:t>
      </w:r>
      <w:r w:rsidR="00E6078B">
        <w:rPr>
          <w:sz w:val="28"/>
          <w:szCs w:val="28"/>
        </w:rPr>
        <w:t>ярные занятия танцами научат вашего ребенка</w:t>
      </w:r>
      <w:r w:rsidRPr="006D761D">
        <w:rPr>
          <w:sz w:val="28"/>
          <w:szCs w:val="28"/>
        </w:rPr>
        <w:t xml:space="preserve"> «слышать» музыку, разбираться в ней, отличать фокстрот от вальса, самбу от </w:t>
      </w:r>
      <w:proofErr w:type="spellStart"/>
      <w:r w:rsidRPr="006D761D">
        <w:rPr>
          <w:sz w:val="28"/>
          <w:szCs w:val="28"/>
        </w:rPr>
        <w:t>мамбы</w:t>
      </w:r>
      <w:proofErr w:type="spellEnd"/>
      <w:r w:rsidRPr="006D761D">
        <w:rPr>
          <w:sz w:val="28"/>
          <w:szCs w:val="28"/>
        </w:rPr>
        <w:t>. Развивается чувство ритма, ритм</w:t>
      </w:r>
      <w:r w:rsidR="00E6078B">
        <w:rPr>
          <w:sz w:val="28"/>
          <w:szCs w:val="28"/>
        </w:rPr>
        <w:t xml:space="preserve"> станет частью </w:t>
      </w:r>
      <w:r w:rsidRPr="006D761D">
        <w:rPr>
          <w:sz w:val="28"/>
          <w:szCs w:val="28"/>
        </w:rPr>
        <w:t xml:space="preserve"> жизни</w:t>
      </w:r>
      <w:r w:rsidR="00E6078B">
        <w:rPr>
          <w:sz w:val="28"/>
          <w:szCs w:val="28"/>
        </w:rPr>
        <w:t xml:space="preserve"> вашего ребенка</w:t>
      </w:r>
      <w:r w:rsidRPr="006D761D">
        <w:rPr>
          <w:sz w:val="28"/>
          <w:szCs w:val="28"/>
        </w:rPr>
        <w:t>.</w:t>
      </w:r>
      <w:r w:rsidR="00E6078B">
        <w:rPr>
          <w:sz w:val="28"/>
          <w:szCs w:val="28"/>
        </w:rPr>
        <w:t xml:space="preserve"> При малейших звуках музыки </w:t>
      </w:r>
      <w:r w:rsidRPr="006D761D">
        <w:rPr>
          <w:sz w:val="28"/>
          <w:szCs w:val="28"/>
        </w:rPr>
        <w:t xml:space="preserve"> тело будет чувствовать потребность в ритмичном движении, начнет искать нужный настрой, угадывать в музыке танец.</w:t>
      </w:r>
    </w:p>
    <w:p w:rsidR="006D761D" w:rsidRPr="006D761D" w:rsidRDefault="006D761D" w:rsidP="006D761D">
      <w:pPr>
        <w:spacing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D761D" w:rsidRDefault="006D761D" w:rsidP="00CC4E00"/>
    <w:p w:rsidR="00CC4E00" w:rsidRDefault="00CC4E00" w:rsidP="00CC4E00"/>
    <w:p w:rsidR="00115166" w:rsidRPr="00115166" w:rsidRDefault="00115166" w:rsidP="00115166">
      <w:pPr>
        <w:jc w:val="both"/>
        <w:rPr>
          <w:b/>
          <w:sz w:val="28"/>
          <w:szCs w:val="28"/>
          <w:u w:val="single"/>
        </w:rPr>
      </w:pPr>
    </w:p>
    <w:p w:rsidR="00115166" w:rsidRPr="00CB7F7C" w:rsidRDefault="00115166" w:rsidP="00CB7F7C">
      <w:pPr>
        <w:ind w:left="-567"/>
        <w:jc w:val="both"/>
        <w:rPr>
          <w:sz w:val="28"/>
          <w:szCs w:val="28"/>
        </w:rPr>
      </w:pPr>
    </w:p>
    <w:p w:rsidR="00CB7F7C" w:rsidRPr="00CB7F7C" w:rsidRDefault="00CB7F7C" w:rsidP="00CB7F7C">
      <w:pPr>
        <w:ind w:left="-567"/>
        <w:jc w:val="both"/>
        <w:rPr>
          <w:b/>
          <w:sz w:val="28"/>
          <w:szCs w:val="28"/>
          <w:u w:val="single"/>
        </w:rPr>
      </w:pPr>
    </w:p>
    <w:p w:rsidR="00CB7F7C" w:rsidRPr="00CB7F7C" w:rsidRDefault="00CB7F7C" w:rsidP="00CB7F7C">
      <w:pPr>
        <w:ind w:left="-567"/>
        <w:jc w:val="both"/>
        <w:rPr>
          <w:sz w:val="28"/>
          <w:szCs w:val="28"/>
        </w:rPr>
      </w:pPr>
    </w:p>
    <w:p w:rsidR="00CB7F7C" w:rsidRPr="00CB7F7C" w:rsidRDefault="00CB7F7C" w:rsidP="00CB7F7C">
      <w:pPr>
        <w:rPr>
          <w:b/>
          <w:sz w:val="28"/>
          <w:szCs w:val="28"/>
          <w:u w:val="single"/>
        </w:rPr>
      </w:pPr>
    </w:p>
    <w:p w:rsidR="00CB7F7C" w:rsidRPr="00D1230C" w:rsidRDefault="00CB7F7C" w:rsidP="00D1230C">
      <w:pPr>
        <w:spacing w:after="0" w:line="240" w:lineRule="auto"/>
        <w:ind w:left="-567" w:right="-1"/>
        <w:jc w:val="both"/>
        <w:rPr>
          <w:sz w:val="28"/>
          <w:szCs w:val="28"/>
        </w:rPr>
      </w:pPr>
    </w:p>
    <w:p w:rsidR="009B65F0" w:rsidRPr="00113348" w:rsidRDefault="009B65F0" w:rsidP="00D1230C">
      <w:pPr>
        <w:spacing w:line="240" w:lineRule="auto"/>
        <w:ind w:left="-567" w:right="-1"/>
        <w:jc w:val="both"/>
        <w:rPr>
          <w:i/>
        </w:rPr>
      </w:pPr>
    </w:p>
    <w:p w:rsidR="00137ECC" w:rsidRDefault="00CB40DF">
      <w:r>
        <w:rPr>
          <w:noProof/>
        </w:rPr>
        <w:t xml:space="preserve">                                                                                                                     </w:t>
      </w:r>
    </w:p>
    <w:p w:rsidR="00137ECC" w:rsidRDefault="00137ECC"/>
    <w:p w:rsidR="00137ECC" w:rsidRDefault="00137ECC"/>
    <w:p w:rsidR="00137ECC" w:rsidRDefault="00137ECC"/>
    <w:p w:rsidR="00137ECC" w:rsidRDefault="00137ECC"/>
    <w:p w:rsidR="00137ECC" w:rsidRDefault="00137ECC"/>
    <w:p w:rsidR="00137ECC" w:rsidRDefault="00137ECC"/>
    <w:p w:rsidR="00137ECC" w:rsidRDefault="00137ECC" w:rsidP="00D1230C">
      <w:pPr>
        <w:ind w:right="-426"/>
        <w:rPr>
          <w:noProof/>
        </w:rPr>
      </w:pPr>
      <w:r>
        <w:t xml:space="preserve">             </w:t>
      </w:r>
      <w:r>
        <w:rPr>
          <w:noProof/>
        </w:rPr>
        <w:t xml:space="preserve">                                                                            </w:t>
      </w:r>
    </w:p>
    <w:p w:rsidR="00137ECC" w:rsidRDefault="00137ECC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</w:t>
      </w:r>
    </w:p>
    <w:sectPr w:rsidR="00137ECC" w:rsidSect="00137EC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37ECC"/>
    <w:rsid w:val="00022642"/>
    <w:rsid w:val="000F6718"/>
    <w:rsid w:val="00113348"/>
    <w:rsid w:val="00115166"/>
    <w:rsid w:val="00137ECC"/>
    <w:rsid w:val="001B60D6"/>
    <w:rsid w:val="0023626D"/>
    <w:rsid w:val="003725AE"/>
    <w:rsid w:val="00497C2D"/>
    <w:rsid w:val="006D761D"/>
    <w:rsid w:val="009B65F0"/>
    <w:rsid w:val="00BC5EC4"/>
    <w:rsid w:val="00CB40DF"/>
    <w:rsid w:val="00CB7F7C"/>
    <w:rsid w:val="00CC4E00"/>
    <w:rsid w:val="00D04FE0"/>
    <w:rsid w:val="00D1230C"/>
    <w:rsid w:val="00D60F32"/>
    <w:rsid w:val="00E06193"/>
    <w:rsid w:val="00E6078B"/>
    <w:rsid w:val="00E939EF"/>
    <w:rsid w:val="00F4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12D5-F4B2-45D0-846C-3CE66A23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Customer</cp:lastModifiedBy>
  <cp:revision>29</cp:revision>
  <dcterms:created xsi:type="dcterms:W3CDTF">2011-09-20T17:25:00Z</dcterms:created>
  <dcterms:modified xsi:type="dcterms:W3CDTF">2011-09-21T11:05:00Z</dcterms:modified>
</cp:coreProperties>
</file>