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64" w:rsidRPr="000D2824" w:rsidRDefault="00FF7F64">
      <w:pPr>
        <w:rPr>
          <w:b/>
        </w:rPr>
      </w:pPr>
      <w:bookmarkStart w:id="0" w:name="_GoBack"/>
      <w:r w:rsidRPr="000D2824">
        <w:rPr>
          <w:b/>
        </w:rPr>
        <w:t>Консультация для воспитателей «Влияние словарной работы на развитие речи дошкольника»</w:t>
      </w:r>
    </w:p>
    <w:bookmarkEnd w:id="0"/>
    <w:p w:rsidR="00224E93" w:rsidRDefault="008D7FAC">
      <w:r w:rsidRPr="008D7FAC"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 Развитие словаря понимается как длительный процесс количественного накопления слов, освоения их социально закрепленных значений и формирование умения использовать их</w:t>
      </w:r>
      <w:r w:rsidR="00536AD2">
        <w:t xml:space="preserve"> в конкретных условиях общения.</w:t>
      </w:r>
    </w:p>
    <w:p w:rsidR="00536AD2" w:rsidRDefault="00536AD2">
      <w:r>
        <w:t>Словарная работа имеет прямое влияние на развитие речи как таковое. Без роста словарного запаса разв</w:t>
      </w:r>
      <w:r w:rsidR="00563AC8">
        <w:t>итие речи в принципе немозможно.</w:t>
      </w:r>
    </w:p>
    <w:p w:rsidR="00C6497E" w:rsidRDefault="00C6497E" w:rsidP="00C6497E">
      <w:r>
        <w:t>Словарная работа с детьми направлена, с одной стороны, на расширение их пассивного и активного словаря, на углубление понимания смысла слов; с другой стороны, на овладение умением четко выражать свои мысли и в дальнейшем использовать усвоенные слова для построения связного высказывания.</w:t>
      </w:r>
    </w:p>
    <w:p w:rsidR="00C6497E" w:rsidRDefault="00C6497E" w:rsidP="00C6497E">
      <w:r>
        <w:t>Специально организованная лексическая работа, в которой уделяется внимание формированию умений оперировать словом, выделять его смысловую сторону, сопоставлять, оценивать, проводить отбор слов, оказывает положительное влияние на развитие устной монологической речи дошкольников.</w:t>
      </w:r>
    </w:p>
    <w:p w:rsidR="00C6497E" w:rsidRDefault="00C6497E" w:rsidP="00C6497E">
      <w:r>
        <w:t xml:space="preserve"> Словарная работа оказывает прямое и непосредственное влияние на отбор языковых средств, т. е. на нахождение наиболее точного слова в речевом высказывании. Она включает упражнения по подбору синонимов и антонимов, эпитетов и сравнений к заданным словам.</w:t>
      </w:r>
    </w:p>
    <w:p w:rsidR="007C31E6" w:rsidRDefault="007C31E6" w:rsidP="00C6497E">
      <w:r w:rsidRPr="007C31E6">
        <w:t>Формирование грамматического строя речи также находит</w:t>
      </w:r>
      <w:r>
        <w:t>ся в тесном взаимодействии с</w:t>
      </w:r>
      <w:r w:rsidRPr="007C31E6">
        <w:t xml:space="preserve"> лексической работой. При анализе и пересказе литературных произведений, во время рассматривания сюжетных картин, описания игрушек, самостоятельных творческих рассказов дети учатся распознавать смысловые оттенки слов.</w:t>
      </w:r>
    </w:p>
    <w:p w:rsidR="0045307D" w:rsidRDefault="0045307D" w:rsidP="0045307D">
      <w:r>
        <w:t>В развитии словаря детей дошкольного возраста выделяют две стороны: количественный рост словарного запаса и его качественное развитие, т. е. овладение значениями слов.</w:t>
      </w:r>
    </w:p>
    <w:p w:rsidR="0045307D" w:rsidRDefault="0045307D" w:rsidP="0045307D">
      <w:r>
        <w:t xml:space="preserve">Дошкольный возраст - период быстрого развития словаря. Его рост находится в зависимости от условий жизни и воспитания, поэтому в литературе данные о количестве слов дошкольников одного и того же возраста очень разнятся между собой. Первые осмысленные слова появляются у детей к концу первого года жизни. В современной отечественной методике нормой считается 10 - 12 слов к году. Развитие понимания речи в значительной мере опережает активный словарь. После полутора лет обогащение активного словаря происходит быстрыми темпами, и к концу второго года жизни он составляет 300 - 400 слов, а к трем годам может достигать 1500 слов. </w:t>
      </w:r>
      <w:proofErr w:type="gramStart"/>
      <w:r>
        <w:t>Огромный скачек в развитии словаря происходит не только и не столько за счет заимствования слов из речи взрослых, сколько за счет овладения способами образования слов.</w:t>
      </w:r>
      <w:proofErr w:type="gramEnd"/>
      <w:r>
        <w:t xml:space="preserve"> Развитие словаря осуществляется за счет слов, обозначающих предметы ближайшего окружения, действия с ними, а также отдельные их признаки. В последующие годы количество употребляемых слов также быстро возрастает, однако темпы этого прироста несколько замедляются. Третий год жизни - период наибольшего увеличения активного словарного запаса. К четырем годам количество слов доходит до 1900, в пять лет - до 2000 - 2500, а в шесть - семь лет до 3500- 4000 слов. Индивидуальные различия в словаре наблюдаются и в эти возрастные периоды [14]. По словам Д. Б. </w:t>
      </w:r>
      <w:proofErr w:type="spellStart"/>
      <w:r>
        <w:t>Эльконина</w:t>
      </w:r>
      <w:proofErr w:type="spellEnd"/>
      <w:r>
        <w:t>, различия в словаре «более велики, чем в какой-либо другой сфере пс</w:t>
      </w:r>
      <w:r w:rsidR="00FF7F64">
        <w:t>ихического развития»</w:t>
      </w:r>
    </w:p>
    <w:p w:rsidR="0045307D" w:rsidRDefault="0045307D" w:rsidP="0045307D"/>
    <w:p w:rsidR="0045307D" w:rsidRDefault="0045307D" w:rsidP="0045307D">
      <w:r>
        <w:t xml:space="preserve">Особенно быстро увеличивается число существительных и глаголов, медленнее растет число используемых прилагательных. Это объясняется, во-первых, условиями воспитания (взрослые мало внимания обращают на знакомство детей с признаками и качествами предметов), во-вторых, характером имени прилагательного как наиболее абстрактной части речи. </w:t>
      </w:r>
    </w:p>
    <w:p w:rsidR="0045307D" w:rsidRDefault="0045307D" w:rsidP="0045307D"/>
    <w:p w:rsidR="0045307D" w:rsidRDefault="0045307D" w:rsidP="0045307D">
      <w:r>
        <w:t>Состав словаря отражает круг интересов и потребностей ребенка. В речи детей можно обнаружить слова, обозначающие разные сферы жизни. Среди существительных названия предметов обихода составляют 36%, названия объектов живой природы - 16,5%; названия средств передвижения - 15,9%. Среди других существительных наиболее употребительными являются названия неживой природы, частей тела, строительных сооружений и др. Третью часть всех слов составляют глаголы. Однако важно не само по себе количественное накопление словаря, а его качественное развитие - развитие значения слов</w:t>
      </w:r>
    </w:p>
    <w:p w:rsidR="009056B4" w:rsidRDefault="009056B4" w:rsidP="0045307D">
      <w:r w:rsidRPr="009056B4">
        <w:t xml:space="preserve">Одним из принципов обогащения словаря дошкольников является связь содержания словарной работы с постепенно развивающимися возможностями познания </w:t>
      </w:r>
      <w:r>
        <w:t>ребенком окружающего мира.  С</w:t>
      </w:r>
      <w:r w:rsidRPr="009056B4">
        <w:t>одержание словарной работы усложняется от о</w:t>
      </w:r>
      <w:r w:rsidR="002B0BE4">
        <w:t>дной возрастной группы к другой.</w:t>
      </w:r>
    </w:p>
    <w:p w:rsidR="002B0BE4" w:rsidRDefault="002B0BE4" w:rsidP="0045307D"/>
    <w:p w:rsidR="002B0BE4" w:rsidRDefault="002B0BE4" w:rsidP="002B0BE4">
      <w:r>
        <w:t>1. Словарная работа в детском саду – это планомерное расширение активного словаря детей за счёт незнакомых или трудных слов. Другими словами основное свойство, проводимой словарной работы в дошкольных учреждениях является постоянное пополнение словарного запаса у дошкольников.</w:t>
      </w:r>
    </w:p>
    <w:p w:rsidR="002B0BE4" w:rsidRDefault="002B0BE4" w:rsidP="002B0BE4"/>
    <w:p w:rsidR="002B0BE4" w:rsidRDefault="002B0BE4" w:rsidP="002B0BE4">
      <w:r>
        <w:t xml:space="preserve">2. Словарная работа, как и всякая педагогическая деятельность должна опираться </w:t>
      </w:r>
      <w:proofErr w:type="gramStart"/>
      <w:r>
        <w:t>на те</w:t>
      </w:r>
      <w:proofErr w:type="gramEnd"/>
      <w:r>
        <w:t xml:space="preserve"> задачи, которые перед собой ставит. В настоящее время принято выделять четыре основные задачи словарной работы в детском саду:</w:t>
      </w:r>
    </w:p>
    <w:p w:rsidR="002B0BE4" w:rsidRDefault="002B0BE4" w:rsidP="002B0BE4">
      <w:r>
        <w:t>а) обогащение словаря</w:t>
      </w:r>
    </w:p>
    <w:p w:rsidR="002B0BE4" w:rsidRDefault="002B0BE4" w:rsidP="002B0BE4">
      <w:r>
        <w:t>б) уточнение словаря</w:t>
      </w:r>
    </w:p>
    <w:p w:rsidR="002B0BE4" w:rsidRDefault="002B0BE4" w:rsidP="002B0BE4">
      <w:r>
        <w:t>в) активизация словаря</w:t>
      </w:r>
    </w:p>
    <w:p w:rsidR="002B0BE4" w:rsidRDefault="002B0BE4" w:rsidP="002B0BE4">
      <w:r>
        <w:t>г) устранение нелитературных слов, перевод их в пассивный словарь.</w:t>
      </w:r>
    </w:p>
    <w:p w:rsidR="002B0BE4" w:rsidRDefault="002B0BE4" w:rsidP="002B0BE4"/>
    <w:p w:rsidR="002B0BE4" w:rsidRDefault="002B0BE4" w:rsidP="002B0BE4">
      <w:r>
        <w:t>3. Содержание словарной работы в дошкольных учреждениях определяется тем, что здесь первоначально складывается словарный запас. Это лексика, необходимая ребёнку для общения, удовлетворения своих потребностей, ориентировки в окружающем, познания мира, развития и совершенствования разных видов деятельности.</w:t>
      </w:r>
    </w:p>
    <w:p w:rsidR="002B0BE4" w:rsidRDefault="002B0BE4" w:rsidP="002B0BE4"/>
    <w:p w:rsidR="002B0BE4" w:rsidRDefault="002B0BE4" w:rsidP="002B0BE4">
      <w:r>
        <w:lastRenderedPageBreak/>
        <w:t>4. Словарная работа имеет огромное значение для дошкольного образовательного процесса, так как:</w:t>
      </w:r>
    </w:p>
    <w:p w:rsidR="002B0BE4" w:rsidRDefault="002B0BE4" w:rsidP="002B0BE4">
      <w:r>
        <w:t>а) словарная работа в детском саду направлена на создание лексической основы речи и занимает важное место в общей системе работы по речевому развитию детей;</w:t>
      </w:r>
    </w:p>
    <w:p w:rsidR="002B0BE4" w:rsidRDefault="002B0BE4" w:rsidP="002B0BE4">
      <w:r>
        <w:t>б) овладение словарём является признаком хорошо развитой речи и показателем высокого уровня умственного развития ребёнка;</w:t>
      </w:r>
    </w:p>
    <w:p w:rsidR="002B0BE4" w:rsidRDefault="002B0BE4" w:rsidP="002B0BE4">
      <w:r>
        <w:t>в) усвоение словаря решает задачу накопления и уточнения представлений, формирования понятий, развития содержательной стороны мышления.</w:t>
      </w:r>
    </w:p>
    <w:p w:rsidR="002B0BE4" w:rsidRDefault="002B0BE4" w:rsidP="002B0BE4">
      <w:r>
        <w:t>Г) своевременное развитие словаря – один из важных факторов подготовки к школьному обучению.</w:t>
      </w:r>
    </w:p>
    <w:p w:rsidR="002B0BE4" w:rsidRDefault="002B0BE4" w:rsidP="002B0BE4"/>
    <w:p w:rsidR="002B0BE4" w:rsidRDefault="002B0BE4" w:rsidP="002B0BE4">
      <w:r>
        <w:t>5. В развитии словаря детей дошкольного возраста выделяют две стороны: количественный рост словарного запаса и его качественное развитие, т. е. овладение значениями слов.</w:t>
      </w:r>
    </w:p>
    <w:p w:rsidR="002B0BE4" w:rsidRDefault="002B0BE4" w:rsidP="002B0BE4"/>
    <w:p w:rsidR="002B0BE4" w:rsidRDefault="002B0BE4" w:rsidP="002B0BE4">
      <w:r>
        <w:t>6. Одним из средств развития словаря детей дошкольного возраста является дидактическая игра. Методика проведения словарных дидактических игр в разных возрастных группах определяется содержанием словарной работы, возрастными особенностями детей и другими факторами.</w:t>
      </w:r>
    </w:p>
    <w:sectPr w:rsidR="002B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B8"/>
    <w:rsid w:val="00062916"/>
    <w:rsid w:val="000D2824"/>
    <w:rsid w:val="000D5144"/>
    <w:rsid w:val="002B0BE4"/>
    <w:rsid w:val="0045307D"/>
    <w:rsid w:val="00514624"/>
    <w:rsid w:val="00536AD2"/>
    <w:rsid w:val="00563AC8"/>
    <w:rsid w:val="00651CC0"/>
    <w:rsid w:val="007C31E6"/>
    <w:rsid w:val="008D7FAC"/>
    <w:rsid w:val="009056B4"/>
    <w:rsid w:val="009221D6"/>
    <w:rsid w:val="00AD1413"/>
    <w:rsid w:val="00B165B8"/>
    <w:rsid w:val="00C6497E"/>
    <w:rsid w:val="00E57F96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Anonymous</cp:lastModifiedBy>
  <cp:revision>4</cp:revision>
  <dcterms:created xsi:type="dcterms:W3CDTF">2012-02-15T09:12:00Z</dcterms:created>
  <dcterms:modified xsi:type="dcterms:W3CDTF">2012-06-10T18:55:00Z</dcterms:modified>
</cp:coreProperties>
</file>