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CC" w:rsidRDefault="00A55D9A"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rPr>
        <w:t xml:space="preserve">            </w:t>
      </w:r>
      <w:r w:rsidR="00DA12CC">
        <w:rPr>
          <w:rFonts w:ascii="Times New Roman" w:hAnsi="Times New Roman" w:cs="Times New Roman"/>
          <w:sz w:val="28"/>
          <w:szCs w:val="28"/>
          <w:lang w:val="tt-RU"/>
        </w:rPr>
        <w:t xml:space="preserve">         Конкурс</w:t>
      </w:r>
    </w:p>
    <w:p w:rsidR="00DA12CC" w:rsidRPr="00544BAC" w:rsidRDefault="00DA12CC" w:rsidP="00DA12CC">
      <w:pPr>
        <w:tabs>
          <w:tab w:val="left" w:pos="142"/>
        </w:tabs>
        <w:spacing w:line="240" w:lineRule="auto"/>
        <w:rPr>
          <w:rFonts w:ascii="Times New Roman" w:hAnsi="Times New Roman" w:cs="Times New Roman"/>
          <w:b/>
          <w:sz w:val="40"/>
          <w:szCs w:val="40"/>
          <w:lang w:val="tt-RU"/>
        </w:rPr>
      </w:pPr>
      <w:r w:rsidRPr="00544BAC">
        <w:rPr>
          <w:rFonts w:ascii="Times New Roman" w:hAnsi="Times New Roman" w:cs="Times New Roman"/>
          <w:b/>
          <w:sz w:val="40"/>
          <w:szCs w:val="40"/>
          <w:lang w:val="tt-RU"/>
        </w:rPr>
        <w:t xml:space="preserve">                  “ Кол Шәриф һәм аның заманы.”</w:t>
      </w: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Pr="00DA12CC" w:rsidRDefault="00DA12CC" w:rsidP="00DA12CC">
      <w:pPr>
        <w:tabs>
          <w:tab w:val="left" w:pos="142"/>
        </w:tabs>
        <w:spacing w:line="240" w:lineRule="auto"/>
        <w:jc w:val="center"/>
        <w:rPr>
          <w:rFonts w:ascii="Times New Roman" w:hAnsi="Times New Roman" w:cs="Times New Roman"/>
          <w:sz w:val="32"/>
          <w:szCs w:val="32"/>
          <w:lang w:val="tt-RU"/>
        </w:rPr>
      </w:pPr>
      <w:r w:rsidRPr="00DA12CC">
        <w:rPr>
          <w:rFonts w:ascii="Times New Roman" w:hAnsi="Times New Roman" w:cs="Times New Roman"/>
          <w:sz w:val="32"/>
          <w:szCs w:val="32"/>
          <w:lang w:val="tt-RU"/>
        </w:rPr>
        <w:t>Сочинение</w:t>
      </w: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Pr="00544BAC" w:rsidRDefault="001C1BA1" w:rsidP="00DA12CC">
      <w:pPr>
        <w:tabs>
          <w:tab w:val="left" w:pos="142"/>
        </w:tabs>
        <w:spacing w:line="240" w:lineRule="auto"/>
        <w:rPr>
          <w:rFonts w:ascii="Times New Roman" w:hAnsi="Times New Roman" w:cs="Times New Roman"/>
          <w:b/>
          <w:sz w:val="40"/>
          <w:szCs w:val="40"/>
          <w:lang w:val="tt-RU"/>
        </w:rPr>
      </w:pPr>
      <w:r>
        <w:rPr>
          <w:rFonts w:ascii="Times New Roman" w:hAnsi="Times New Roman" w:cs="Times New Roman"/>
          <w:b/>
          <w:sz w:val="40"/>
          <w:szCs w:val="40"/>
          <w:lang w:val="tt-RU"/>
        </w:rPr>
        <w:t xml:space="preserve">                    </w:t>
      </w:r>
      <w:r w:rsidR="00DA12CC" w:rsidRPr="00DA12CC">
        <w:rPr>
          <w:rFonts w:ascii="Times New Roman" w:hAnsi="Times New Roman" w:cs="Times New Roman"/>
          <w:b/>
          <w:sz w:val="40"/>
          <w:szCs w:val="40"/>
          <w:lang w:val="tt-RU"/>
        </w:rPr>
        <w:t xml:space="preserve">  </w:t>
      </w:r>
      <w:r w:rsidR="00DA12CC" w:rsidRPr="00544BAC">
        <w:rPr>
          <w:rFonts w:ascii="Times New Roman" w:hAnsi="Times New Roman" w:cs="Times New Roman"/>
          <w:b/>
          <w:sz w:val="40"/>
          <w:szCs w:val="40"/>
          <w:lang w:val="tt-RU"/>
        </w:rPr>
        <w:t>Халык бәхете өчен көрәшүче-Кол Шәриф.</w:t>
      </w: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A12CC" w:rsidRPr="00544BAC" w:rsidRDefault="00DA12CC" w:rsidP="00DA12CC">
      <w:pPr>
        <w:tabs>
          <w:tab w:val="left" w:pos="142"/>
        </w:tabs>
        <w:spacing w:line="240" w:lineRule="auto"/>
        <w:rPr>
          <w:rFonts w:ascii="Times New Roman" w:hAnsi="Times New Roman" w:cs="Times New Roman"/>
          <w:b/>
          <w:sz w:val="28"/>
          <w:szCs w:val="28"/>
          <w:lang w:val="tt-RU"/>
        </w:rPr>
      </w:pPr>
    </w:p>
    <w:p w:rsidR="00DA12CC" w:rsidRPr="00544BAC" w:rsidRDefault="00DA12CC" w:rsidP="00DA12CC">
      <w:pPr>
        <w:tabs>
          <w:tab w:val="left" w:pos="142"/>
        </w:tabs>
        <w:spacing w:line="240" w:lineRule="auto"/>
        <w:rPr>
          <w:rFonts w:ascii="Times New Roman" w:hAnsi="Times New Roman" w:cs="Times New Roman"/>
          <w:b/>
          <w:sz w:val="28"/>
          <w:szCs w:val="28"/>
          <w:lang w:val="tt-RU"/>
        </w:rPr>
      </w:pPr>
      <w:r w:rsidRPr="00544BAC">
        <w:rPr>
          <w:rFonts w:ascii="Times New Roman" w:hAnsi="Times New Roman" w:cs="Times New Roman"/>
          <w:b/>
          <w:sz w:val="28"/>
          <w:szCs w:val="28"/>
          <w:lang w:val="tt-RU"/>
        </w:rPr>
        <w:t xml:space="preserve">                                                                                 Эшне үтәүче</w:t>
      </w:r>
      <w:r w:rsidR="002E5FF5">
        <w:rPr>
          <w:rFonts w:ascii="Times New Roman" w:hAnsi="Times New Roman" w:cs="Times New Roman"/>
          <w:b/>
          <w:sz w:val="28"/>
          <w:szCs w:val="28"/>
          <w:lang w:val="tt-RU"/>
        </w:rPr>
        <w:t>ләр</w:t>
      </w:r>
      <w:r w:rsidRPr="00544BAC">
        <w:rPr>
          <w:rFonts w:ascii="Times New Roman" w:hAnsi="Times New Roman" w:cs="Times New Roman"/>
          <w:b/>
          <w:sz w:val="28"/>
          <w:szCs w:val="28"/>
          <w:lang w:val="tt-RU"/>
        </w:rPr>
        <w:t>:</w:t>
      </w:r>
    </w:p>
    <w:p w:rsidR="00DA12CC" w:rsidRPr="00DA12CC" w:rsidRDefault="00DA12CC" w:rsidP="00DA12CC">
      <w:pPr>
        <w:tabs>
          <w:tab w:val="left" w:pos="142"/>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C1BA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Т.Р.</w:t>
      </w:r>
      <w:r w:rsidR="002E5FF5">
        <w:rPr>
          <w:rFonts w:ascii="Times New Roman" w:hAnsi="Times New Roman" w:cs="Times New Roman"/>
          <w:sz w:val="28"/>
          <w:szCs w:val="28"/>
          <w:lang w:val="tt-RU"/>
        </w:rPr>
        <w:t xml:space="preserve"> </w:t>
      </w:r>
      <w:r>
        <w:rPr>
          <w:rFonts w:ascii="Times New Roman" w:hAnsi="Times New Roman" w:cs="Times New Roman"/>
          <w:sz w:val="28"/>
          <w:szCs w:val="28"/>
          <w:lang w:val="tt-RU"/>
        </w:rPr>
        <w:t>Әлки муни</w:t>
      </w:r>
      <w:r w:rsidRPr="00DA12CC">
        <w:rPr>
          <w:rFonts w:ascii="Times New Roman" w:hAnsi="Times New Roman" w:cs="Times New Roman"/>
          <w:sz w:val="28"/>
          <w:szCs w:val="28"/>
          <w:lang w:val="tt-RU"/>
        </w:rPr>
        <w:t xml:space="preserve">ципаль районы </w:t>
      </w:r>
    </w:p>
    <w:p w:rsidR="00DA12CC" w:rsidRDefault="00DA12CC" w:rsidP="00DA12CC">
      <w:pPr>
        <w:tabs>
          <w:tab w:val="left" w:pos="142"/>
        </w:tabs>
        <w:spacing w:line="240" w:lineRule="auto"/>
        <w:rPr>
          <w:rFonts w:ascii="Times New Roman" w:hAnsi="Times New Roman" w:cs="Times New Roman"/>
          <w:sz w:val="28"/>
          <w:szCs w:val="28"/>
          <w:lang w:val="tt-RU"/>
        </w:rPr>
      </w:pPr>
      <w:r w:rsidRPr="00544BAC">
        <w:rPr>
          <w:rFonts w:ascii="Times New Roman" w:hAnsi="Times New Roman" w:cs="Times New Roman"/>
          <w:b/>
          <w:sz w:val="28"/>
          <w:szCs w:val="28"/>
          <w:lang w:val="tt-RU"/>
        </w:rPr>
        <w:t xml:space="preserve">                                                     </w:t>
      </w:r>
      <w:r w:rsidR="001C1BA1" w:rsidRPr="00544BAC">
        <w:rPr>
          <w:rFonts w:ascii="Times New Roman" w:hAnsi="Times New Roman" w:cs="Times New Roman"/>
          <w:b/>
          <w:sz w:val="28"/>
          <w:szCs w:val="28"/>
          <w:lang w:val="tt-RU"/>
        </w:rPr>
        <w:t xml:space="preserve">                     </w:t>
      </w:r>
      <w:r w:rsidRPr="00544BAC">
        <w:rPr>
          <w:rFonts w:ascii="Times New Roman" w:hAnsi="Times New Roman" w:cs="Times New Roman"/>
          <w:b/>
          <w:sz w:val="28"/>
          <w:szCs w:val="28"/>
          <w:lang w:val="tt-RU"/>
        </w:rPr>
        <w:t xml:space="preserve">  Карга</w:t>
      </w:r>
      <w:r w:rsidRPr="00DA12CC">
        <w:rPr>
          <w:rFonts w:ascii="Times New Roman" w:hAnsi="Times New Roman" w:cs="Times New Roman"/>
          <w:sz w:val="28"/>
          <w:szCs w:val="28"/>
          <w:lang w:val="tt-RU"/>
        </w:rPr>
        <w:t xml:space="preserve">  авылы т</w:t>
      </w:r>
      <w:r>
        <w:rPr>
          <w:rFonts w:ascii="Times New Roman" w:hAnsi="Times New Roman" w:cs="Times New Roman"/>
          <w:sz w:val="28"/>
          <w:szCs w:val="28"/>
          <w:lang w:val="tt-RU"/>
        </w:rPr>
        <w:t xml:space="preserve">өп белем </w:t>
      </w:r>
      <w:r w:rsidR="00544BAC">
        <w:rPr>
          <w:rFonts w:ascii="Times New Roman" w:hAnsi="Times New Roman" w:cs="Times New Roman"/>
          <w:sz w:val="28"/>
          <w:szCs w:val="28"/>
          <w:lang w:val="tt-RU"/>
        </w:rPr>
        <w:t xml:space="preserve"> </w:t>
      </w:r>
      <w:r w:rsidR="001C1BA1">
        <w:rPr>
          <w:rFonts w:ascii="Times New Roman" w:hAnsi="Times New Roman" w:cs="Times New Roman"/>
          <w:sz w:val="28"/>
          <w:szCs w:val="28"/>
          <w:lang w:val="tt-RU"/>
        </w:rPr>
        <w:t xml:space="preserve"> </w:t>
      </w:r>
      <w:r>
        <w:rPr>
          <w:rFonts w:ascii="Times New Roman" w:hAnsi="Times New Roman" w:cs="Times New Roman"/>
          <w:sz w:val="28"/>
          <w:szCs w:val="28"/>
          <w:lang w:val="tt-RU"/>
        </w:rPr>
        <w:t>мәктәбенең</w:t>
      </w:r>
    </w:p>
    <w:p w:rsidR="00DA12CC" w:rsidRDefault="00DA12CC" w:rsidP="00DA12CC">
      <w:pPr>
        <w:tabs>
          <w:tab w:val="left" w:pos="142"/>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C1BA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7 нче сыйныф укучысы</w:t>
      </w:r>
    </w:p>
    <w:p w:rsidR="00DA12CC" w:rsidRDefault="00DA12CC" w:rsidP="00DA12CC">
      <w:pPr>
        <w:tabs>
          <w:tab w:val="left" w:pos="142"/>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C1BA1">
        <w:rPr>
          <w:rFonts w:ascii="Times New Roman" w:hAnsi="Times New Roman" w:cs="Times New Roman"/>
          <w:sz w:val="28"/>
          <w:szCs w:val="28"/>
          <w:lang w:val="tt-RU"/>
        </w:rPr>
        <w:t xml:space="preserve">                         </w:t>
      </w:r>
      <w:r w:rsidRPr="00544BAC">
        <w:rPr>
          <w:rFonts w:ascii="Times New Roman" w:hAnsi="Times New Roman" w:cs="Times New Roman"/>
          <w:b/>
          <w:sz w:val="28"/>
          <w:szCs w:val="28"/>
          <w:lang w:val="tt-RU"/>
        </w:rPr>
        <w:t>Фәттахов Айрат Илгизәр</w:t>
      </w:r>
      <w:r w:rsidR="002E5FF5">
        <w:rPr>
          <w:rFonts w:ascii="Times New Roman" w:hAnsi="Times New Roman" w:cs="Times New Roman"/>
          <w:sz w:val="28"/>
          <w:szCs w:val="28"/>
          <w:lang w:val="tt-RU"/>
        </w:rPr>
        <w:t xml:space="preserve"> улы,</w:t>
      </w:r>
    </w:p>
    <w:p w:rsidR="00DA12CC" w:rsidRDefault="00DA12CC" w:rsidP="00DA12CC">
      <w:pPr>
        <w:tabs>
          <w:tab w:val="left" w:pos="142"/>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E5FF5">
        <w:rPr>
          <w:rFonts w:ascii="Times New Roman" w:hAnsi="Times New Roman" w:cs="Times New Roman"/>
          <w:sz w:val="28"/>
          <w:szCs w:val="28"/>
          <w:lang w:val="tt-RU"/>
        </w:rPr>
        <w:t xml:space="preserve">                     татар теле һәм әдәбияты </w:t>
      </w:r>
      <w:r>
        <w:rPr>
          <w:rFonts w:ascii="Times New Roman" w:hAnsi="Times New Roman" w:cs="Times New Roman"/>
          <w:sz w:val="28"/>
          <w:szCs w:val="28"/>
          <w:lang w:val="tt-RU"/>
        </w:rPr>
        <w:t>укытуч</w:t>
      </w:r>
      <w:r w:rsidR="002E5FF5">
        <w:rPr>
          <w:rFonts w:ascii="Times New Roman" w:hAnsi="Times New Roman" w:cs="Times New Roman"/>
          <w:sz w:val="28"/>
          <w:szCs w:val="28"/>
          <w:lang w:val="tt-RU"/>
        </w:rPr>
        <w:t>ысы</w:t>
      </w:r>
    </w:p>
    <w:p w:rsidR="00DA12CC" w:rsidRDefault="00DA12CC" w:rsidP="00DA12CC">
      <w:pPr>
        <w:tabs>
          <w:tab w:val="left" w:pos="142"/>
        </w:tabs>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C1BA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544BAC">
        <w:rPr>
          <w:rFonts w:ascii="Times New Roman" w:hAnsi="Times New Roman" w:cs="Times New Roman"/>
          <w:b/>
          <w:sz w:val="28"/>
          <w:szCs w:val="28"/>
          <w:lang w:val="tt-RU"/>
        </w:rPr>
        <w:t>Галиуллина Гөлсинә Әнвәр</w:t>
      </w:r>
      <w:r>
        <w:rPr>
          <w:rFonts w:ascii="Times New Roman" w:hAnsi="Times New Roman" w:cs="Times New Roman"/>
          <w:sz w:val="28"/>
          <w:szCs w:val="28"/>
          <w:lang w:val="tt-RU"/>
        </w:rPr>
        <w:t xml:space="preserve"> кызы.  </w:t>
      </w: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Default="00DA12CC" w:rsidP="00DA12CC">
      <w:pPr>
        <w:tabs>
          <w:tab w:val="left" w:pos="142"/>
        </w:tabs>
        <w:spacing w:line="240" w:lineRule="auto"/>
        <w:rPr>
          <w:rFonts w:ascii="Times New Roman" w:hAnsi="Times New Roman" w:cs="Times New Roman"/>
          <w:sz w:val="28"/>
          <w:szCs w:val="28"/>
          <w:lang w:val="tt-RU"/>
        </w:rPr>
      </w:pPr>
    </w:p>
    <w:p w:rsidR="00DA12CC" w:rsidRPr="00DA12CC" w:rsidRDefault="00DA12CC" w:rsidP="00DA12CC">
      <w:pPr>
        <w:tabs>
          <w:tab w:val="left" w:pos="142"/>
        </w:tabs>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2011 ел.</w:t>
      </w:r>
    </w:p>
    <w:p w:rsidR="00A55D9A" w:rsidRPr="001C1BA1" w:rsidRDefault="00A55D9A" w:rsidP="00DA12CC">
      <w:pPr>
        <w:tabs>
          <w:tab w:val="left" w:pos="142"/>
        </w:tabs>
        <w:rPr>
          <w:rFonts w:ascii="Times New Roman" w:hAnsi="Times New Roman" w:cs="Times New Roman"/>
          <w:sz w:val="28"/>
          <w:szCs w:val="28"/>
          <w:lang w:val="tt-RU"/>
        </w:rPr>
      </w:pPr>
      <w:r w:rsidRPr="001C1BA1">
        <w:rPr>
          <w:rFonts w:ascii="Times New Roman" w:hAnsi="Times New Roman" w:cs="Times New Roman"/>
          <w:sz w:val="28"/>
          <w:szCs w:val="28"/>
          <w:lang w:val="tt-RU"/>
        </w:rPr>
        <w:t xml:space="preserve">           </w:t>
      </w:r>
      <w:r w:rsidR="00BB1082" w:rsidRPr="001C1BA1">
        <w:rPr>
          <w:rFonts w:ascii="Times New Roman" w:hAnsi="Times New Roman" w:cs="Times New Roman"/>
          <w:sz w:val="28"/>
          <w:szCs w:val="28"/>
          <w:lang w:val="tt-RU"/>
        </w:rPr>
        <w:t xml:space="preserve">                   </w:t>
      </w:r>
      <w:r w:rsidRPr="001C1BA1">
        <w:rPr>
          <w:rFonts w:ascii="Times New Roman" w:hAnsi="Times New Roman" w:cs="Times New Roman"/>
          <w:sz w:val="28"/>
          <w:szCs w:val="28"/>
          <w:lang w:val="tt-RU"/>
        </w:rPr>
        <w:t xml:space="preserve">   </w:t>
      </w:r>
      <w:bookmarkStart w:id="0" w:name="_GoBack"/>
      <w:bookmarkEnd w:id="0"/>
    </w:p>
    <w:p w:rsidR="004975A1" w:rsidRDefault="00D86DA3"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lastRenderedPageBreak/>
        <w:t xml:space="preserve">    </w:t>
      </w:r>
      <w:r w:rsidR="00256F02" w:rsidRPr="000D24C8">
        <w:rPr>
          <w:rFonts w:ascii="Times New Roman" w:hAnsi="Times New Roman" w:cs="Times New Roman"/>
          <w:sz w:val="28"/>
          <w:szCs w:val="28"/>
          <w:lang w:val="tt-RU"/>
        </w:rPr>
        <w:t xml:space="preserve">   </w:t>
      </w:r>
      <w:r w:rsidR="00A55D9A" w:rsidRPr="000D24C8">
        <w:rPr>
          <w:rFonts w:ascii="Times New Roman" w:hAnsi="Times New Roman" w:cs="Times New Roman"/>
          <w:sz w:val="28"/>
          <w:szCs w:val="28"/>
          <w:lang w:val="tt-RU"/>
        </w:rPr>
        <w:t xml:space="preserve">Кол Шәриф...Бу исем татар халкының бәйсезлек  өчен көрәше тарихына алтын хәрефләр </w:t>
      </w:r>
      <w:r w:rsidRPr="000D24C8">
        <w:rPr>
          <w:rFonts w:ascii="Times New Roman" w:hAnsi="Times New Roman" w:cs="Times New Roman"/>
          <w:sz w:val="28"/>
          <w:szCs w:val="28"/>
          <w:lang w:val="tt-RU"/>
        </w:rPr>
        <w:t>белән гомерен, талантын, белем-зиһен куәтен, тырышлыгын һәм ахыр чиктә газиз җанын  да үз халкының азатлыгы өчен изге көрәшкә биргән мәһабәт озын буйлы, ак сакаллы, горур, олпат бер акыл иясе, философ, шагыйрь, дип</w:t>
      </w:r>
      <w:r w:rsidR="00795203" w:rsidRPr="000D24C8">
        <w:rPr>
          <w:rFonts w:ascii="Times New Roman" w:hAnsi="Times New Roman" w:cs="Times New Roman"/>
          <w:sz w:val="28"/>
          <w:szCs w:val="28"/>
          <w:lang w:val="tt-RU"/>
        </w:rPr>
        <w:t>ломат һәм дин эшлеклесе, Казан х</w:t>
      </w:r>
      <w:r w:rsidRPr="000D24C8">
        <w:rPr>
          <w:rFonts w:ascii="Times New Roman" w:hAnsi="Times New Roman" w:cs="Times New Roman"/>
          <w:sz w:val="28"/>
          <w:szCs w:val="28"/>
          <w:lang w:val="tt-RU"/>
        </w:rPr>
        <w:t>анлыгының иң күренек</w:t>
      </w:r>
      <w:r w:rsidR="004975A1">
        <w:rPr>
          <w:rFonts w:ascii="Times New Roman" w:hAnsi="Times New Roman" w:cs="Times New Roman"/>
          <w:sz w:val="28"/>
          <w:szCs w:val="28"/>
          <w:lang w:val="tt-RU"/>
        </w:rPr>
        <w:t>ле имамнарының берсе килеп баса.</w:t>
      </w:r>
    </w:p>
    <w:p w:rsidR="00256F02" w:rsidRPr="000D24C8" w:rsidRDefault="00256F02"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Кол Шәриф турында без нәрсәләр белә</w:t>
      </w:r>
      <w:r w:rsidR="004975A1">
        <w:rPr>
          <w:rFonts w:ascii="Times New Roman" w:hAnsi="Times New Roman" w:cs="Times New Roman"/>
          <w:sz w:val="28"/>
          <w:szCs w:val="28"/>
          <w:lang w:val="tt-RU"/>
        </w:rPr>
        <w:t xml:space="preserve">без соң? Аның </w:t>
      </w:r>
      <w:r w:rsidR="001C1BA1">
        <w:rPr>
          <w:rFonts w:ascii="Times New Roman" w:hAnsi="Times New Roman" w:cs="Times New Roman"/>
          <w:sz w:val="28"/>
          <w:szCs w:val="28"/>
          <w:lang w:val="tt-RU"/>
        </w:rPr>
        <w:t>турындагы тарихи мәгълүмат</w:t>
      </w:r>
      <w:r w:rsidRPr="000D24C8">
        <w:rPr>
          <w:rFonts w:ascii="Times New Roman" w:hAnsi="Times New Roman" w:cs="Times New Roman"/>
          <w:sz w:val="28"/>
          <w:szCs w:val="28"/>
          <w:lang w:val="tt-RU"/>
        </w:rPr>
        <w:t>лар, Казан ханлыгы чорындагы башка шәхесләрн</w:t>
      </w:r>
      <w:r w:rsidR="004975A1">
        <w:rPr>
          <w:rFonts w:ascii="Times New Roman" w:hAnsi="Times New Roman" w:cs="Times New Roman"/>
          <w:sz w:val="28"/>
          <w:szCs w:val="28"/>
          <w:lang w:val="tt-RU"/>
        </w:rPr>
        <w:t xml:space="preserve">еке кебек үк, аз сакланган. </w:t>
      </w:r>
      <w:r w:rsidRPr="000D24C8">
        <w:rPr>
          <w:rFonts w:ascii="Times New Roman" w:hAnsi="Times New Roman" w:cs="Times New Roman"/>
          <w:sz w:val="28"/>
          <w:szCs w:val="28"/>
          <w:lang w:val="tt-RU"/>
        </w:rPr>
        <w:t>Сакланганнары да өзек-өзек кенә.</w:t>
      </w:r>
    </w:p>
    <w:p w:rsidR="004975A1" w:rsidRDefault="00256F02"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Кол Шәриф – Казан ханлыгы тарихында күренекле роль уйнаган </w:t>
      </w:r>
      <w:r w:rsidR="00C840E7" w:rsidRPr="000D24C8">
        <w:rPr>
          <w:rFonts w:ascii="Times New Roman" w:hAnsi="Times New Roman" w:cs="Times New Roman"/>
          <w:sz w:val="28"/>
          <w:szCs w:val="28"/>
          <w:lang w:val="tt-RU"/>
        </w:rPr>
        <w:t>шәхес .Ул Казан халкы сан</w:t>
      </w:r>
      <w:r w:rsidR="000E289C" w:rsidRPr="000D24C8">
        <w:rPr>
          <w:rFonts w:ascii="Times New Roman" w:hAnsi="Times New Roman" w:cs="Times New Roman"/>
          <w:sz w:val="28"/>
          <w:szCs w:val="28"/>
          <w:lang w:val="tt-RU"/>
        </w:rPr>
        <w:t>л</w:t>
      </w:r>
      <w:r w:rsidR="00C840E7" w:rsidRPr="000D24C8">
        <w:rPr>
          <w:rFonts w:ascii="Times New Roman" w:hAnsi="Times New Roman" w:cs="Times New Roman"/>
          <w:sz w:val="28"/>
          <w:szCs w:val="28"/>
          <w:lang w:val="tt-RU"/>
        </w:rPr>
        <w:t>амаган Шах Гали</w:t>
      </w:r>
      <w:r w:rsidR="000E289C" w:rsidRPr="000D24C8">
        <w:rPr>
          <w:rFonts w:ascii="Times New Roman" w:hAnsi="Times New Roman" w:cs="Times New Roman"/>
          <w:sz w:val="28"/>
          <w:szCs w:val="28"/>
          <w:lang w:val="tt-RU"/>
        </w:rPr>
        <w:t>гә 1546</w:t>
      </w:r>
      <w:r w:rsidR="004975A1">
        <w:rPr>
          <w:rFonts w:ascii="Times New Roman" w:hAnsi="Times New Roman" w:cs="Times New Roman"/>
          <w:sz w:val="28"/>
          <w:szCs w:val="28"/>
          <w:lang w:val="tt-RU"/>
        </w:rPr>
        <w:t xml:space="preserve"> нчы</w:t>
      </w:r>
      <w:r w:rsidR="000E289C" w:rsidRPr="000D24C8">
        <w:rPr>
          <w:rFonts w:ascii="Times New Roman" w:hAnsi="Times New Roman" w:cs="Times New Roman"/>
          <w:sz w:val="28"/>
          <w:szCs w:val="28"/>
          <w:lang w:val="tt-RU"/>
        </w:rPr>
        <w:t xml:space="preserve"> елда кискен каршы чыккан Мансур сәетнең улы була.Сәет </w:t>
      </w:r>
      <w:r w:rsidR="00C840E7" w:rsidRPr="000D24C8">
        <w:rPr>
          <w:rFonts w:ascii="Times New Roman" w:hAnsi="Times New Roman" w:cs="Times New Roman"/>
          <w:sz w:val="28"/>
          <w:szCs w:val="28"/>
          <w:lang w:val="tt-RU"/>
        </w:rPr>
        <w:t xml:space="preserve">дип </w:t>
      </w:r>
      <w:r w:rsidR="000E289C" w:rsidRPr="000D24C8">
        <w:rPr>
          <w:rFonts w:ascii="Times New Roman" w:hAnsi="Times New Roman" w:cs="Times New Roman"/>
          <w:sz w:val="28"/>
          <w:szCs w:val="28"/>
          <w:lang w:val="tt-RU"/>
        </w:rPr>
        <w:t>гадәттә үзенең чыгышын Мөхәммәт пәйгамбәрдән, яки шул чордагы изге кешеләрдән алып саналган руханила</w:t>
      </w:r>
      <w:r w:rsidR="00795203" w:rsidRPr="000D24C8">
        <w:rPr>
          <w:rFonts w:ascii="Times New Roman" w:hAnsi="Times New Roman" w:cs="Times New Roman"/>
          <w:sz w:val="28"/>
          <w:szCs w:val="28"/>
          <w:lang w:val="tt-RU"/>
        </w:rPr>
        <w:t>рны атаганнар.Кол Ш</w:t>
      </w:r>
      <w:r w:rsidR="000E289C" w:rsidRPr="000D24C8">
        <w:rPr>
          <w:rFonts w:ascii="Times New Roman" w:hAnsi="Times New Roman" w:cs="Times New Roman"/>
          <w:sz w:val="28"/>
          <w:szCs w:val="28"/>
          <w:lang w:val="tt-RU"/>
        </w:rPr>
        <w:t>әриф яшьтән үк күңеленә иман нуры сеңдереп, әнисенең шифалы йогынтысында</w:t>
      </w:r>
      <w:r w:rsidRPr="000D24C8">
        <w:rPr>
          <w:rFonts w:ascii="Times New Roman" w:hAnsi="Times New Roman" w:cs="Times New Roman"/>
          <w:sz w:val="28"/>
          <w:szCs w:val="28"/>
          <w:lang w:val="tt-RU"/>
        </w:rPr>
        <w:t xml:space="preserve"> </w:t>
      </w:r>
      <w:r w:rsidR="000E289C" w:rsidRPr="000D24C8">
        <w:rPr>
          <w:rFonts w:ascii="Times New Roman" w:hAnsi="Times New Roman" w:cs="Times New Roman"/>
          <w:sz w:val="28"/>
          <w:szCs w:val="28"/>
          <w:lang w:val="tt-RU"/>
        </w:rPr>
        <w:t xml:space="preserve">тәрбияләнеп үсә.Тиздән ул </w:t>
      </w:r>
      <w:r w:rsidR="008069A3" w:rsidRPr="000D24C8">
        <w:rPr>
          <w:rFonts w:ascii="Times New Roman" w:hAnsi="Times New Roman" w:cs="Times New Roman"/>
          <w:sz w:val="28"/>
          <w:szCs w:val="28"/>
          <w:lang w:val="tt-RU"/>
        </w:rPr>
        <w:t>саф әхлаклы һәм ти</w:t>
      </w:r>
      <w:r w:rsidR="00795203" w:rsidRPr="000D24C8">
        <w:rPr>
          <w:rFonts w:ascii="Times New Roman" w:hAnsi="Times New Roman" w:cs="Times New Roman"/>
          <w:sz w:val="28"/>
          <w:szCs w:val="28"/>
          <w:lang w:val="tt-RU"/>
        </w:rPr>
        <w:t>рән белемле укымышлы булып җитеш</w:t>
      </w:r>
      <w:r w:rsidR="008069A3" w:rsidRPr="000D24C8">
        <w:rPr>
          <w:rFonts w:ascii="Times New Roman" w:hAnsi="Times New Roman" w:cs="Times New Roman"/>
          <w:sz w:val="28"/>
          <w:szCs w:val="28"/>
          <w:lang w:val="tt-RU"/>
        </w:rPr>
        <w:t xml:space="preserve">ә һәм аны </w:t>
      </w:r>
    </w:p>
    <w:p w:rsidR="00CC7B5C" w:rsidRPr="000D24C8" w:rsidRDefault="008069A3"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1546</w:t>
      </w:r>
      <w:r w:rsidR="004975A1">
        <w:rPr>
          <w:rFonts w:ascii="Times New Roman" w:hAnsi="Times New Roman" w:cs="Times New Roman"/>
          <w:sz w:val="28"/>
          <w:szCs w:val="28"/>
          <w:lang w:val="tt-RU"/>
        </w:rPr>
        <w:t xml:space="preserve"> нчы </w:t>
      </w:r>
      <w:r w:rsidRPr="000D24C8">
        <w:rPr>
          <w:rFonts w:ascii="Times New Roman" w:hAnsi="Times New Roman" w:cs="Times New Roman"/>
          <w:sz w:val="28"/>
          <w:szCs w:val="28"/>
          <w:lang w:val="tt-RU"/>
        </w:rPr>
        <w:t xml:space="preserve"> елда, әтисе Мансур улгәннән соң, Казан ханлыгы руханилар</w:t>
      </w:r>
      <w:r w:rsidR="00C840E7" w:rsidRPr="000D24C8">
        <w:rPr>
          <w:rFonts w:ascii="Times New Roman" w:hAnsi="Times New Roman" w:cs="Times New Roman"/>
          <w:sz w:val="28"/>
          <w:szCs w:val="28"/>
          <w:lang w:val="tt-RU"/>
        </w:rPr>
        <w:t>ы</w:t>
      </w:r>
      <w:r w:rsidRPr="000D24C8">
        <w:rPr>
          <w:rFonts w:ascii="Times New Roman" w:hAnsi="Times New Roman" w:cs="Times New Roman"/>
          <w:sz w:val="28"/>
          <w:szCs w:val="28"/>
          <w:lang w:val="tt-RU"/>
        </w:rPr>
        <w:t xml:space="preserve">ның башлыгы, ягъни баш имам итеп билгелиләр.Шул вакыттан алып </w:t>
      </w:r>
      <w:r w:rsidR="00C840E7" w:rsidRPr="000D24C8">
        <w:rPr>
          <w:rFonts w:ascii="Times New Roman" w:hAnsi="Times New Roman" w:cs="Times New Roman"/>
          <w:sz w:val="28"/>
          <w:szCs w:val="28"/>
          <w:lang w:val="tt-RU"/>
        </w:rPr>
        <w:t>,</w:t>
      </w:r>
      <w:r w:rsidRPr="000D24C8">
        <w:rPr>
          <w:rFonts w:ascii="Times New Roman" w:hAnsi="Times New Roman" w:cs="Times New Roman"/>
          <w:sz w:val="28"/>
          <w:szCs w:val="28"/>
          <w:lang w:val="tt-RU"/>
        </w:rPr>
        <w:t>ул Казан ханлыгында яшәгән</w:t>
      </w:r>
      <w:r w:rsidR="004975A1">
        <w:rPr>
          <w:rFonts w:ascii="Times New Roman" w:hAnsi="Times New Roman" w:cs="Times New Roman"/>
          <w:sz w:val="28"/>
          <w:szCs w:val="28"/>
          <w:lang w:val="tt-RU"/>
        </w:rPr>
        <w:t>. Б</w:t>
      </w:r>
      <w:r w:rsidRPr="000D24C8">
        <w:rPr>
          <w:rFonts w:ascii="Times New Roman" w:hAnsi="Times New Roman" w:cs="Times New Roman"/>
          <w:sz w:val="28"/>
          <w:szCs w:val="28"/>
          <w:lang w:val="tt-RU"/>
        </w:rPr>
        <w:t>езнең ерак әби -бабаларыбызның ислам</w:t>
      </w:r>
      <w:r w:rsidR="006C790E" w:rsidRPr="000D24C8">
        <w:rPr>
          <w:rFonts w:ascii="Times New Roman" w:hAnsi="Times New Roman" w:cs="Times New Roman"/>
          <w:sz w:val="28"/>
          <w:szCs w:val="28"/>
          <w:lang w:val="tt-RU"/>
        </w:rPr>
        <w:t xml:space="preserve"> тәгълиматын үзләштереп, шәригать кануннарын, әдәп-әхлак кагыйдәләрен үтәп, күңелләрен иман нуры белән нурландырып яшәүләре өчен, аларны әхлаклы,  иманлы юлга – изге юлга кертү өчен зур тырышлыклар куеп яши.</w:t>
      </w:r>
      <w:r w:rsidR="00CA1CD6" w:rsidRPr="000D24C8">
        <w:rPr>
          <w:rFonts w:ascii="Times New Roman" w:hAnsi="Times New Roman" w:cs="Times New Roman"/>
          <w:sz w:val="28"/>
          <w:szCs w:val="28"/>
          <w:lang w:val="tt-RU"/>
        </w:rPr>
        <w:t>Һәм, әлбәттә, ул үзе дә тормышта бөтен бер патшалык – Казан ханлыгы халкы өчен әдәп- әхлак үрнәге, б</w:t>
      </w:r>
      <w:r w:rsidR="00D93150" w:rsidRPr="000D24C8">
        <w:rPr>
          <w:rFonts w:ascii="Times New Roman" w:hAnsi="Times New Roman" w:cs="Times New Roman"/>
          <w:sz w:val="28"/>
          <w:szCs w:val="28"/>
          <w:lang w:val="tt-RU"/>
        </w:rPr>
        <w:t>елемлелек өлгесе булып</w:t>
      </w:r>
      <w:r w:rsidR="004975A1">
        <w:rPr>
          <w:rFonts w:ascii="Times New Roman" w:hAnsi="Times New Roman" w:cs="Times New Roman"/>
          <w:sz w:val="28"/>
          <w:szCs w:val="28"/>
          <w:lang w:val="tt-RU"/>
        </w:rPr>
        <w:t xml:space="preserve"> саналган. </w:t>
      </w:r>
      <w:r w:rsidR="00C840E7" w:rsidRPr="000D24C8">
        <w:rPr>
          <w:rFonts w:ascii="Times New Roman" w:hAnsi="Times New Roman" w:cs="Times New Roman"/>
          <w:sz w:val="28"/>
          <w:szCs w:val="28"/>
          <w:lang w:val="tt-RU"/>
        </w:rPr>
        <w:t>Аның халык а</w:t>
      </w:r>
      <w:r w:rsidR="004975A1">
        <w:rPr>
          <w:rFonts w:ascii="Times New Roman" w:hAnsi="Times New Roman" w:cs="Times New Roman"/>
          <w:sz w:val="28"/>
          <w:szCs w:val="28"/>
          <w:lang w:val="tt-RU"/>
        </w:rPr>
        <w:t>расындагы абруе гаять зур була.</w:t>
      </w:r>
      <w:r w:rsidR="00D93150" w:rsidRPr="000D24C8">
        <w:rPr>
          <w:rFonts w:ascii="Times New Roman" w:hAnsi="Times New Roman" w:cs="Times New Roman"/>
          <w:sz w:val="28"/>
          <w:szCs w:val="28"/>
          <w:lang w:val="tt-RU"/>
        </w:rPr>
        <w:t xml:space="preserve">Аны үзе яшәгән патшалыкта гына түгел, чит мәмләкәтләрдә дә бик </w:t>
      </w:r>
      <w:r w:rsidR="00C840E7" w:rsidRPr="000D24C8">
        <w:rPr>
          <w:rFonts w:ascii="Times New Roman" w:hAnsi="Times New Roman" w:cs="Times New Roman"/>
          <w:sz w:val="28"/>
          <w:szCs w:val="28"/>
          <w:lang w:val="tt-RU"/>
        </w:rPr>
        <w:t>ихтирам иткәннәр</w:t>
      </w:r>
      <w:r w:rsidR="004975A1">
        <w:rPr>
          <w:rFonts w:ascii="Times New Roman" w:hAnsi="Times New Roman" w:cs="Times New Roman"/>
          <w:sz w:val="28"/>
          <w:szCs w:val="28"/>
          <w:lang w:val="tt-RU"/>
        </w:rPr>
        <w:t>.Аны Кырымда да,Төркиядә дә</w:t>
      </w:r>
      <w:r w:rsidR="00D01E69">
        <w:rPr>
          <w:rFonts w:ascii="Times New Roman" w:hAnsi="Times New Roman" w:cs="Times New Roman"/>
          <w:sz w:val="28"/>
          <w:szCs w:val="28"/>
          <w:lang w:val="tt-RU"/>
        </w:rPr>
        <w:t>,</w:t>
      </w:r>
      <w:r w:rsidR="004975A1">
        <w:rPr>
          <w:rFonts w:ascii="Times New Roman" w:hAnsi="Times New Roman" w:cs="Times New Roman"/>
          <w:sz w:val="28"/>
          <w:szCs w:val="28"/>
          <w:lang w:val="tt-RU"/>
        </w:rPr>
        <w:t>Мәскәүдә дә яхшы белгәннәр.</w:t>
      </w:r>
      <w:r w:rsidR="00C840E7" w:rsidRPr="000D24C8">
        <w:rPr>
          <w:rFonts w:ascii="Times New Roman" w:hAnsi="Times New Roman" w:cs="Times New Roman"/>
          <w:sz w:val="28"/>
          <w:szCs w:val="28"/>
          <w:lang w:val="tt-RU"/>
        </w:rPr>
        <w:t>.Бу олы</w:t>
      </w:r>
      <w:r w:rsidR="00D93150" w:rsidRPr="000D24C8">
        <w:rPr>
          <w:rFonts w:ascii="Times New Roman" w:hAnsi="Times New Roman" w:cs="Times New Roman"/>
          <w:sz w:val="28"/>
          <w:szCs w:val="28"/>
          <w:lang w:val="tt-RU"/>
        </w:rPr>
        <w:t xml:space="preserve"> ихтирам, хөрмәт хисе гасырлар буена, ничәмә-ничә буыннар алышынса да, халкыбыз күңелендә югалмыйча сакланып</w:t>
      </w:r>
      <w:r w:rsidR="00D01E69">
        <w:rPr>
          <w:rFonts w:ascii="Times New Roman" w:hAnsi="Times New Roman" w:cs="Times New Roman"/>
          <w:sz w:val="28"/>
          <w:szCs w:val="28"/>
          <w:lang w:val="tt-RU"/>
        </w:rPr>
        <w:t xml:space="preserve"> килә</w:t>
      </w:r>
      <w:r w:rsidR="00701B04" w:rsidRPr="000D24C8">
        <w:rPr>
          <w:rFonts w:ascii="Times New Roman" w:hAnsi="Times New Roman" w:cs="Times New Roman"/>
          <w:sz w:val="28"/>
          <w:szCs w:val="28"/>
          <w:lang w:val="tt-RU"/>
        </w:rPr>
        <w:t xml:space="preserve">: ул хис, </w:t>
      </w:r>
      <w:r w:rsidR="00C840E7" w:rsidRPr="000D24C8">
        <w:rPr>
          <w:rFonts w:ascii="Times New Roman" w:hAnsi="Times New Roman" w:cs="Times New Roman"/>
          <w:sz w:val="28"/>
          <w:szCs w:val="28"/>
          <w:lang w:val="tt-RU"/>
        </w:rPr>
        <w:t>риваять-легендаларга әверелеп, ә</w:t>
      </w:r>
      <w:r w:rsidR="00701B04" w:rsidRPr="000D24C8">
        <w:rPr>
          <w:rFonts w:ascii="Times New Roman" w:hAnsi="Times New Roman" w:cs="Times New Roman"/>
          <w:sz w:val="28"/>
          <w:szCs w:val="28"/>
          <w:lang w:val="tt-RU"/>
        </w:rPr>
        <w:t>ле бүген дә халкыбыз хәтерендә яшәп килә.Шундый риваят</w:t>
      </w:r>
      <w:r w:rsidR="00D01E69" w:rsidRPr="00D01E69">
        <w:rPr>
          <w:rFonts w:ascii="Times New Roman" w:hAnsi="Times New Roman" w:cs="Times New Roman"/>
          <w:sz w:val="28"/>
          <w:szCs w:val="28"/>
          <w:lang w:val="tt-RU"/>
        </w:rPr>
        <w:t>ь</w:t>
      </w:r>
      <w:r w:rsidR="00701B04" w:rsidRPr="000D24C8">
        <w:rPr>
          <w:rFonts w:ascii="Times New Roman" w:hAnsi="Times New Roman" w:cs="Times New Roman"/>
          <w:sz w:val="28"/>
          <w:szCs w:val="28"/>
          <w:lang w:val="tt-RU"/>
        </w:rPr>
        <w:t xml:space="preserve">ләрнең берсендә, мәсәлән, Кол Шәрифнең ак атка атланып </w:t>
      </w:r>
      <w:r w:rsidR="00C840E7" w:rsidRPr="000D24C8">
        <w:rPr>
          <w:rFonts w:ascii="Times New Roman" w:hAnsi="Times New Roman" w:cs="Times New Roman"/>
          <w:sz w:val="28"/>
          <w:szCs w:val="28"/>
          <w:lang w:val="tt-RU"/>
        </w:rPr>
        <w:t>йөрергә яратканлыг</w:t>
      </w:r>
      <w:r w:rsidR="00466D4C" w:rsidRPr="000D24C8">
        <w:rPr>
          <w:rFonts w:ascii="Times New Roman" w:hAnsi="Times New Roman" w:cs="Times New Roman"/>
          <w:sz w:val="28"/>
          <w:szCs w:val="28"/>
          <w:lang w:val="tt-RU"/>
        </w:rPr>
        <w:t>ы турында сөйләнә.Атка атланып,ул үзенең якыннары белән урамнан үткән вакытта, урамдагы бар халык хөрмәт йөзеннән аны, бил бөгеп, сәламләп үткәреп җибәрә торг</w:t>
      </w:r>
      <w:r w:rsidR="00D01E69">
        <w:rPr>
          <w:rFonts w:ascii="Times New Roman" w:hAnsi="Times New Roman" w:cs="Times New Roman"/>
          <w:sz w:val="28"/>
          <w:szCs w:val="28"/>
          <w:lang w:val="tt-RU"/>
        </w:rPr>
        <w:t>ан булган.Хәтта хан Сафа Гәрәй дә</w:t>
      </w:r>
      <w:r w:rsidR="00466D4C" w:rsidRPr="000D24C8">
        <w:rPr>
          <w:rFonts w:ascii="Times New Roman" w:hAnsi="Times New Roman" w:cs="Times New Roman"/>
          <w:sz w:val="28"/>
          <w:szCs w:val="28"/>
          <w:lang w:val="tt-RU"/>
        </w:rPr>
        <w:t>, Кол Шәрифкә очраса, үзенең атыннын төшеп, Кол Шәриф янына килеп, аның чапанының</w:t>
      </w:r>
      <w:r w:rsidR="00C840E7" w:rsidRPr="000D24C8">
        <w:rPr>
          <w:rFonts w:ascii="Times New Roman" w:hAnsi="Times New Roman" w:cs="Times New Roman"/>
          <w:sz w:val="28"/>
          <w:szCs w:val="28"/>
          <w:lang w:val="tt-RU"/>
        </w:rPr>
        <w:t xml:space="preserve"> итәген үбеп үткәреп җибәрә, аң</w:t>
      </w:r>
      <w:r w:rsidR="00466D4C" w:rsidRPr="000D24C8">
        <w:rPr>
          <w:rFonts w:ascii="Times New Roman" w:hAnsi="Times New Roman" w:cs="Times New Roman"/>
          <w:sz w:val="28"/>
          <w:szCs w:val="28"/>
          <w:lang w:val="tt-RU"/>
        </w:rPr>
        <w:t>а саулык-сәл</w:t>
      </w:r>
      <w:r w:rsidR="00D01E69">
        <w:rPr>
          <w:rFonts w:ascii="Times New Roman" w:hAnsi="Times New Roman" w:cs="Times New Roman"/>
          <w:sz w:val="28"/>
          <w:szCs w:val="28"/>
          <w:lang w:val="tt-RU"/>
        </w:rPr>
        <w:t>амәтлек теләп кала торган була</w:t>
      </w:r>
      <w:r w:rsidR="00466D4C" w:rsidRPr="000D24C8">
        <w:rPr>
          <w:rFonts w:ascii="Times New Roman" w:hAnsi="Times New Roman" w:cs="Times New Roman"/>
          <w:sz w:val="28"/>
          <w:szCs w:val="28"/>
          <w:lang w:val="tt-RU"/>
        </w:rPr>
        <w:t>.</w:t>
      </w:r>
    </w:p>
    <w:p w:rsidR="00BC0A5C" w:rsidRPr="000D24C8" w:rsidRDefault="00CC7B5C"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Кол Шәриф үз заманының күренекле </w:t>
      </w:r>
      <w:r w:rsidR="00D01E69">
        <w:rPr>
          <w:rFonts w:ascii="Times New Roman" w:hAnsi="Times New Roman" w:cs="Times New Roman"/>
          <w:sz w:val="28"/>
          <w:szCs w:val="28"/>
          <w:lang w:val="tt-RU"/>
        </w:rPr>
        <w:t>дипломаты да була.</w:t>
      </w:r>
      <w:r w:rsidRPr="000D24C8">
        <w:rPr>
          <w:rFonts w:ascii="Times New Roman" w:hAnsi="Times New Roman" w:cs="Times New Roman"/>
          <w:sz w:val="28"/>
          <w:szCs w:val="28"/>
          <w:lang w:val="tt-RU"/>
        </w:rPr>
        <w:t xml:space="preserve"> Казан ханлыгы өчен авыр елларда ул үзенең бөтен көче, белеме белән</w:t>
      </w:r>
      <w:r w:rsidR="00D01E69">
        <w:rPr>
          <w:rFonts w:ascii="Times New Roman" w:hAnsi="Times New Roman" w:cs="Times New Roman"/>
          <w:sz w:val="28"/>
          <w:szCs w:val="28"/>
          <w:lang w:val="tt-RU"/>
        </w:rPr>
        <w:t xml:space="preserve"> халык мәнфәгате өчен көрәшә</w:t>
      </w:r>
      <w:r w:rsidRPr="000D24C8">
        <w:rPr>
          <w:rFonts w:ascii="Times New Roman" w:hAnsi="Times New Roman" w:cs="Times New Roman"/>
          <w:sz w:val="28"/>
          <w:szCs w:val="28"/>
          <w:lang w:val="tt-RU"/>
        </w:rPr>
        <w:t>.Рус елъязмаларында, мәсәлән Кол Шәриф Казан белән Мәскәү</w:t>
      </w:r>
      <w:r w:rsidR="002518A9" w:rsidRPr="000D24C8">
        <w:rPr>
          <w:rFonts w:ascii="Times New Roman" w:hAnsi="Times New Roman" w:cs="Times New Roman"/>
          <w:sz w:val="28"/>
          <w:szCs w:val="28"/>
          <w:lang w:val="tt-RU"/>
        </w:rPr>
        <w:t xml:space="preserve"> арасында</w:t>
      </w:r>
      <w:r w:rsidRPr="000D24C8">
        <w:rPr>
          <w:rFonts w:ascii="Times New Roman" w:hAnsi="Times New Roman" w:cs="Times New Roman"/>
          <w:sz w:val="28"/>
          <w:szCs w:val="28"/>
          <w:lang w:val="tt-RU"/>
        </w:rPr>
        <w:t xml:space="preserve"> барган катлау</w:t>
      </w:r>
      <w:r w:rsidR="002518A9" w:rsidRPr="000D24C8">
        <w:rPr>
          <w:rFonts w:ascii="Times New Roman" w:hAnsi="Times New Roman" w:cs="Times New Roman"/>
          <w:sz w:val="28"/>
          <w:szCs w:val="28"/>
          <w:lang w:val="tt-RU"/>
        </w:rPr>
        <w:t>лы дипломатия эшләрендә йогынтыл</w:t>
      </w:r>
      <w:r w:rsidRPr="000D24C8">
        <w:rPr>
          <w:rFonts w:ascii="Times New Roman" w:hAnsi="Times New Roman" w:cs="Times New Roman"/>
          <w:sz w:val="28"/>
          <w:szCs w:val="28"/>
          <w:lang w:val="tt-RU"/>
        </w:rPr>
        <w:t xml:space="preserve">ы һәм </w:t>
      </w:r>
      <w:r w:rsidR="004D1258" w:rsidRPr="000D24C8">
        <w:rPr>
          <w:rFonts w:ascii="Times New Roman" w:hAnsi="Times New Roman" w:cs="Times New Roman"/>
          <w:sz w:val="28"/>
          <w:szCs w:val="28"/>
          <w:lang w:val="tt-RU"/>
        </w:rPr>
        <w:t>дәрәҗәле рухани җитәкче буларак телгә алына.Мәсәлән, 1551</w:t>
      </w:r>
      <w:r w:rsidR="002518A9" w:rsidRPr="000D24C8">
        <w:rPr>
          <w:rFonts w:ascii="Times New Roman" w:hAnsi="Times New Roman" w:cs="Times New Roman"/>
          <w:sz w:val="28"/>
          <w:szCs w:val="28"/>
          <w:lang w:val="tt-RU"/>
        </w:rPr>
        <w:t>нче</w:t>
      </w:r>
      <w:r w:rsidR="004D1258" w:rsidRPr="000D24C8">
        <w:rPr>
          <w:rFonts w:ascii="Times New Roman" w:hAnsi="Times New Roman" w:cs="Times New Roman"/>
          <w:sz w:val="28"/>
          <w:szCs w:val="28"/>
          <w:lang w:val="tt-RU"/>
        </w:rPr>
        <w:t xml:space="preserve"> елның җәендә, Казан ханлыгындагы иң буталчык вакытларның берсендә, Кол Шәриф, Себер кенәзе Бибарс Растов белән берлектә, Казан ханлыгыннан Рус хөкүмәте кулындагы Зөя</w:t>
      </w:r>
      <w:r w:rsidR="00CB7440" w:rsidRPr="000D24C8">
        <w:rPr>
          <w:rFonts w:ascii="Times New Roman" w:hAnsi="Times New Roman" w:cs="Times New Roman"/>
          <w:sz w:val="28"/>
          <w:szCs w:val="28"/>
          <w:lang w:val="tt-RU"/>
        </w:rPr>
        <w:t xml:space="preserve"> шәһәренә җибәрелгән </w:t>
      </w:r>
      <w:r w:rsidR="00CB7440" w:rsidRPr="000D24C8">
        <w:rPr>
          <w:rFonts w:ascii="Times New Roman" w:hAnsi="Times New Roman" w:cs="Times New Roman"/>
          <w:sz w:val="28"/>
          <w:szCs w:val="28"/>
          <w:lang w:val="tt-RU"/>
        </w:rPr>
        <w:lastRenderedPageBreak/>
        <w:t xml:space="preserve">илчелеккә җитәкчелек итә һәм Зөядә Казан тәхетенә утыруга өметләнеп көтеп торучы Шаһ Гали </w:t>
      </w:r>
      <w:r w:rsidR="00D01E69">
        <w:rPr>
          <w:rFonts w:ascii="Times New Roman" w:hAnsi="Times New Roman" w:cs="Times New Roman"/>
          <w:sz w:val="28"/>
          <w:szCs w:val="28"/>
          <w:lang w:val="tt-RU"/>
        </w:rPr>
        <w:t xml:space="preserve">белән </w:t>
      </w:r>
      <w:r w:rsidR="00CB7440" w:rsidRPr="000D24C8">
        <w:rPr>
          <w:rFonts w:ascii="Times New Roman" w:hAnsi="Times New Roman" w:cs="Times New Roman"/>
          <w:sz w:val="28"/>
          <w:szCs w:val="28"/>
          <w:lang w:val="tt-RU"/>
        </w:rPr>
        <w:t>бик җитди сөйләшүләр алып бара.Шул ук елның 14</w:t>
      </w:r>
      <w:r w:rsidR="002518A9" w:rsidRPr="000D24C8">
        <w:rPr>
          <w:rFonts w:ascii="Times New Roman" w:hAnsi="Times New Roman" w:cs="Times New Roman"/>
          <w:sz w:val="28"/>
          <w:szCs w:val="28"/>
          <w:lang w:val="tt-RU"/>
        </w:rPr>
        <w:t>нче</w:t>
      </w:r>
      <w:r w:rsidR="00CB7440" w:rsidRPr="000D24C8">
        <w:rPr>
          <w:rFonts w:ascii="Times New Roman" w:hAnsi="Times New Roman" w:cs="Times New Roman"/>
          <w:sz w:val="28"/>
          <w:szCs w:val="28"/>
          <w:lang w:val="tt-RU"/>
        </w:rPr>
        <w:t xml:space="preserve"> августында, Россиянең, Казан хөкүмәтенә әйтеп тә тормастан, Казан ханлыгының</w:t>
      </w:r>
      <w:r w:rsidR="00734D67" w:rsidRPr="000D24C8">
        <w:rPr>
          <w:rFonts w:ascii="Times New Roman" w:hAnsi="Times New Roman" w:cs="Times New Roman"/>
          <w:sz w:val="28"/>
          <w:szCs w:val="28"/>
          <w:lang w:val="tt-RU"/>
        </w:rPr>
        <w:t xml:space="preserve"> Тау ягын үзенә кушуы турындагы мәс</w:t>
      </w:r>
      <w:r w:rsidR="002518A9" w:rsidRPr="000D24C8">
        <w:rPr>
          <w:rFonts w:ascii="Times New Roman" w:hAnsi="Times New Roman" w:cs="Times New Roman"/>
          <w:sz w:val="28"/>
          <w:szCs w:val="28"/>
          <w:lang w:val="tt-RU"/>
        </w:rPr>
        <w:t>ь</w:t>
      </w:r>
      <w:r w:rsidR="00734D67" w:rsidRPr="000D24C8">
        <w:rPr>
          <w:rFonts w:ascii="Times New Roman" w:hAnsi="Times New Roman" w:cs="Times New Roman"/>
          <w:sz w:val="28"/>
          <w:szCs w:val="28"/>
          <w:lang w:val="tt-RU"/>
        </w:rPr>
        <w:t>әләне тикшерүгә багышланган Корылтайда үз туган</w:t>
      </w:r>
      <w:r w:rsidR="002518A9" w:rsidRPr="000D24C8">
        <w:rPr>
          <w:rFonts w:ascii="Times New Roman" w:hAnsi="Times New Roman" w:cs="Times New Roman"/>
          <w:sz w:val="28"/>
          <w:szCs w:val="28"/>
          <w:lang w:val="tt-RU"/>
        </w:rPr>
        <w:t xml:space="preserve">  </w:t>
      </w:r>
      <w:r w:rsidR="00734D67" w:rsidRPr="000D24C8">
        <w:rPr>
          <w:rFonts w:ascii="Times New Roman" w:hAnsi="Times New Roman" w:cs="Times New Roman"/>
          <w:sz w:val="28"/>
          <w:szCs w:val="28"/>
          <w:lang w:val="tt-RU"/>
        </w:rPr>
        <w:t>илен яклап, ялкынлы-ялкынлы чыгышлар ясый.Тәхеткә Ядегәр хан</w:t>
      </w:r>
      <w:r w:rsidR="00256F02" w:rsidRPr="000D24C8">
        <w:rPr>
          <w:rFonts w:ascii="Times New Roman" w:hAnsi="Times New Roman" w:cs="Times New Roman"/>
          <w:sz w:val="28"/>
          <w:szCs w:val="28"/>
          <w:lang w:val="tt-RU"/>
        </w:rPr>
        <w:t xml:space="preserve"> </w:t>
      </w:r>
      <w:r w:rsidR="00734D67" w:rsidRPr="000D24C8">
        <w:rPr>
          <w:rFonts w:ascii="Times New Roman" w:hAnsi="Times New Roman" w:cs="Times New Roman"/>
          <w:sz w:val="28"/>
          <w:szCs w:val="28"/>
          <w:lang w:val="tt-RU"/>
        </w:rPr>
        <w:t>утыргач, Кол Шәриф хөкүмәт составына</w:t>
      </w:r>
      <w:r w:rsidR="002518A9" w:rsidRPr="000D24C8">
        <w:rPr>
          <w:rFonts w:ascii="Times New Roman" w:hAnsi="Times New Roman" w:cs="Times New Roman"/>
          <w:sz w:val="28"/>
          <w:szCs w:val="28"/>
          <w:lang w:val="tt-RU"/>
        </w:rPr>
        <w:t xml:space="preserve"> </w:t>
      </w:r>
      <w:r w:rsidR="00734D67" w:rsidRPr="000D24C8">
        <w:rPr>
          <w:rFonts w:ascii="Times New Roman" w:hAnsi="Times New Roman" w:cs="Times New Roman"/>
          <w:sz w:val="28"/>
          <w:szCs w:val="28"/>
          <w:lang w:val="tt-RU"/>
        </w:rPr>
        <w:t>кертелә һәм Казан ханлыгының көндәлек эшләрендә дә актив катнаша башлый.Явыз Иван, 1552</w:t>
      </w:r>
      <w:r w:rsidR="002518A9" w:rsidRPr="000D24C8">
        <w:rPr>
          <w:rFonts w:ascii="Times New Roman" w:hAnsi="Times New Roman" w:cs="Times New Roman"/>
          <w:sz w:val="28"/>
          <w:szCs w:val="28"/>
          <w:lang w:val="tt-RU"/>
        </w:rPr>
        <w:t>нче</w:t>
      </w:r>
      <w:r w:rsidR="00734D67" w:rsidRPr="000D24C8">
        <w:rPr>
          <w:rFonts w:ascii="Times New Roman" w:hAnsi="Times New Roman" w:cs="Times New Roman"/>
          <w:sz w:val="28"/>
          <w:szCs w:val="28"/>
          <w:lang w:val="tt-RU"/>
        </w:rPr>
        <w:t xml:space="preserve"> елның 13</w:t>
      </w:r>
      <w:r w:rsidR="002518A9" w:rsidRPr="000D24C8">
        <w:rPr>
          <w:rFonts w:ascii="Times New Roman" w:hAnsi="Times New Roman" w:cs="Times New Roman"/>
          <w:sz w:val="28"/>
          <w:szCs w:val="28"/>
          <w:lang w:val="tt-RU"/>
        </w:rPr>
        <w:t>нче</w:t>
      </w:r>
      <w:r w:rsidR="00734D67" w:rsidRPr="000D24C8">
        <w:rPr>
          <w:rFonts w:ascii="Times New Roman" w:hAnsi="Times New Roman" w:cs="Times New Roman"/>
          <w:sz w:val="28"/>
          <w:szCs w:val="28"/>
          <w:lang w:val="tt-RU"/>
        </w:rPr>
        <w:t xml:space="preserve"> августында, Зөя шәһәренә килгәч, Казан кешеләренә җибәрелгән мөрәҗәгатен Кол Шәриф исеменә </w:t>
      </w:r>
      <w:r w:rsidR="00F3525D" w:rsidRPr="000D24C8">
        <w:rPr>
          <w:rFonts w:ascii="Times New Roman" w:hAnsi="Times New Roman" w:cs="Times New Roman"/>
          <w:sz w:val="28"/>
          <w:szCs w:val="28"/>
          <w:lang w:val="tt-RU"/>
        </w:rPr>
        <w:t>күндерә.</w:t>
      </w:r>
      <w:r w:rsidR="00D01E69">
        <w:rPr>
          <w:rFonts w:ascii="Times New Roman" w:hAnsi="Times New Roman" w:cs="Times New Roman"/>
          <w:sz w:val="28"/>
          <w:szCs w:val="28"/>
          <w:lang w:val="tt-RU"/>
        </w:rPr>
        <w:t xml:space="preserve">                </w:t>
      </w:r>
      <w:r w:rsidR="00F3525D" w:rsidRPr="000D24C8">
        <w:rPr>
          <w:rFonts w:ascii="Times New Roman" w:hAnsi="Times New Roman" w:cs="Times New Roman"/>
          <w:sz w:val="28"/>
          <w:szCs w:val="28"/>
          <w:lang w:val="tt-RU"/>
        </w:rPr>
        <w:t>Ш.Мә</w:t>
      </w:r>
      <w:r w:rsidR="00D01E69">
        <w:rPr>
          <w:rFonts w:ascii="Times New Roman" w:hAnsi="Times New Roman" w:cs="Times New Roman"/>
          <w:sz w:val="28"/>
          <w:szCs w:val="28"/>
          <w:lang w:val="tt-RU"/>
        </w:rPr>
        <w:t>р</w:t>
      </w:r>
      <w:r w:rsidR="00F3525D" w:rsidRPr="000D24C8">
        <w:rPr>
          <w:rFonts w:ascii="Times New Roman" w:hAnsi="Times New Roman" w:cs="Times New Roman"/>
          <w:sz w:val="28"/>
          <w:szCs w:val="28"/>
          <w:lang w:val="tt-RU"/>
        </w:rPr>
        <w:t xml:space="preserve">җани Кол Шәриф турында болай яза: “Галимнәрдән, хөрмәткә лаек габбасилардан һәм бөек сәедләрдән күмедер шәхесләр булып,аларның башында бөекләрнең җитәкчесе </w:t>
      </w:r>
      <w:r w:rsidR="00240CE3" w:rsidRPr="000D24C8">
        <w:rPr>
          <w:rFonts w:ascii="Times New Roman" w:hAnsi="Times New Roman" w:cs="Times New Roman"/>
          <w:sz w:val="28"/>
          <w:szCs w:val="28"/>
          <w:lang w:val="tt-RU"/>
        </w:rPr>
        <w:t>дип танылган мелла Шәрифкол исемле</w:t>
      </w:r>
      <w:r w:rsidR="00256F02" w:rsidRPr="000D24C8">
        <w:rPr>
          <w:rFonts w:ascii="Times New Roman" w:hAnsi="Times New Roman" w:cs="Times New Roman"/>
          <w:sz w:val="28"/>
          <w:szCs w:val="28"/>
          <w:lang w:val="tt-RU"/>
        </w:rPr>
        <w:t xml:space="preserve"> </w:t>
      </w:r>
      <w:r w:rsidR="00240CE3" w:rsidRPr="000D24C8">
        <w:rPr>
          <w:rFonts w:ascii="Times New Roman" w:hAnsi="Times New Roman" w:cs="Times New Roman"/>
          <w:sz w:val="28"/>
          <w:szCs w:val="28"/>
          <w:lang w:val="tt-RU"/>
        </w:rPr>
        <w:t>бер зат тора.Ул ислам ханнары һәм шәһәр халкы алдында ихтирамга һәм зур хөрмәткә лаек була.</w:t>
      </w:r>
      <w:r w:rsidR="002518A9" w:rsidRPr="000D24C8">
        <w:rPr>
          <w:rFonts w:ascii="Times New Roman" w:hAnsi="Times New Roman" w:cs="Times New Roman"/>
          <w:sz w:val="28"/>
          <w:szCs w:val="28"/>
          <w:lang w:val="tt-RU"/>
        </w:rPr>
        <w:t>”Россия кенәзләре Казан ханнарына илчеләр аша хатлар күндергәндә,мелла Шәрифколга махсус хат һәм бүләкләр җибәрә иделәр”,-дип сөйлиләр”.</w:t>
      </w:r>
      <w:r w:rsidR="00240CE3" w:rsidRPr="000D24C8">
        <w:rPr>
          <w:rFonts w:ascii="Times New Roman" w:hAnsi="Times New Roman" w:cs="Times New Roman"/>
          <w:sz w:val="28"/>
          <w:szCs w:val="28"/>
          <w:lang w:val="tt-RU"/>
        </w:rPr>
        <w:t xml:space="preserve"> </w:t>
      </w:r>
      <w:r w:rsidR="00256F02" w:rsidRPr="000D24C8">
        <w:rPr>
          <w:rFonts w:ascii="Times New Roman" w:hAnsi="Times New Roman" w:cs="Times New Roman"/>
          <w:sz w:val="28"/>
          <w:szCs w:val="28"/>
          <w:lang w:val="tt-RU"/>
        </w:rPr>
        <w:t xml:space="preserve"> </w:t>
      </w:r>
      <w:r w:rsidR="002518A9" w:rsidRPr="000D24C8">
        <w:rPr>
          <w:rFonts w:ascii="Times New Roman" w:hAnsi="Times New Roman" w:cs="Times New Roman"/>
          <w:sz w:val="28"/>
          <w:szCs w:val="28"/>
          <w:lang w:val="tt-RU"/>
        </w:rPr>
        <w:t xml:space="preserve">  Тарихи хезмәтләрдә сакланып калган менә шундый өзек-</w:t>
      </w:r>
      <w:r w:rsidR="00840BB4" w:rsidRPr="000D24C8">
        <w:rPr>
          <w:rFonts w:ascii="Times New Roman" w:hAnsi="Times New Roman" w:cs="Times New Roman"/>
          <w:sz w:val="28"/>
          <w:szCs w:val="28"/>
          <w:lang w:val="tt-RU"/>
        </w:rPr>
        <w:t>өзек кенә мәгълүматлар да безгә аның үз туган иленең чын патриоты булуы,ул гына да түгел,хәтта халыкара даирәдә дә танылган,күренекле,олы дәрәҗәле бер шәхес булганлыгы турында сөйлиләр.</w:t>
      </w:r>
      <w:r w:rsidR="00256F02" w:rsidRPr="000D24C8">
        <w:rPr>
          <w:rFonts w:ascii="Times New Roman" w:hAnsi="Times New Roman" w:cs="Times New Roman"/>
          <w:sz w:val="28"/>
          <w:szCs w:val="28"/>
          <w:lang w:val="tt-RU"/>
        </w:rPr>
        <w:t xml:space="preserve">    </w:t>
      </w:r>
    </w:p>
    <w:p w:rsidR="00553B69" w:rsidRPr="000D24C8" w:rsidRDefault="00256F02"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w:t>
      </w:r>
      <w:r w:rsidR="00BC0A5C" w:rsidRPr="000D24C8">
        <w:rPr>
          <w:rFonts w:ascii="Times New Roman" w:hAnsi="Times New Roman" w:cs="Times New Roman"/>
          <w:sz w:val="28"/>
          <w:szCs w:val="28"/>
          <w:lang w:val="tt-RU"/>
        </w:rPr>
        <w:t>Кол Шәрифнең үлеме дә чын</w:t>
      </w:r>
      <w:r w:rsidR="00D01E69">
        <w:rPr>
          <w:rFonts w:ascii="Times New Roman" w:hAnsi="Times New Roman" w:cs="Times New Roman"/>
          <w:sz w:val="28"/>
          <w:szCs w:val="28"/>
          <w:lang w:val="tt-RU"/>
        </w:rPr>
        <w:t xml:space="preserve"> батырларча-каһарманнарча була</w:t>
      </w:r>
      <w:r w:rsidR="00BC0A5C" w:rsidRPr="000D24C8">
        <w:rPr>
          <w:rFonts w:ascii="Times New Roman" w:hAnsi="Times New Roman" w:cs="Times New Roman"/>
          <w:sz w:val="28"/>
          <w:szCs w:val="28"/>
          <w:lang w:val="tt-RU"/>
        </w:rPr>
        <w:t>.Ул Ватанын, Казанның</w:t>
      </w:r>
      <w:r w:rsidRPr="000D24C8">
        <w:rPr>
          <w:rFonts w:ascii="Times New Roman" w:hAnsi="Times New Roman" w:cs="Times New Roman"/>
          <w:sz w:val="28"/>
          <w:szCs w:val="28"/>
          <w:lang w:val="tt-RU"/>
        </w:rPr>
        <w:t xml:space="preserve"> </w:t>
      </w:r>
      <w:r w:rsidR="002518A9" w:rsidRPr="000D24C8">
        <w:rPr>
          <w:rFonts w:ascii="Times New Roman" w:hAnsi="Times New Roman" w:cs="Times New Roman"/>
          <w:sz w:val="28"/>
          <w:szCs w:val="28"/>
          <w:lang w:val="tt-RU"/>
        </w:rPr>
        <w:t>мөстәкыйль</w:t>
      </w:r>
      <w:r w:rsidR="00BC0A5C" w:rsidRPr="000D24C8">
        <w:rPr>
          <w:rFonts w:ascii="Times New Roman" w:hAnsi="Times New Roman" w:cs="Times New Roman"/>
          <w:sz w:val="28"/>
          <w:szCs w:val="28"/>
          <w:lang w:val="tt-RU"/>
        </w:rPr>
        <w:t>леген, үзенең һәм халкының иманын саклап калу өчен чын мәгънәсендә соңгы тамчы канына кадәр көрәшеп һәлак була.Халкыбыз</w:t>
      </w:r>
      <w:r w:rsidR="002518A9" w:rsidRPr="000D24C8">
        <w:rPr>
          <w:rFonts w:ascii="Times New Roman" w:hAnsi="Times New Roman" w:cs="Times New Roman"/>
          <w:sz w:val="28"/>
          <w:szCs w:val="28"/>
          <w:lang w:val="tt-RU"/>
        </w:rPr>
        <w:t xml:space="preserve"> </w:t>
      </w:r>
      <w:r w:rsidR="00BC0A5C" w:rsidRPr="000D24C8">
        <w:rPr>
          <w:rFonts w:ascii="Times New Roman" w:hAnsi="Times New Roman" w:cs="Times New Roman"/>
          <w:sz w:val="28"/>
          <w:szCs w:val="28"/>
          <w:lang w:val="tt-RU"/>
        </w:rPr>
        <w:t>тарихындагы иң авыр көннәрдә, 1552</w:t>
      </w:r>
      <w:r w:rsidR="002518A9" w:rsidRPr="000D24C8">
        <w:rPr>
          <w:rFonts w:ascii="Times New Roman" w:hAnsi="Times New Roman" w:cs="Times New Roman"/>
          <w:sz w:val="28"/>
          <w:szCs w:val="28"/>
          <w:lang w:val="tt-RU"/>
        </w:rPr>
        <w:t>нче</w:t>
      </w:r>
      <w:r w:rsidR="00BC0A5C" w:rsidRPr="000D24C8">
        <w:rPr>
          <w:rFonts w:ascii="Times New Roman" w:hAnsi="Times New Roman" w:cs="Times New Roman"/>
          <w:sz w:val="28"/>
          <w:szCs w:val="28"/>
          <w:lang w:val="tt-RU"/>
        </w:rPr>
        <w:t xml:space="preserve"> елның 2 октябрендәге Явыз Иван һөҗүме </w:t>
      </w:r>
      <w:r w:rsidR="00546D80" w:rsidRPr="000D24C8">
        <w:rPr>
          <w:rFonts w:ascii="Times New Roman" w:hAnsi="Times New Roman" w:cs="Times New Roman"/>
          <w:sz w:val="28"/>
          <w:szCs w:val="28"/>
          <w:lang w:val="tt-RU"/>
        </w:rPr>
        <w:t>вакытында ул- ханлыкның баш имамы- Казан</w:t>
      </w:r>
      <w:r w:rsidR="00840BB4" w:rsidRPr="000D24C8">
        <w:rPr>
          <w:rFonts w:ascii="Times New Roman" w:hAnsi="Times New Roman" w:cs="Times New Roman"/>
          <w:sz w:val="28"/>
          <w:szCs w:val="28"/>
          <w:lang w:val="tt-RU"/>
        </w:rPr>
        <w:t xml:space="preserve"> кальгәсендәге</w:t>
      </w:r>
      <w:r w:rsidR="00546D80" w:rsidRPr="000D24C8">
        <w:rPr>
          <w:rFonts w:ascii="Times New Roman" w:hAnsi="Times New Roman" w:cs="Times New Roman"/>
          <w:sz w:val="28"/>
          <w:szCs w:val="28"/>
          <w:lang w:val="tt-RU"/>
        </w:rPr>
        <w:t xml:space="preserve"> сугышлар белән җитәкчелек итә; кулына кылыч-калкан алып,иң алгы рәтләрдә сугыша.Рус гаскәрләренә иң нык һәм иң соңгы каршылык күрсәтүчеләр дә Кол Шәриф</w:t>
      </w:r>
      <w:r w:rsidR="00107847" w:rsidRPr="000D24C8">
        <w:rPr>
          <w:rFonts w:ascii="Times New Roman" w:hAnsi="Times New Roman" w:cs="Times New Roman"/>
          <w:sz w:val="28"/>
          <w:szCs w:val="28"/>
          <w:lang w:val="tt-RU"/>
        </w:rPr>
        <w:t xml:space="preserve"> җитәкчелегендәге шәкертләр һәм муллалар төркеме була.Ул шунда</w:t>
      </w:r>
      <w:r w:rsidR="00546D80" w:rsidRPr="000D24C8">
        <w:rPr>
          <w:rFonts w:ascii="Times New Roman" w:hAnsi="Times New Roman" w:cs="Times New Roman"/>
          <w:sz w:val="28"/>
          <w:szCs w:val="28"/>
          <w:lang w:val="tt-RU"/>
        </w:rPr>
        <w:t xml:space="preserve"> </w:t>
      </w:r>
      <w:r w:rsidRPr="000D24C8">
        <w:rPr>
          <w:rFonts w:ascii="Times New Roman" w:hAnsi="Times New Roman" w:cs="Times New Roman"/>
          <w:sz w:val="28"/>
          <w:szCs w:val="28"/>
          <w:lang w:val="tt-RU"/>
        </w:rPr>
        <w:t xml:space="preserve"> </w:t>
      </w:r>
      <w:r w:rsidR="000E08F1" w:rsidRPr="000D24C8">
        <w:rPr>
          <w:rFonts w:ascii="Times New Roman" w:hAnsi="Times New Roman" w:cs="Times New Roman"/>
          <w:sz w:val="28"/>
          <w:szCs w:val="28"/>
          <w:lang w:val="tt-RU"/>
        </w:rPr>
        <w:t>батырларча һә</w:t>
      </w:r>
      <w:r w:rsidR="00840BB4" w:rsidRPr="000D24C8">
        <w:rPr>
          <w:rFonts w:ascii="Times New Roman" w:hAnsi="Times New Roman" w:cs="Times New Roman"/>
          <w:sz w:val="28"/>
          <w:szCs w:val="28"/>
          <w:lang w:val="tt-RU"/>
        </w:rPr>
        <w:t>лак була: рус гаскәрләре Казан К</w:t>
      </w:r>
      <w:r w:rsidR="000E08F1" w:rsidRPr="000D24C8">
        <w:rPr>
          <w:rFonts w:ascii="Times New Roman" w:hAnsi="Times New Roman" w:cs="Times New Roman"/>
          <w:sz w:val="28"/>
          <w:szCs w:val="28"/>
          <w:lang w:val="tt-RU"/>
        </w:rPr>
        <w:t>ремленә ханлыкның баш имамы Кол Шәрифнең үле гәүдәсе аркылы атлап кына бәреп керә алганнар. Бу турыда шул вакыйгаларда үзе катнашкан рус кешесе А.М.Курбский болай дип яза:”Көтмәгәндә генә шәһәргә шулкадәр күп яңа гаскәр килүен күргәч</w:t>
      </w:r>
      <w:r w:rsidR="00295A02" w:rsidRPr="000D24C8">
        <w:rPr>
          <w:rFonts w:ascii="Times New Roman" w:hAnsi="Times New Roman" w:cs="Times New Roman"/>
          <w:sz w:val="28"/>
          <w:szCs w:val="28"/>
          <w:lang w:val="tt-RU"/>
        </w:rPr>
        <w:t>, Казан патшасы үзенең бөтен гаскәрләре белән бик каты сугыша-сугыша чигенә башлады. Безнең полклар исә, көчле һөҗүм ясап, алар белән сугыша башладылар. Аларны патша сарае янындагы мәчетләргә хәтле куып килделәр. Шунда аларның һәлакәт алдында калган гал</w:t>
      </w:r>
      <w:r w:rsidR="00840BB4" w:rsidRPr="000D24C8">
        <w:rPr>
          <w:rFonts w:ascii="Times New Roman" w:hAnsi="Times New Roman" w:cs="Times New Roman"/>
          <w:sz w:val="28"/>
          <w:szCs w:val="28"/>
          <w:lang w:val="tt-RU"/>
        </w:rPr>
        <w:t>и</w:t>
      </w:r>
      <w:r w:rsidR="00295A02" w:rsidRPr="000D24C8">
        <w:rPr>
          <w:rFonts w:ascii="Times New Roman" w:hAnsi="Times New Roman" w:cs="Times New Roman"/>
          <w:sz w:val="28"/>
          <w:szCs w:val="28"/>
          <w:lang w:val="tt-RU"/>
        </w:rPr>
        <w:t>мнәре , сәетләре, муллалары үзләренең бөек әмирләре Кол Шәриф мулла җитәкчелегендә, безнекеләр белән шулкадәр каты сугыштылар ки, хәтта күпләрне үтереп бетерделәр”.</w:t>
      </w:r>
      <w:r w:rsidR="00D01E69">
        <w:rPr>
          <w:rFonts w:ascii="Times New Roman" w:hAnsi="Times New Roman" w:cs="Times New Roman"/>
          <w:sz w:val="28"/>
          <w:szCs w:val="28"/>
          <w:lang w:val="tt-RU"/>
        </w:rPr>
        <w:t xml:space="preserve">                                                                                          </w:t>
      </w:r>
      <w:r w:rsidR="00295A02" w:rsidRPr="000D24C8">
        <w:rPr>
          <w:rFonts w:ascii="Times New Roman" w:hAnsi="Times New Roman" w:cs="Times New Roman"/>
          <w:sz w:val="28"/>
          <w:szCs w:val="28"/>
          <w:lang w:val="tt-RU"/>
        </w:rPr>
        <w:t>Казан ханлыгы тарихын махсус өйрәнгән тарихчы М.Худяков та:”</w:t>
      </w:r>
      <w:r w:rsidR="004E6AF1" w:rsidRPr="000D24C8">
        <w:rPr>
          <w:rFonts w:ascii="Times New Roman" w:hAnsi="Times New Roman" w:cs="Times New Roman"/>
          <w:sz w:val="28"/>
          <w:szCs w:val="28"/>
          <w:lang w:val="tt-RU"/>
        </w:rPr>
        <w:t xml:space="preserve"> Бик каты сугыш ханлыкның баш мәчете –Кол Шәриф мәчете янында булды. Кол Шәриф сугышта һәлак булды”, дип күрсәтеп үтә.</w:t>
      </w:r>
      <w:r w:rsidR="00D01E69">
        <w:rPr>
          <w:rFonts w:ascii="Times New Roman" w:hAnsi="Times New Roman" w:cs="Times New Roman"/>
          <w:sz w:val="28"/>
          <w:szCs w:val="28"/>
          <w:lang w:val="tt-RU"/>
        </w:rPr>
        <w:t xml:space="preserve">                                                                                                    </w:t>
      </w:r>
      <w:r w:rsidR="004E6AF1" w:rsidRPr="000D24C8">
        <w:rPr>
          <w:rFonts w:ascii="Times New Roman" w:hAnsi="Times New Roman" w:cs="Times New Roman"/>
          <w:sz w:val="28"/>
          <w:szCs w:val="28"/>
          <w:lang w:val="tt-RU"/>
        </w:rPr>
        <w:t xml:space="preserve">Әйе, бу бары тик әкиятләрдә генә сөйләнелә, җырларда гына җырлана торган батырлык! Бу, чын мәгънәсендә, үз тормышыңны, үзеңнең җаныңны-тәнеңне халык өчен ,Ватан өчен, аның азатлыгы өчен корбан итү һәм халкыбыз Кол Шәрифнең бу батырлыгын гасырлар буена онытмады, күңелендә саклады ;ул киләчәктә дә </w:t>
      </w:r>
      <w:r w:rsidR="004E6AF1" w:rsidRPr="000D24C8">
        <w:rPr>
          <w:rFonts w:ascii="Times New Roman" w:hAnsi="Times New Roman" w:cs="Times New Roman"/>
          <w:sz w:val="28"/>
          <w:szCs w:val="28"/>
          <w:lang w:val="tt-RU"/>
        </w:rPr>
        <w:lastRenderedPageBreak/>
        <w:t>онытылмас! Халкыбыз Кол Шәрифне изге сугышта</w:t>
      </w:r>
      <w:r w:rsidR="00553B69" w:rsidRPr="000D24C8">
        <w:rPr>
          <w:rFonts w:ascii="Times New Roman" w:hAnsi="Times New Roman" w:cs="Times New Roman"/>
          <w:sz w:val="28"/>
          <w:szCs w:val="28"/>
          <w:lang w:val="tt-RU"/>
        </w:rPr>
        <w:t xml:space="preserve"> корбан булган изге җаннар-шәһитләр исемлегенә кертте... </w:t>
      </w:r>
    </w:p>
    <w:p w:rsidR="00EB0F8F" w:rsidRPr="000D24C8" w:rsidRDefault="00553B69"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Халкыбызның Кол Шәрифкә булган ихтира</w:t>
      </w:r>
      <w:r w:rsidR="00D01E69">
        <w:rPr>
          <w:rFonts w:ascii="Times New Roman" w:hAnsi="Times New Roman" w:cs="Times New Roman"/>
          <w:sz w:val="28"/>
          <w:szCs w:val="28"/>
          <w:lang w:val="tt-RU"/>
        </w:rPr>
        <w:t>мы әле бүген дә чиксез.</w:t>
      </w:r>
      <w:r w:rsidR="00840BB4" w:rsidRPr="000D24C8">
        <w:rPr>
          <w:rFonts w:ascii="Times New Roman" w:hAnsi="Times New Roman" w:cs="Times New Roman"/>
          <w:sz w:val="28"/>
          <w:szCs w:val="28"/>
          <w:lang w:val="tt-RU"/>
        </w:rPr>
        <w:t>Ханлык дәверендә Казан К</w:t>
      </w:r>
      <w:r w:rsidRPr="000D24C8">
        <w:rPr>
          <w:rFonts w:ascii="Times New Roman" w:hAnsi="Times New Roman" w:cs="Times New Roman"/>
          <w:sz w:val="28"/>
          <w:szCs w:val="28"/>
          <w:lang w:val="tt-RU"/>
        </w:rPr>
        <w:t>ремлендәге иң зур җәмигъ мәчете Кол Шәриф исеме белән аталган булган- “Кол Шәриф мәче</w:t>
      </w:r>
      <w:r w:rsidR="000F06D0">
        <w:rPr>
          <w:rFonts w:ascii="Times New Roman" w:hAnsi="Times New Roman" w:cs="Times New Roman"/>
          <w:sz w:val="28"/>
          <w:szCs w:val="28"/>
          <w:lang w:val="tt-RU"/>
        </w:rPr>
        <w:t xml:space="preserve">те” дип йөртелгән. Татарстан хөкүмәте </w:t>
      </w:r>
      <w:r w:rsidRPr="000D24C8">
        <w:rPr>
          <w:rFonts w:ascii="Times New Roman" w:hAnsi="Times New Roman" w:cs="Times New Roman"/>
          <w:sz w:val="28"/>
          <w:szCs w:val="28"/>
          <w:lang w:val="tt-RU"/>
        </w:rPr>
        <w:t xml:space="preserve"> шул мәчетне яңадан торгызу, яңадан салу мәсь</w:t>
      </w:r>
      <w:r w:rsidR="001C0C85" w:rsidRPr="000D24C8">
        <w:rPr>
          <w:rFonts w:ascii="Times New Roman" w:hAnsi="Times New Roman" w:cs="Times New Roman"/>
          <w:sz w:val="28"/>
          <w:szCs w:val="28"/>
          <w:lang w:val="tt-RU"/>
        </w:rPr>
        <w:t xml:space="preserve">әләсен күтәреп </w:t>
      </w:r>
      <w:r w:rsidR="000F06D0">
        <w:rPr>
          <w:rFonts w:ascii="Times New Roman" w:hAnsi="Times New Roman" w:cs="Times New Roman"/>
          <w:sz w:val="28"/>
          <w:szCs w:val="28"/>
          <w:lang w:val="tt-RU"/>
        </w:rPr>
        <w:t>чыкты.1996 нчы елда мәчеткә нигез салынып,2005 нче елда Казан Кремлендә иң матур,мәһабәт Кол Шәриф мәчете ишекләрен ачты.Биек,нәфис манаралары белән күкләргә үрелеп,тирә-якка нур чәчеп тора ул.Кол Шәриф исемен йөртүче бу мәчет Казан шәһәренең җәүһәренә әйләнде.</w:t>
      </w:r>
      <w:r w:rsidR="001C0C85" w:rsidRPr="000D24C8">
        <w:rPr>
          <w:rFonts w:ascii="Times New Roman" w:hAnsi="Times New Roman" w:cs="Times New Roman"/>
          <w:sz w:val="28"/>
          <w:szCs w:val="28"/>
          <w:lang w:val="tt-RU"/>
        </w:rPr>
        <w:t xml:space="preserve"> Соңгы елларда Кол Шәриф рухына багышлап Коръән чыгулар, җәмәгать намазлары укулар ешрак үт</w:t>
      </w:r>
      <w:r w:rsidR="000F06D0">
        <w:rPr>
          <w:rFonts w:ascii="Times New Roman" w:hAnsi="Times New Roman" w:cs="Times New Roman"/>
          <w:sz w:val="28"/>
          <w:szCs w:val="28"/>
          <w:lang w:val="tt-RU"/>
        </w:rPr>
        <w:t>к</w:t>
      </w:r>
      <w:r w:rsidR="001C0C85" w:rsidRPr="000D24C8">
        <w:rPr>
          <w:rFonts w:ascii="Times New Roman" w:hAnsi="Times New Roman" w:cs="Times New Roman"/>
          <w:sz w:val="28"/>
          <w:szCs w:val="28"/>
          <w:lang w:val="tt-RU"/>
        </w:rPr>
        <w:t>әрелә башлады.Язучыларыбыз, шагыйрьләребез Кол Шәрифкә багышлап поэмалар, шигырьләр иҗат иттеләр һәм хәзер дә иҗат итеп киләләр; аның образы тарихи романнарда чагылыш тапты. Ә киләчәктә Кол Шәриф</w:t>
      </w:r>
      <w:r w:rsidR="00256F02" w:rsidRPr="000D24C8">
        <w:rPr>
          <w:rFonts w:ascii="Times New Roman" w:hAnsi="Times New Roman" w:cs="Times New Roman"/>
          <w:sz w:val="28"/>
          <w:szCs w:val="28"/>
          <w:lang w:val="tt-RU"/>
        </w:rPr>
        <w:t xml:space="preserve">  </w:t>
      </w:r>
      <w:r w:rsidR="00EB0F8F" w:rsidRPr="000D24C8">
        <w:rPr>
          <w:rFonts w:ascii="Times New Roman" w:hAnsi="Times New Roman" w:cs="Times New Roman"/>
          <w:sz w:val="28"/>
          <w:szCs w:val="28"/>
          <w:lang w:val="tt-RU"/>
        </w:rPr>
        <w:t>образы сәнгатьнең башка төрләрендә дә –музыка, рәсем, кино сәнгатьләрендә дә, опера-балетларда да үзенең лаеклы чагылыш табар әле. Бол</w:t>
      </w:r>
      <w:r w:rsidR="00840BB4" w:rsidRPr="000D24C8">
        <w:rPr>
          <w:rFonts w:ascii="Times New Roman" w:hAnsi="Times New Roman" w:cs="Times New Roman"/>
          <w:sz w:val="28"/>
          <w:szCs w:val="28"/>
          <w:lang w:val="tt-RU"/>
        </w:rPr>
        <w:t>а</w:t>
      </w:r>
      <w:r w:rsidR="00EB0F8F" w:rsidRPr="000D24C8">
        <w:rPr>
          <w:rFonts w:ascii="Times New Roman" w:hAnsi="Times New Roman" w:cs="Times New Roman"/>
          <w:sz w:val="28"/>
          <w:szCs w:val="28"/>
          <w:lang w:val="tt-RU"/>
        </w:rPr>
        <w:t>ры алда әле...</w:t>
      </w:r>
    </w:p>
    <w:p w:rsidR="00EB0F8F" w:rsidRPr="000D24C8" w:rsidRDefault="00EB0F8F"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Кол Шәрифнең безнең көннәргә дүрт шигыре һәм бер зур күләмле,сюжетлы поэмасы- “Кыйссаи Хөбби </w:t>
      </w:r>
      <w:r w:rsidR="00F54D4F" w:rsidRPr="000D24C8">
        <w:rPr>
          <w:rFonts w:ascii="Times New Roman" w:hAnsi="Times New Roman" w:cs="Times New Roman"/>
          <w:sz w:val="28"/>
          <w:szCs w:val="28"/>
          <w:lang w:val="tt-RU"/>
        </w:rPr>
        <w:t xml:space="preserve">сүз </w:t>
      </w:r>
      <w:r w:rsidR="00840BB4" w:rsidRPr="000D24C8">
        <w:rPr>
          <w:rFonts w:ascii="Times New Roman" w:hAnsi="Times New Roman" w:cs="Times New Roman"/>
          <w:sz w:val="28"/>
          <w:szCs w:val="28"/>
          <w:lang w:val="tt-RU"/>
        </w:rPr>
        <w:t xml:space="preserve">Хуҗа” килеп җиткән. Ләкин әле бу Кол Шәрифнең бөтен иҗат мирасы шулардан гына торган ,яки Кол Шәрифнең безнең көннәргә кадәр шул әсәрләре генә сакланып килеп җиткән дигән </w:t>
      </w:r>
      <w:r w:rsidR="00F54D4F" w:rsidRPr="000D24C8">
        <w:rPr>
          <w:rFonts w:ascii="Times New Roman" w:hAnsi="Times New Roman" w:cs="Times New Roman"/>
          <w:sz w:val="28"/>
          <w:szCs w:val="28"/>
          <w:lang w:val="tt-RU"/>
        </w:rPr>
        <w:t>түгел. Аның иҗат мирасының күләмен , шагыйрьнең нинди әсәрләр язган</w:t>
      </w:r>
      <w:r w:rsidR="00840BB4" w:rsidRPr="000D24C8">
        <w:rPr>
          <w:rFonts w:ascii="Times New Roman" w:hAnsi="Times New Roman" w:cs="Times New Roman"/>
          <w:sz w:val="28"/>
          <w:szCs w:val="28"/>
          <w:lang w:val="tt-RU"/>
        </w:rPr>
        <w:t xml:space="preserve"> </w:t>
      </w:r>
      <w:r w:rsidR="00F54D4F" w:rsidRPr="000D24C8">
        <w:rPr>
          <w:rFonts w:ascii="Times New Roman" w:hAnsi="Times New Roman" w:cs="Times New Roman"/>
          <w:sz w:val="28"/>
          <w:szCs w:val="28"/>
          <w:lang w:val="tt-RU"/>
        </w:rPr>
        <w:t>булуын, аларның кайсыларының бүгенге көнгә килеп җиткәнлеген ачыклау  өчен әле безгә Казан ханлыгы дәверенә караган  һәм моңа кадәр</w:t>
      </w:r>
      <w:r w:rsidR="00840BB4" w:rsidRPr="000D24C8">
        <w:rPr>
          <w:rFonts w:ascii="Times New Roman" w:hAnsi="Times New Roman" w:cs="Times New Roman"/>
          <w:sz w:val="28"/>
          <w:szCs w:val="28"/>
          <w:lang w:val="tt-RU"/>
        </w:rPr>
        <w:t xml:space="preserve"> </w:t>
      </w:r>
      <w:r w:rsidR="00F54D4F" w:rsidRPr="000D24C8">
        <w:rPr>
          <w:rFonts w:ascii="Times New Roman" w:hAnsi="Times New Roman" w:cs="Times New Roman"/>
          <w:sz w:val="28"/>
          <w:szCs w:val="28"/>
          <w:lang w:val="tt-RU"/>
        </w:rPr>
        <w:t>ныклап –җентекләп өйрәнелмәгән күпсанлы бо</w:t>
      </w:r>
      <w:r w:rsidR="00840BB4" w:rsidRPr="000D24C8">
        <w:rPr>
          <w:rFonts w:ascii="Times New Roman" w:hAnsi="Times New Roman" w:cs="Times New Roman"/>
          <w:sz w:val="28"/>
          <w:szCs w:val="28"/>
          <w:lang w:val="tt-RU"/>
        </w:rPr>
        <w:t>р</w:t>
      </w:r>
      <w:r w:rsidR="00F54D4F" w:rsidRPr="000D24C8">
        <w:rPr>
          <w:rFonts w:ascii="Times New Roman" w:hAnsi="Times New Roman" w:cs="Times New Roman"/>
          <w:sz w:val="28"/>
          <w:szCs w:val="28"/>
          <w:lang w:val="tt-RU"/>
        </w:rPr>
        <w:t>ынгы кулъязмалар к</w:t>
      </w:r>
      <w:r w:rsidR="00220A4C" w:rsidRPr="000D24C8">
        <w:rPr>
          <w:rFonts w:ascii="Times New Roman" w:hAnsi="Times New Roman" w:cs="Times New Roman"/>
          <w:sz w:val="28"/>
          <w:szCs w:val="28"/>
          <w:lang w:val="tt-RU"/>
        </w:rPr>
        <w:t>а</w:t>
      </w:r>
      <w:r w:rsidR="00F54D4F" w:rsidRPr="000D24C8">
        <w:rPr>
          <w:rFonts w:ascii="Times New Roman" w:hAnsi="Times New Roman" w:cs="Times New Roman"/>
          <w:sz w:val="28"/>
          <w:szCs w:val="28"/>
          <w:lang w:val="tt-RU"/>
        </w:rPr>
        <w:t>тламын бик игътибар белән өйрәнергә, белергә кирәк.</w:t>
      </w:r>
    </w:p>
    <w:p w:rsidR="00C15AEB" w:rsidRPr="000D24C8" w:rsidRDefault="00F54D4F"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Кол Шәриф барыннан да элек- суфый шагыйр</w:t>
      </w:r>
      <w:r w:rsidRPr="000D24C8">
        <w:rPr>
          <w:rFonts w:ascii="Times New Roman" w:hAnsi="Times New Roman" w:cs="Times New Roman"/>
          <w:sz w:val="28"/>
          <w:szCs w:val="28"/>
        </w:rPr>
        <w:t xml:space="preserve">ь </w:t>
      </w:r>
      <w:r w:rsidRPr="000D24C8">
        <w:rPr>
          <w:rFonts w:ascii="Times New Roman" w:hAnsi="Times New Roman" w:cs="Times New Roman"/>
          <w:sz w:val="28"/>
          <w:szCs w:val="28"/>
          <w:lang w:val="tt-RU"/>
        </w:rPr>
        <w:t>. Ул үзенең остазлары итеп урта гасырлар төрки поэзиясендә җуелмас һәм кабатланмас</w:t>
      </w:r>
      <w:r w:rsidR="00C15AEB" w:rsidRPr="000D24C8">
        <w:rPr>
          <w:rFonts w:ascii="Times New Roman" w:hAnsi="Times New Roman" w:cs="Times New Roman"/>
          <w:sz w:val="28"/>
          <w:szCs w:val="28"/>
          <w:lang w:val="tt-RU"/>
        </w:rPr>
        <w:t xml:space="preserve"> эз сызып калдырган мәшһүр суфый шагыйрьләр Хуҗа Әхмәт Ясәвине һәм аның шәкерте Сөләйман Бакырганине саный.Кол Шәриф үзенең шигырьләрендә Алла каршына гөнаһсыз бару идеяләрен пропагандалый; аның әсәрләре укучыларны, гамьсезлек йокысыннан уянып, Алланы олыларга, гомереңне гыйбадәт кыйлып үткәрергә, дөньяда мәңге калырмын дип алданмаска, Коръән аятьләрендә әйтелгәнчә яшәргә, гөнаһларың өчен Алладан ярлыкау сорарга чакыра.</w:t>
      </w:r>
    </w:p>
    <w:p w:rsidR="00C15AEB" w:rsidRPr="000D24C8" w:rsidRDefault="00C15AEB"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Жанрлары буенча алар- газәлләр, я</w:t>
      </w:r>
      <w:r w:rsidR="00C10B5A" w:rsidRPr="000D24C8">
        <w:rPr>
          <w:rFonts w:ascii="Times New Roman" w:hAnsi="Times New Roman" w:cs="Times New Roman"/>
          <w:sz w:val="28"/>
          <w:szCs w:val="28"/>
          <w:lang w:val="tt-RU"/>
        </w:rPr>
        <w:t>гъни мәхәббәт шигырьләре. Ләкин алардагы мәхәббәт ул дөньяви гыйшыклык түгел , ә суфыйчыл поэзиядә кабул ителгәнчә, Аллага мәхәббәт, күңелне Аллага</w:t>
      </w:r>
      <w:r w:rsidR="00C832FB">
        <w:rPr>
          <w:rFonts w:ascii="Times New Roman" w:hAnsi="Times New Roman" w:cs="Times New Roman"/>
          <w:sz w:val="28"/>
          <w:szCs w:val="28"/>
          <w:lang w:val="tt-RU"/>
        </w:rPr>
        <w:t xml:space="preserve"> юнәлтеп яшәүне аңлата. </w:t>
      </w:r>
    </w:p>
    <w:p w:rsidR="006B78DD" w:rsidRPr="000D24C8" w:rsidRDefault="005A0E73"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Ә “Кыйссаи Хөбби Хуҗ</w:t>
      </w:r>
      <w:r w:rsidR="00220A4C" w:rsidRPr="000D24C8">
        <w:rPr>
          <w:rFonts w:ascii="Times New Roman" w:hAnsi="Times New Roman" w:cs="Times New Roman"/>
          <w:sz w:val="28"/>
          <w:szCs w:val="28"/>
          <w:lang w:val="tt-RU"/>
        </w:rPr>
        <w:t>а” поэмасы исә- зур күләмле, сюж</w:t>
      </w:r>
      <w:r w:rsidRPr="000D24C8">
        <w:rPr>
          <w:rFonts w:ascii="Times New Roman" w:hAnsi="Times New Roman" w:cs="Times New Roman"/>
          <w:sz w:val="28"/>
          <w:szCs w:val="28"/>
          <w:lang w:val="tt-RU"/>
        </w:rPr>
        <w:t>етлы әсәр.Аны</w:t>
      </w:r>
      <w:r w:rsidR="00E12DEA" w:rsidRPr="000D24C8">
        <w:rPr>
          <w:rFonts w:ascii="Times New Roman" w:hAnsi="Times New Roman" w:cs="Times New Roman"/>
          <w:sz w:val="28"/>
          <w:szCs w:val="28"/>
          <w:lang w:val="tt-RU"/>
        </w:rPr>
        <w:t>ң</w:t>
      </w:r>
      <w:r w:rsidR="00220A4C" w:rsidRPr="000D24C8">
        <w:rPr>
          <w:rFonts w:ascii="Times New Roman" w:hAnsi="Times New Roman" w:cs="Times New Roman"/>
          <w:sz w:val="28"/>
          <w:szCs w:val="28"/>
          <w:lang w:val="tt-RU"/>
        </w:rPr>
        <w:t xml:space="preserve"> сюжеты ислам дөнь</w:t>
      </w:r>
      <w:r w:rsidR="00E12DEA" w:rsidRPr="000D24C8">
        <w:rPr>
          <w:rFonts w:ascii="Times New Roman" w:hAnsi="Times New Roman" w:cs="Times New Roman"/>
          <w:sz w:val="28"/>
          <w:szCs w:val="28"/>
          <w:lang w:val="tt-RU"/>
        </w:rPr>
        <w:t>ясында билгеле булган бер риваять-легендага барып тоташа.Ул риваят</w:t>
      </w:r>
      <w:r w:rsidR="00220A4C" w:rsidRPr="000D24C8">
        <w:rPr>
          <w:rFonts w:ascii="Times New Roman" w:hAnsi="Times New Roman" w:cs="Times New Roman"/>
          <w:sz w:val="28"/>
          <w:szCs w:val="28"/>
          <w:lang w:val="tt-RU"/>
        </w:rPr>
        <w:t>ь</w:t>
      </w:r>
      <w:r w:rsidR="00E12DEA" w:rsidRPr="000D24C8">
        <w:rPr>
          <w:rFonts w:ascii="Times New Roman" w:hAnsi="Times New Roman" w:cs="Times New Roman"/>
          <w:sz w:val="28"/>
          <w:szCs w:val="28"/>
          <w:lang w:val="tt-RU"/>
        </w:rPr>
        <w:t>тә ислам диненең кәрамәтләр-могҗизалар эшләргә сәләтле булуы күрсәтелә һәм анда төп</w:t>
      </w:r>
      <w:r w:rsidR="00220A4C" w:rsidRPr="000D24C8">
        <w:rPr>
          <w:rFonts w:ascii="Times New Roman" w:hAnsi="Times New Roman" w:cs="Times New Roman"/>
          <w:sz w:val="28"/>
          <w:szCs w:val="28"/>
          <w:lang w:val="tt-RU"/>
        </w:rPr>
        <w:t xml:space="preserve"> персонаж</w:t>
      </w:r>
      <w:r w:rsidR="00881BDB" w:rsidRPr="000D24C8">
        <w:rPr>
          <w:rFonts w:ascii="Times New Roman" w:hAnsi="Times New Roman" w:cs="Times New Roman"/>
          <w:sz w:val="28"/>
          <w:szCs w:val="28"/>
          <w:lang w:val="tt-RU"/>
        </w:rPr>
        <w:t>лар б</w:t>
      </w:r>
      <w:r w:rsidR="00220A4C" w:rsidRPr="000D24C8">
        <w:rPr>
          <w:rFonts w:ascii="Times New Roman" w:hAnsi="Times New Roman" w:cs="Times New Roman"/>
          <w:sz w:val="28"/>
          <w:szCs w:val="28"/>
          <w:lang w:val="tt-RU"/>
        </w:rPr>
        <w:t>улып шул ук Әхмәт Ясәви, аның мө</w:t>
      </w:r>
      <w:r w:rsidR="00881BDB" w:rsidRPr="000D24C8">
        <w:rPr>
          <w:rFonts w:ascii="Times New Roman" w:hAnsi="Times New Roman" w:cs="Times New Roman"/>
          <w:sz w:val="28"/>
          <w:szCs w:val="28"/>
          <w:lang w:val="tt-RU"/>
        </w:rPr>
        <w:t>рите Сөләйман Бак</w:t>
      </w:r>
      <w:r w:rsidR="00220A4C" w:rsidRPr="000D24C8">
        <w:rPr>
          <w:rFonts w:ascii="Times New Roman" w:hAnsi="Times New Roman" w:cs="Times New Roman"/>
          <w:sz w:val="28"/>
          <w:szCs w:val="28"/>
          <w:lang w:val="tt-RU"/>
        </w:rPr>
        <w:t>ыргани, аның хатыны Ганбәр апа һ</w:t>
      </w:r>
      <w:r w:rsidR="00881BDB" w:rsidRPr="000D24C8">
        <w:rPr>
          <w:rFonts w:ascii="Times New Roman" w:hAnsi="Times New Roman" w:cs="Times New Roman"/>
          <w:sz w:val="28"/>
          <w:szCs w:val="28"/>
          <w:lang w:val="tt-RU"/>
        </w:rPr>
        <w:t>әм аларның өченче уллары Хөбби Хуҗа тора.</w:t>
      </w:r>
      <w:r w:rsidR="00454D2C" w:rsidRPr="000D24C8">
        <w:rPr>
          <w:rFonts w:ascii="Times New Roman" w:hAnsi="Times New Roman" w:cs="Times New Roman"/>
          <w:sz w:val="28"/>
          <w:szCs w:val="28"/>
          <w:lang w:val="tt-RU"/>
        </w:rPr>
        <w:t>Төрки әдәбиятта бу риваятьнең</w:t>
      </w:r>
      <w:r w:rsidR="00220A4C" w:rsidRPr="000D24C8">
        <w:rPr>
          <w:rFonts w:ascii="Times New Roman" w:hAnsi="Times New Roman" w:cs="Times New Roman"/>
          <w:sz w:val="28"/>
          <w:szCs w:val="28"/>
          <w:lang w:val="tt-RU"/>
        </w:rPr>
        <w:t xml:space="preserve"> </w:t>
      </w:r>
      <w:r w:rsidR="00454D2C" w:rsidRPr="000D24C8">
        <w:rPr>
          <w:rFonts w:ascii="Times New Roman" w:hAnsi="Times New Roman" w:cs="Times New Roman"/>
          <w:sz w:val="28"/>
          <w:szCs w:val="28"/>
          <w:lang w:val="tt-RU"/>
        </w:rPr>
        <w:t xml:space="preserve">төрле интерпретацияләре-вариантлары </w:t>
      </w:r>
      <w:r w:rsidR="00454D2C" w:rsidRPr="000D24C8">
        <w:rPr>
          <w:rFonts w:ascii="Times New Roman" w:hAnsi="Times New Roman" w:cs="Times New Roman"/>
          <w:sz w:val="28"/>
          <w:szCs w:val="28"/>
          <w:lang w:val="tt-RU"/>
        </w:rPr>
        <w:lastRenderedPageBreak/>
        <w:t xml:space="preserve">билгеле.Кол Шәриф поэмасында исә түбәндәге вариант китерелә: Әхмәт Ясәвинең иярчене Сөләман Бакырганиның (поэмада ул Хәким ата) хатыны Ганбәр анадан өч улы туа: </w:t>
      </w:r>
      <w:r w:rsidR="00F84168" w:rsidRPr="000D24C8">
        <w:rPr>
          <w:rFonts w:ascii="Times New Roman" w:hAnsi="Times New Roman" w:cs="Times New Roman"/>
          <w:sz w:val="28"/>
          <w:szCs w:val="28"/>
          <w:lang w:val="tt-RU"/>
        </w:rPr>
        <w:t>Әсгар,Мәхмүд, һәм Хөбби хуҗа.Әсгар белән Мәхмүд икесе, әниләренең сүзен тыңлап, иген игү белән шөгыльәнәләр.Ә кече уллары Хөбби Хуҗа үзенә лачын белән ауга йөрү шөгылен сайлап ала.</w:t>
      </w:r>
      <w:r w:rsidR="007C6992" w:rsidRPr="000D24C8">
        <w:rPr>
          <w:rFonts w:ascii="Times New Roman" w:hAnsi="Times New Roman" w:cs="Times New Roman"/>
          <w:sz w:val="28"/>
          <w:szCs w:val="28"/>
          <w:lang w:val="tt-RU"/>
        </w:rPr>
        <w:t>Моны исә әтиләре Сөләйман бик үк хуплап бетерми</w:t>
      </w:r>
      <w:r w:rsidR="006B78DD" w:rsidRPr="000D24C8">
        <w:rPr>
          <w:rFonts w:ascii="Times New Roman" w:hAnsi="Times New Roman" w:cs="Times New Roman"/>
          <w:sz w:val="28"/>
          <w:szCs w:val="28"/>
          <w:lang w:val="tt-RU"/>
        </w:rPr>
        <w:t xml:space="preserve"> </w:t>
      </w:r>
    </w:p>
    <w:p w:rsidR="007C6992" w:rsidRPr="000D24C8" w:rsidRDefault="007C6992"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Беркөнне Хәким апа Ганбәр апага улларын үз янына чакырып китерергә куша.Кырда ясмык игеп йөрүче Әсгар белән Мәхмүд шул минутта ук әтиләре каршына килеп басалар.Ә Хөбби Хуҗа бары тик кат-кат чакырганнан соң гына килеп җитә.</w:t>
      </w:r>
      <w:r w:rsidR="00A80339" w:rsidRPr="000D24C8">
        <w:rPr>
          <w:rFonts w:ascii="Times New Roman" w:hAnsi="Times New Roman" w:cs="Times New Roman"/>
          <w:sz w:val="28"/>
          <w:szCs w:val="28"/>
          <w:lang w:val="tt-RU"/>
        </w:rPr>
        <w:t>Ул узенең соңга калуының сәбәбен болай аңлата: “Суга батып</w:t>
      </w:r>
      <w:r w:rsidR="00220A4C" w:rsidRPr="000D24C8">
        <w:rPr>
          <w:rFonts w:ascii="Times New Roman" w:hAnsi="Times New Roman" w:cs="Times New Roman"/>
          <w:sz w:val="28"/>
          <w:szCs w:val="28"/>
          <w:lang w:val="tt-RU"/>
        </w:rPr>
        <w:t xml:space="preserve"> </w:t>
      </w:r>
      <w:r w:rsidR="00A80339" w:rsidRPr="000D24C8">
        <w:rPr>
          <w:rFonts w:ascii="Times New Roman" w:hAnsi="Times New Roman" w:cs="Times New Roman"/>
          <w:sz w:val="28"/>
          <w:szCs w:val="28"/>
          <w:lang w:val="tt-RU"/>
        </w:rPr>
        <w:t>бара торган көймәдәге кешеләр</w:t>
      </w:r>
      <w:r w:rsidR="00220A4C" w:rsidRPr="000D24C8">
        <w:rPr>
          <w:rFonts w:ascii="Times New Roman" w:hAnsi="Times New Roman" w:cs="Times New Roman"/>
          <w:sz w:val="28"/>
          <w:szCs w:val="28"/>
          <w:lang w:val="tt-RU"/>
        </w:rPr>
        <w:t xml:space="preserve"> </w:t>
      </w:r>
      <w:r w:rsidR="00A80339" w:rsidRPr="000D24C8">
        <w:rPr>
          <w:rFonts w:ascii="Times New Roman" w:hAnsi="Times New Roman" w:cs="Times New Roman"/>
          <w:sz w:val="28"/>
          <w:szCs w:val="28"/>
          <w:lang w:val="tt-RU"/>
        </w:rPr>
        <w:t>миннән ярдәм сорадылар да,мин аларны ярга тартып чыгардым”,-ди.Әнисе</w:t>
      </w:r>
      <w:r w:rsidR="00220A4C" w:rsidRPr="000D24C8">
        <w:rPr>
          <w:rFonts w:ascii="Times New Roman" w:hAnsi="Times New Roman" w:cs="Times New Roman"/>
          <w:sz w:val="28"/>
          <w:szCs w:val="28"/>
          <w:lang w:val="tt-RU"/>
        </w:rPr>
        <w:t xml:space="preserve"> моңа ы</w:t>
      </w:r>
      <w:r w:rsidR="00A80339" w:rsidRPr="000D24C8">
        <w:rPr>
          <w:rFonts w:ascii="Times New Roman" w:hAnsi="Times New Roman" w:cs="Times New Roman"/>
          <w:sz w:val="28"/>
          <w:szCs w:val="28"/>
          <w:lang w:val="tt-RU"/>
        </w:rPr>
        <w:t xml:space="preserve">шанмый.Хөбби Хуҗа җилкәсендәге аркан </w:t>
      </w:r>
      <w:r w:rsidR="00220A4C" w:rsidRPr="000D24C8">
        <w:rPr>
          <w:rFonts w:ascii="Times New Roman" w:hAnsi="Times New Roman" w:cs="Times New Roman"/>
          <w:sz w:val="28"/>
          <w:szCs w:val="28"/>
          <w:lang w:val="tt-RU"/>
        </w:rPr>
        <w:t>э</w:t>
      </w:r>
      <w:r w:rsidR="00A80339" w:rsidRPr="000D24C8">
        <w:rPr>
          <w:rFonts w:ascii="Times New Roman" w:hAnsi="Times New Roman" w:cs="Times New Roman"/>
          <w:sz w:val="28"/>
          <w:szCs w:val="28"/>
          <w:lang w:val="tt-RU"/>
        </w:rPr>
        <w:t>зен ачып күрсәтә һәм: “Тиздәнкәрван халкы килер һәм үзләренең нәзерләрен</w:t>
      </w:r>
      <w:r w:rsidR="00091DEB" w:rsidRPr="000D24C8">
        <w:rPr>
          <w:rFonts w:ascii="Times New Roman" w:hAnsi="Times New Roman" w:cs="Times New Roman"/>
          <w:sz w:val="28"/>
          <w:szCs w:val="28"/>
          <w:lang w:val="tt-RU"/>
        </w:rPr>
        <w:t>-малларыны</w:t>
      </w:r>
      <w:r w:rsidR="00220A4C" w:rsidRPr="000D24C8">
        <w:rPr>
          <w:rFonts w:ascii="Times New Roman" w:hAnsi="Times New Roman" w:cs="Times New Roman"/>
          <w:sz w:val="28"/>
          <w:szCs w:val="28"/>
          <w:lang w:val="tt-RU"/>
        </w:rPr>
        <w:t>ң</w:t>
      </w:r>
      <w:r w:rsidR="00091DEB" w:rsidRPr="000D24C8">
        <w:rPr>
          <w:rFonts w:ascii="Times New Roman" w:hAnsi="Times New Roman" w:cs="Times New Roman"/>
          <w:sz w:val="28"/>
          <w:szCs w:val="28"/>
          <w:lang w:val="tt-RU"/>
        </w:rPr>
        <w:t xml:space="preserve"> уннан бер өлешен</w:t>
      </w:r>
      <w:r w:rsidR="00220A4C" w:rsidRPr="000D24C8">
        <w:rPr>
          <w:rFonts w:ascii="Times New Roman" w:hAnsi="Times New Roman" w:cs="Times New Roman"/>
          <w:sz w:val="28"/>
          <w:szCs w:val="28"/>
          <w:lang w:val="tt-RU"/>
        </w:rPr>
        <w:t xml:space="preserve"> </w:t>
      </w:r>
      <w:r w:rsidR="00091DEB" w:rsidRPr="000D24C8">
        <w:rPr>
          <w:rFonts w:ascii="Times New Roman" w:hAnsi="Times New Roman" w:cs="Times New Roman"/>
          <w:sz w:val="28"/>
          <w:szCs w:val="28"/>
          <w:lang w:val="tt-RU"/>
        </w:rPr>
        <w:t>безгә бирерләр,”-ди.Һәм чыннан да,бераздан сәүдәгәрләр киләләр һәм рәхмәт йөзеннән Сөләйманга нәзер әйткән малларын бирәләр.Сөләйман бу бүләкне кабул итми, аны ике улы Әсгар белән Мәхмүдкә бүлеп бирә.Ә ауга</w:t>
      </w:r>
      <w:r w:rsidR="006B78DD" w:rsidRPr="000D24C8">
        <w:rPr>
          <w:rFonts w:ascii="Times New Roman" w:hAnsi="Times New Roman" w:cs="Times New Roman"/>
          <w:sz w:val="28"/>
          <w:szCs w:val="28"/>
          <w:lang w:val="tt-RU"/>
        </w:rPr>
        <w:t xml:space="preserve"> киткән Хәбби Хуҗага бу бүләктән өлеш чыгармый.Шулвакыт Хөбби Хуҗа ау</w:t>
      </w:r>
      <w:r w:rsidR="00220A4C" w:rsidRPr="000D24C8">
        <w:rPr>
          <w:rFonts w:ascii="Times New Roman" w:hAnsi="Times New Roman" w:cs="Times New Roman"/>
          <w:sz w:val="28"/>
          <w:szCs w:val="28"/>
          <w:lang w:val="tt-RU"/>
        </w:rPr>
        <w:t>дан кайта, ун сыерны суйдырып, шундагы ол</w:t>
      </w:r>
      <w:r w:rsidR="006B78DD" w:rsidRPr="000D24C8">
        <w:rPr>
          <w:rFonts w:ascii="Times New Roman" w:hAnsi="Times New Roman" w:cs="Times New Roman"/>
          <w:sz w:val="28"/>
          <w:szCs w:val="28"/>
          <w:lang w:val="tt-RU"/>
        </w:rPr>
        <w:t xml:space="preserve">ы-кечене сыйлый-ашата һәм әтисеннән бер </w:t>
      </w:r>
      <w:r w:rsidR="00220A4C" w:rsidRPr="000D24C8">
        <w:rPr>
          <w:rFonts w:ascii="Times New Roman" w:hAnsi="Times New Roman" w:cs="Times New Roman"/>
          <w:sz w:val="28"/>
          <w:szCs w:val="28"/>
          <w:lang w:val="tt-RU"/>
        </w:rPr>
        <w:t>могҗиза эшләвен-суйган сыер тире</w:t>
      </w:r>
      <w:r w:rsidR="006B78DD" w:rsidRPr="000D24C8">
        <w:rPr>
          <w:rFonts w:ascii="Times New Roman" w:hAnsi="Times New Roman" w:cs="Times New Roman"/>
          <w:sz w:val="28"/>
          <w:szCs w:val="28"/>
          <w:lang w:val="tt-RU"/>
        </w:rPr>
        <w:t xml:space="preserve">ләренә җан өреп, аларны терелтүен үтенә.Хәким ата улы Хөбби Хуҗа белән бергә икәү </w:t>
      </w:r>
      <w:r w:rsidR="00D6475D" w:rsidRPr="000D24C8">
        <w:rPr>
          <w:rFonts w:ascii="Times New Roman" w:hAnsi="Times New Roman" w:cs="Times New Roman"/>
          <w:sz w:val="28"/>
          <w:szCs w:val="28"/>
          <w:lang w:val="tt-RU"/>
        </w:rPr>
        <w:t>башка</w:t>
      </w:r>
      <w:r w:rsidR="00220A4C" w:rsidRPr="000D24C8">
        <w:rPr>
          <w:rFonts w:ascii="Times New Roman" w:hAnsi="Times New Roman" w:cs="Times New Roman"/>
          <w:sz w:val="28"/>
          <w:szCs w:val="28"/>
          <w:lang w:val="tt-RU"/>
        </w:rPr>
        <w:t>ра</w:t>
      </w:r>
      <w:r w:rsidR="00D6475D" w:rsidRPr="000D24C8">
        <w:rPr>
          <w:rFonts w:ascii="Times New Roman" w:hAnsi="Times New Roman" w:cs="Times New Roman"/>
          <w:sz w:val="28"/>
          <w:szCs w:val="28"/>
          <w:lang w:val="tt-RU"/>
        </w:rPr>
        <w:t>лар.Сыерларга җан керә һәм алар,Хөбби Хуҗаның аягын үбеп,аңардан рөхсәт сорап,кыр</w:t>
      </w:r>
      <w:r w:rsidR="00220A4C" w:rsidRPr="000D24C8">
        <w:rPr>
          <w:rFonts w:ascii="Times New Roman" w:hAnsi="Times New Roman" w:cs="Times New Roman"/>
          <w:sz w:val="28"/>
          <w:szCs w:val="28"/>
          <w:lang w:val="tt-RU"/>
        </w:rPr>
        <w:t>г</w:t>
      </w:r>
      <w:r w:rsidR="00D6475D" w:rsidRPr="000D24C8">
        <w:rPr>
          <w:rFonts w:ascii="Times New Roman" w:hAnsi="Times New Roman" w:cs="Times New Roman"/>
          <w:sz w:val="28"/>
          <w:szCs w:val="28"/>
          <w:lang w:val="tt-RU"/>
        </w:rPr>
        <w:t>а үлән ашарга китеп баралар.Моны күргәч,Сөләйман,башын горур тотып,улы Хөббигә</w:t>
      </w:r>
      <w:r w:rsidR="00220A4C" w:rsidRPr="000D24C8">
        <w:rPr>
          <w:rFonts w:ascii="Times New Roman" w:hAnsi="Times New Roman" w:cs="Times New Roman"/>
          <w:sz w:val="28"/>
          <w:szCs w:val="28"/>
          <w:lang w:val="tt-RU"/>
        </w:rPr>
        <w:t>:”Без икебез дә акыл иясе,бер ил</w:t>
      </w:r>
      <w:r w:rsidR="00D6475D" w:rsidRPr="000D24C8">
        <w:rPr>
          <w:rFonts w:ascii="Times New Roman" w:hAnsi="Times New Roman" w:cs="Times New Roman"/>
          <w:sz w:val="28"/>
          <w:szCs w:val="28"/>
          <w:lang w:val="tt-RU"/>
        </w:rPr>
        <w:t>гә сыя алмабыз”,-ди.Х</w:t>
      </w:r>
      <w:r w:rsidR="000577B1" w:rsidRPr="000D24C8">
        <w:rPr>
          <w:rFonts w:ascii="Times New Roman" w:hAnsi="Times New Roman" w:cs="Times New Roman"/>
          <w:sz w:val="28"/>
          <w:szCs w:val="28"/>
          <w:lang w:val="tt-RU"/>
        </w:rPr>
        <w:t>өбби Хуҗа әтисеннән үзенә китәргә рөхсәт сорый һәм китеп бара.Ганбәр апа Хөбби Хуҗа белән бер бүлмәгә керәләр; әнисе,улын бүлмәдә калдырып,өстеннән бикләп чыгып китә.Иртән барып,ачып караса – Хөбби Хуҗа бүлмәдә юк була: ул,әтисенең әйткәннәренә хәтере калып,киемнәрен бүлмәдә калдырып,юкка чыккан була.</w:t>
      </w:r>
      <w:r w:rsidR="006A5C3C" w:rsidRPr="000D24C8">
        <w:rPr>
          <w:rFonts w:ascii="Times New Roman" w:hAnsi="Times New Roman" w:cs="Times New Roman"/>
          <w:sz w:val="28"/>
          <w:szCs w:val="28"/>
          <w:lang w:val="tt-RU"/>
        </w:rPr>
        <w:t>Ганбәр апа,өзгәләнеп елап,Алладан ялвара.Шул вакыт билгесезлектән җавап килә</w:t>
      </w:r>
      <w:r w:rsidR="00220A4C" w:rsidRPr="000D24C8">
        <w:rPr>
          <w:rFonts w:ascii="Times New Roman" w:hAnsi="Times New Roman" w:cs="Times New Roman"/>
          <w:sz w:val="28"/>
          <w:szCs w:val="28"/>
          <w:lang w:val="tt-RU"/>
        </w:rPr>
        <w:t>: “Улың терек.Ул Хозыр белән Иль</w:t>
      </w:r>
      <w:r w:rsidR="006A5C3C" w:rsidRPr="000D24C8">
        <w:rPr>
          <w:rFonts w:ascii="Times New Roman" w:hAnsi="Times New Roman" w:cs="Times New Roman"/>
          <w:sz w:val="28"/>
          <w:szCs w:val="28"/>
          <w:lang w:val="tt-RU"/>
        </w:rPr>
        <w:t>яска иптәш...”</w:t>
      </w:r>
    </w:p>
    <w:p w:rsidR="006A5C3C" w:rsidRPr="000D24C8" w:rsidRDefault="006A5C3C"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Бу хәлләр әүлия Әхмәт Ясәвигә барып ишетелә.Ул үз янына шәкертне Хәким атаны чакырып ала,әмма аңа борылып та карамый һәм аны бер ел буе утын ташучы булырга хөкем итә.Бары тик бер ел буе көн дә утын</w:t>
      </w:r>
      <w:r w:rsidR="007F2A06" w:rsidRPr="000D24C8">
        <w:rPr>
          <w:rFonts w:ascii="Times New Roman" w:hAnsi="Times New Roman" w:cs="Times New Roman"/>
          <w:sz w:val="28"/>
          <w:szCs w:val="28"/>
          <w:lang w:val="tt-RU"/>
        </w:rPr>
        <w:t xml:space="preserve"> ташыгач кына,ул аның гөнахын кичерә.Әхмәт Ясәви шунда Хәким атага аның киләчәк язмышын әйтә: “Гөнаһыңны мин кичердем,әмма Алла кичер</w:t>
      </w:r>
      <w:r w:rsidR="00220A4C" w:rsidRPr="000D24C8">
        <w:rPr>
          <w:rFonts w:ascii="Times New Roman" w:hAnsi="Times New Roman" w:cs="Times New Roman"/>
          <w:sz w:val="28"/>
          <w:szCs w:val="28"/>
          <w:lang w:val="tt-RU"/>
        </w:rPr>
        <w:t>мәде әле.Син үлгәннән соң,каберең өстеннән кырык ел буе дәрь</w:t>
      </w:r>
      <w:r w:rsidR="007F2A06" w:rsidRPr="000D24C8">
        <w:rPr>
          <w:rFonts w:ascii="Times New Roman" w:hAnsi="Times New Roman" w:cs="Times New Roman"/>
          <w:sz w:val="28"/>
          <w:szCs w:val="28"/>
          <w:lang w:val="tt-RU"/>
        </w:rPr>
        <w:t>я агачак; бар</w:t>
      </w:r>
      <w:r w:rsidR="00220A4C" w:rsidRPr="000D24C8">
        <w:rPr>
          <w:rFonts w:ascii="Times New Roman" w:hAnsi="Times New Roman" w:cs="Times New Roman"/>
          <w:sz w:val="28"/>
          <w:szCs w:val="28"/>
          <w:lang w:val="tt-RU"/>
        </w:rPr>
        <w:t>ы шунда гына гөнахың ярлыкалын</w:t>
      </w:r>
      <w:r w:rsidR="007F2A06" w:rsidRPr="000D24C8">
        <w:rPr>
          <w:rFonts w:ascii="Times New Roman" w:hAnsi="Times New Roman" w:cs="Times New Roman"/>
          <w:sz w:val="28"/>
          <w:szCs w:val="28"/>
          <w:lang w:val="tt-RU"/>
        </w:rPr>
        <w:t>ачак “,-ди.</w:t>
      </w:r>
    </w:p>
    <w:p w:rsidR="007F2A06" w:rsidRPr="000D24C8" w:rsidRDefault="007F2A06"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Поэманың тезмә белән язылган өлеше әнә шунда тәмамлана.Әсәрнең әле тагын чәчмә белән язылган</w:t>
      </w:r>
      <w:r w:rsidR="00D97629" w:rsidRPr="000D24C8">
        <w:rPr>
          <w:rFonts w:ascii="Times New Roman" w:hAnsi="Times New Roman" w:cs="Times New Roman"/>
          <w:sz w:val="28"/>
          <w:szCs w:val="28"/>
          <w:lang w:val="tt-RU"/>
        </w:rPr>
        <w:t xml:space="preserve"> дәвам</w:t>
      </w:r>
      <w:r w:rsidR="005C71D1" w:rsidRPr="000D24C8">
        <w:rPr>
          <w:rFonts w:ascii="Times New Roman" w:hAnsi="Times New Roman" w:cs="Times New Roman"/>
          <w:sz w:val="28"/>
          <w:szCs w:val="28"/>
          <w:lang w:val="tt-RU"/>
        </w:rPr>
        <w:t>ы да бар.Анда Хәким атаның үзенең рухи җитәкчесе Әхмәт Ясәвидән Аллаһе Тәгаләнең дога кыйлым,үзенә улы Хөбби Хуҗаны күрергә ярдәм итүен үтенүе,әмма Хөбби Хуҗ</w:t>
      </w:r>
      <w:r w:rsidR="00D97629" w:rsidRPr="000D24C8">
        <w:rPr>
          <w:rFonts w:ascii="Times New Roman" w:hAnsi="Times New Roman" w:cs="Times New Roman"/>
          <w:sz w:val="28"/>
          <w:szCs w:val="28"/>
          <w:lang w:val="tt-RU"/>
        </w:rPr>
        <w:t>аның Аллаһ кодрәте белән ак кошк</w:t>
      </w:r>
      <w:r w:rsidR="005C71D1" w:rsidRPr="000D24C8">
        <w:rPr>
          <w:rFonts w:ascii="Times New Roman" w:hAnsi="Times New Roman" w:cs="Times New Roman"/>
          <w:sz w:val="28"/>
          <w:szCs w:val="28"/>
          <w:lang w:val="tt-RU"/>
        </w:rPr>
        <w:t>а әверелүе аркасында,аны күрә алмыйча газапла</w:t>
      </w:r>
      <w:r w:rsidR="00F77FEE" w:rsidRPr="000D24C8">
        <w:rPr>
          <w:rFonts w:ascii="Times New Roman" w:hAnsi="Times New Roman" w:cs="Times New Roman"/>
          <w:sz w:val="28"/>
          <w:szCs w:val="28"/>
          <w:lang w:val="tt-RU"/>
        </w:rPr>
        <w:t>нып йөрүе турында сөйләнә.Ак кошка әверелгән Хөбби Хуҗаның үзе кебек үк аны кош кыяфәтендәге</w:t>
      </w:r>
      <w:r w:rsidR="00D97629" w:rsidRPr="000D24C8">
        <w:rPr>
          <w:rFonts w:ascii="Times New Roman" w:hAnsi="Times New Roman" w:cs="Times New Roman"/>
          <w:sz w:val="28"/>
          <w:szCs w:val="28"/>
          <w:lang w:val="tt-RU"/>
        </w:rPr>
        <w:t xml:space="preserve"> изге җаннар Хозыр һәм Иль</w:t>
      </w:r>
      <w:r w:rsidR="00CA6AA0" w:rsidRPr="000D24C8">
        <w:rPr>
          <w:rFonts w:ascii="Times New Roman" w:hAnsi="Times New Roman" w:cs="Times New Roman"/>
          <w:sz w:val="28"/>
          <w:szCs w:val="28"/>
          <w:lang w:val="tt-RU"/>
        </w:rPr>
        <w:t xml:space="preserve">яс белән бергә булуы әйтелә.Әхмәт Ясәви Хәким атага үзенең улы Хөбби </w:t>
      </w:r>
      <w:r w:rsidR="00CA6AA0" w:rsidRPr="000D24C8">
        <w:rPr>
          <w:rFonts w:ascii="Times New Roman" w:hAnsi="Times New Roman" w:cs="Times New Roman"/>
          <w:sz w:val="28"/>
          <w:szCs w:val="28"/>
          <w:lang w:val="tt-RU"/>
        </w:rPr>
        <w:lastRenderedPageBreak/>
        <w:t>Хуҗаны бу дөньяда башка беркайчан да күрә алмаячагын,аның белән бары кыямәт көнендә генә очрашачагын әйтә.Ә</w:t>
      </w:r>
      <w:r w:rsidR="00120451" w:rsidRPr="000D24C8">
        <w:rPr>
          <w:rFonts w:ascii="Times New Roman" w:hAnsi="Times New Roman" w:cs="Times New Roman"/>
          <w:sz w:val="28"/>
          <w:szCs w:val="28"/>
          <w:lang w:val="tt-RU"/>
        </w:rPr>
        <w:t>сәрнең аннан соңгы өлеше</w:t>
      </w:r>
      <w:r w:rsidR="00D97629" w:rsidRPr="000D24C8">
        <w:rPr>
          <w:rFonts w:ascii="Times New Roman" w:hAnsi="Times New Roman" w:cs="Times New Roman"/>
          <w:sz w:val="28"/>
          <w:szCs w:val="28"/>
          <w:lang w:val="tt-RU"/>
        </w:rPr>
        <w:t>ндә Хәким ата тормышыннан бу сюж</w:t>
      </w:r>
      <w:r w:rsidR="00120451" w:rsidRPr="000D24C8">
        <w:rPr>
          <w:rFonts w:ascii="Times New Roman" w:hAnsi="Times New Roman" w:cs="Times New Roman"/>
          <w:sz w:val="28"/>
          <w:szCs w:val="28"/>
          <w:lang w:val="tt-RU"/>
        </w:rPr>
        <w:t>етка бәйле булмаган тагын берничә эпизод китерелә.</w:t>
      </w:r>
    </w:p>
    <w:p w:rsidR="00120451" w:rsidRPr="000D24C8" w:rsidRDefault="00120451" w:rsidP="00DA12CC">
      <w:pPr>
        <w:tabs>
          <w:tab w:val="left" w:pos="0"/>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Шулай итеп,әсәрдә гаделсезлеккә тиешле җәза бирелә.Хәким ата әсәрдә ике төрле   гаделсезлек эшли:беренчедән,ул сәүдәгәрләрнең</w:t>
      </w:r>
      <w:r w:rsidR="00D97629" w:rsidRPr="000D24C8">
        <w:rPr>
          <w:rFonts w:ascii="Times New Roman" w:hAnsi="Times New Roman" w:cs="Times New Roman"/>
          <w:sz w:val="28"/>
          <w:szCs w:val="28"/>
          <w:lang w:val="tt-RU"/>
        </w:rPr>
        <w:t xml:space="preserve"> үзләрен һәлакәттән коткарып калг</w:t>
      </w:r>
      <w:r w:rsidRPr="000D24C8">
        <w:rPr>
          <w:rFonts w:ascii="Times New Roman" w:hAnsi="Times New Roman" w:cs="Times New Roman"/>
          <w:sz w:val="28"/>
          <w:szCs w:val="28"/>
          <w:lang w:val="tt-RU"/>
        </w:rPr>
        <w:t>ан өчен рәхмәт йөзеннән биргән бүләкләреннән(гәрчә ул сәүдәгәрләрне Хөбби Хуҗа коткарганын белсә дә) үзенең</w:t>
      </w:r>
      <w:r w:rsidR="00BC3EBB" w:rsidRPr="000D24C8">
        <w:rPr>
          <w:rFonts w:ascii="Times New Roman" w:hAnsi="Times New Roman" w:cs="Times New Roman"/>
          <w:sz w:val="28"/>
          <w:szCs w:val="28"/>
          <w:lang w:val="tt-RU"/>
        </w:rPr>
        <w:t xml:space="preserve"> улы Хөбби Хуҗага өлеш чыгармы</w:t>
      </w:r>
      <w:r w:rsidR="00D97629" w:rsidRPr="000D24C8">
        <w:rPr>
          <w:rFonts w:ascii="Times New Roman" w:hAnsi="Times New Roman" w:cs="Times New Roman"/>
          <w:sz w:val="28"/>
          <w:szCs w:val="28"/>
          <w:lang w:val="tt-RU"/>
        </w:rPr>
        <w:t>й; икенчедән,Хөбби Хуҗаның да мо</w:t>
      </w:r>
      <w:r w:rsidR="00BC3EBB" w:rsidRPr="000D24C8">
        <w:rPr>
          <w:rFonts w:ascii="Times New Roman" w:hAnsi="Times New Roman" w:cs="Times New Roman"/>
          <w:sz w:val="28"/>
          <w:szCs w:val="28"/>
          <w:lang w:val="tt-RU"/>
        </w:rPr>
        <w:t>гҗиза эшләргә сәләтле икәнлег</w:t>
      </w:r>
      <w:r w:rsidR="00D97629" w:rsidRPr="000D24C8">
        <w:rPr>
          <w:rFonts w:ascii="Times New Roman" w:hAnsi="Times New Roman" w:cs="Times New Roman"/>
          <w:sz w:val="28"/>
          <w:szCs w:val="28"/>
          <w:lang w:val="tt-RU"/>
        </w:rPr>
        <w:t>е</w:t>
      </w:r>
      <w:r w:rsidR="00BC3EBB" w:rsidRPr="000D24C8">
        <w:rPr>
          <w:rFonts w:ascii="Times New Roman" w:hAnsi="Times New Roman" w:cs="Times New Roman"/>
          <w:sz w:val="28"/>
          <w:szCs w:val="28"/>
          <w:lang w:val="tt-RU"/>
        </w:rPr>
        <w:t>н күреп,аңардан көнләшә һәм “ике укымышлы бер илгә сыя алмый”дип,улын илдән китәргә мәҗбүр итә.Ә Хөбби Хуҗа ахырда,үзен белемле дип санаган әтисеннән мораль яктан өстен булып кала.Хәким ата шушы гаделсезлекләре өчен үзе дә ике төрле җәза күрә:</w:t>
      </w:r>
      <w:r w:rsidR="000D24C8">
        <w:rPr>
          <w:rFonts w:ascii="Times New Roman" w:hAnsi="Times New Roman" w:cs="Times New Roman"/>
          <w:sz w:val="28"/>
          <w:szCs w:val="28"/>
          <w:lang w:val="tt-RU"/>
        </w:rPr>
        <w:t>беренче</w:t>
      </w:r>
      <w:r w:rsidR="009402B4" w:rsidRPr="000D24C8">
        <w:rPr>
          <w:rFonts w:ascii="Times New Roman" w:hAnsi="Times New Roman" w:cs="Times New Roman"/>
          <w:sz w:val="28"/>
          <w:szCs w:val="28"/>
          <w:lang w:val="tt-RU"/>
        </w:rPr>
        <w:t xml:space="preserve">дән рухи җитәкчесе Әхмәт  Ясәви аны бер ел буе утын ташучы булып эшләргә мәҗбүр  итә һәм шуннан  соң гына ярлыкый; икенчедән,шушы вакыйгадан соң Хәким ата үзенең бөтен гомерен улы Хөбби Хуҗаны күрер </w:t>
      </w:r>
      <w:r w:rsidR="000D24C8">
        <w:rPr>
          <w:rFonts w:ascii="Times New Roman" w:hAnsi="Times New Roman" w:cs="Times New Roman"/>
          <w:sz w:val="28"/>
          <w:szCs w:val="28"/>
          <w:lang w:val="tt-RU"/>
        </w:rPr>
        <w:t xml:space="preserve">өчен </w:t>
      </w:r>
      <w:r w:rsidR="009402B4" w:rsidRPr="000D24C8">
        <w:rPr>
          <w:rFonts w:ascii="Times New Roman" w:hAnsi="Times New Roman" w:cs="Times New Roman"/>
          <w:sz w:val="28"/>
          <w:szCs w:val="28"/>
          <w:lang w:val="tt-RU"/>
        </w:rPr>
        <w:t>зар</w:t>
      </w:r>
      <w:r w:rsidR="000D24C8">
        <w:rPr>
          <w:rFonts w:ascii="Times New Roman" w:hAnsi="Times New Roman" w:cs="Times New Roman"/>
          <w:sz w:val="28"/>
          <w:szCs w:val="28"/>
          <w:lang w:val="tt-RU"/>
        </w:rPr>
        <w:t>-интизар</w:t>
      </w:r>
      <w:r w:rsidR="009402B4" w:rsidRPr="000D24C8">
        <w:rPr>
          <w:rFonts w:ascii="Times New Roman" w:hAnsi="Times New Roman" w:cs="Times New Roman"/>
          <w:sz w:val="28"/>
          <w:szCs w:val="28"/>
          <w:lang w:val="tt-RU"/>
        </w:rPr>
        <w:t xml:space="preserve"> булып үткәрә,һәм аңа улы белән очрашу кыямәт көненә кадәр рөхсәт ителми.</w:t>
      </w:r>
    </w:p>
    <w:p w:rsidR="009402B4" w:rsidRPr="00183BB8" w:rsidRDefault="009402B4"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Гомумән</w:t>
      </w:r>
      <w:r w:rsidR="000D24C8">
        <w:rPr>
          <w:rFonts w:ascii="Times New Roman" w:hAnsi="Times New Roman" w:cs="Times New Roman"/>
          <w:sz w:val="28"/>
          <w:szCs w:val="28"/>
          <w:lang w:val="tt-RU"/>
        </w:rPr>
        <w:t>,</w:t>
      </w:r>
      <w:r w:rsidRPr="000D24C8">
        <w:rPr>
          <w:rFonts w:ascii="Times New Roman" w:hAnsi="Times New Roman" w:cs="Times New Roman"/>
          <w:sz w:val="28"/>
          <w:szCs w:val="28"/>
          <w:lang w:val="tt-RU"/>
        </w:rPr>
        <w:t xml:space="preserve"> Кол Шәрифнең шигырләре,п</w:t>
      </w:r>
      <w:r w:rsidR="000D24C8">
        <w:rPr>
          <w:rFonts w:ascii="Times New Roman" w:hAnsi="Times New Roman" w:cs="Times New Roman"/>
          <w:sz w:val="28"/>
          <w:szCs w:val="28"/>
          <w:lang w:val="tt-RU"/>
        </w:rPr>
        <w:t>о</w:t>
      </w:r>
      <w:r w:rsidRPr="000D24C8">
        <w:rPr>
          <w:rFonts w:ascii="Times New Roman" w:hAnsi="Times New Roman" w:cs="Times New Roman"/>
          <w:sz w:val="28"/>
          <w:szCs w:val="28"/>
          <w:lang w:val="tt-RU"/>
        </w:rPr>
        <w:t>эмалары үзләренең поэ</w:t>
      </w:r>
      <w:r w:rsidR="000D24C8">
        <w:rPr>
          <w:rFonts w:ascii="Times New Roman" w:hAnsi="Times New Roman" w:cs="Times New Roman"/>
          <w:sz w:val="28"/>
          <w:szCs w:val="28"/>
          <w:lang w:val="tt-RU"/>
        </w:rPr>
        <w:t>тик төзелешләре интона</w:t>
      </w:r>
      <w:r w:rsidR="000D24C8" w:rsidRPr="000D24C8">
        <w:rPr>
          <w:rFonts w:ascii="Times New Roman" w:hAnsi="Times New Roman" w:cs="Times New Roman"/>
          <w:sz w:val="28"/>
          <w:szCs w:val="28"/>
          <w:lang w:val="tt-RU"/>
        </w:rPr>
        <w:t>ц</w:t>
      </w:r>
      <w:r w:rsidRPr="000D24C8">
        <w:rPr>
          <w:rFonts w:ascii="Times New Roman" w:hAnsi="Times New Roman" w:cs="Times New Roman"/>
          <w:sz w:val="28"/>
          <w:szCs w:val="28"/>
          <w:lang w:val="tt-RU"/>
        </w:rPr>
        <w:t>ион яңгырашлары,сурәт-детал</w:t>
      </w:r>
      <w:r w:rsidR="000D24C8">
        <w:rPr>
          <w:rFonts w:ascii="Times New Roman" w:hAnsi="Times New Roman" w:cs="Times New Roman"/>
          <w:sz w:val="28"/>
          <w:szCs w:val="28"/>
          <w:lang w:val="tt-RU"/>
        </w:rPr>
        <w:t>ь</w:t>
      </w:r>
      <w:r w:rsidRPr="000D24C8">
        <w:rPr>
          <w:rFonts w:ascii="Times New Roman" w:hAnsi="Times New Roman" w:cs="Times New Roman"/>
          <w:sz w:val="28"/>
          <w:szCs w:val="28"/>
          <w:lang w:val="tt-RU"/>
        </w:rPr>
        <w:t>ләргә бай булу</w:t>
      </w:r>
      <w:r w:rsidR="000D24C8">
        <w:rPr>
          <w:rFonts w:ascii="Times New Roman" w:hAnsi="Times New Roman" w:cs="Times New Roman"/>
          <w:sz w:val="28"/>
          <w:szCs w:val="28"/>
          <w:lang w:val="tt-RU"/>
        </w:rPr>
        <w:t>лары</w:t>
      </w:r>
      <w:r w:rsidRPr="000D24C8">
        <w:rPr>
          <w:rFonts w:ascii="Times New Roman" w:hAnsi="Times New Roman" w:cs="Times New Roman"/>
          <w:sz w:val="28"/>
          <w:szCs w:val="28"/>
          <w:lang w:val="tt-RU"/>
        </w:rPr>
        <w:t xml:space="preserve"> белән аерылып тора.</w:t>
      </w:r>
      <w:r w:rsidR="00C832FB">
        <w:rPr>
          <w:rFonts w:ascii="Times New Roman" w:hAnsi="Times New Roman" w:cs="Times New Roman"/>
          <w:sz w:val="28"/>
          <w:szCs w:val="28"/>
          <w:lang w:val="tt-RU"/>
        </w:rPr>
        <w:t xml:space="preserve">                        Мин Колшәриф турында  күптән кызыксынам.Борынгы татар әдәбияты 9нчы сыйныфта гына өйрәнелә.Әмма укытучым шулкадәр мавыктыргыч итеп сөйләде.Мин  инша язып</w:t>
      </w:r>
      <w:r w:rsidR="001C1BA1">
        <w:rPr>
          <w:rFonts w:ascii="Times New Roman" w:hAnsi="Times New Roman" w:cs="Times New Roman"/>
          <w:sz w:val="28"/>
          <w:szCs w:val="28"/>
          <w:lang w:val="tt-RU"/>
        </w:rPr>
        <w:t>,</w:t>
      </w:r>
      <w:r w:rsidR="00C832FB">
        <w:rPr>
          <w:rFonts w:ascii="Times New Roman" w:hAnsi="Times New Roman" w:cs="Times New Roman"/>
          <w:sz w:val="28"/>
          <w:szCs w:val="28"/>
          <w:lang w:val="tt-RU"/>
        </w:rPr>
        <w:t xml:space="preserve"> конкурста катнашырга булдым.</w:t>
      </w:r>
      <w:r w:rsidR="00183BB8">
        <w:rPr>
          <w:rFonts w:ascii="Times New Roman" w:hAnsi="Times New Roman" w:cs="Times New Roman"/>
          <w:sz w:val="28"/>
          <w:szCs w:val="28"/>
          <w:lang w:val="tt-RU"/>
        </w:rPr>
        <w:t>Кол Шәрифнең:”Сез адәм затыннан,хайван хәленә төшәсегез килмәсә,укыгыз,белем алыгыз,”-дигән васыятенә турылыклы булырга телим.Ул безне гам</w:t>
      </w:r>
      <w:r w:rsidR="00183BB8" w:rsidRPr="00183BB8">
        <w:rPr>
          <w:rFonts w:ascii="Times New Roman" w:hAnsi="Times New Roman" w:cs="Times New Roman"/>
          <w:sz w:val="28"/>
          <w:szCs w:val="28"/>
          <w:lang w:val="tt-RU"/>
        </w:rPr>
        <w:t>ь</w:t>
      </w:r>
      <w:r w:rsidR="00183BB8">
        <w:rPr>
          <w:rFonts w:ascii="Times New Roman" w:hAnsi="Times New Roman" w:cs="Times New Roman"/>
          <w:sz w:val="28"/>
          <w:szCs w:val="28"/>
          <w:lang w:val="tt-RU"/>
        </w:rPr>
        <w:t>сез булмаска,Аллаһны</w:t>
      </w:r>
      <w:r w:rsidR="001C1BA1">
        <w:rPr>
          <w:rFonts w:ascii="Times New Roman" w:hAnsi="Times New Roman" w:cs="Times New Roman"/>
          <w:sz w:val="28"/>
          <w:szCs w:val="28"/>
          <w:lang w:val="tt-RU"/>
        </w:rPr>
        <w:t xml:space="preserve"> танып,Ул кушканча иманлы,бәхет</w:t>
      </w:r>
      <w:r w:rsidR="00183BB8">
        <w:rPr>
          <w:rFonts w:ascii="Times New Roman" w:hAnsi="Times New Roman" w:cs="Times New Roman"/>
          <w:sz w:val="28"/>
          <w:szCs w:val="28"/>
          <w:lang w:val="tt-RU"/>
        </w:rPr>
        <w:t>ле булырга өйрәткән.Казан каласының яңарып,яктырып үсеп чыгачагын белгән ул.</w:t>
      </w:r>
    </w:p>
    <w:p w:rsidR="00EB0F8F" w:rsidRPr="000D24C8" w:rsidRDefault="00EB0F8F" w:rsidP="00DA12CC">
      <w:pPr>
        <w:tabs>
          <w:tab w:val="left" w:pos="142"/>
        </w:tabs>
        <w:spacing w:line="240" w:lineRule="auto"/>
        <w:rPr>
          <w:rFonts w:ascii="Times New Roman" w:hAnsi="Times New Roman" w:cs="Times New Roman"/>
          <w:sz w:val="28"/>
          <w:szCs w:val="28"/>
          <w:lang w:val="tt-RU"/>
        </w:rPr>
      </w:pPr>
    </w:p>
    <w:p w:rsidR="00256F02" w:rsidRPr="000D24C8" w:rsidRDefault="00256F02"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w:t>
      </w:r>
    </w:p>
    <w:p w:rsidR="00C10B5A" w:rsidRPr="000D24C8" w:rsidRDefault="00D93150"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w:t>
      </w:r>
      <w:r w:rsidR="00A55D9A" w:rsidRPr="000D24C8">
        <w:rPr>
          <w:rFonts w:ascii="Times New Roman" w:hAnsi="Times New Roman" w:cs="Times New Roman"/>
          <w:sz w:val="28"/>
          <w:szCs w:val="28"/>
          <w:lang w:val="tt-RU"/>
        </w:rPr>
        <w:t xml:space="preserve">            </w:t>
      </w:r>
      <w:r w:rsidR="006C790E" w:rsidRPr="000D24C8">
        <w:rPr>
          <w:rFonts w:ascii="Times New Roman" w:hAnsi="Times New Roman" w:cs="Times New Roman"/>
          <w:sz w:val="28"/>
          <w:szCs w:val="28"/>
          <w:lang w:val="tt-RU"/>
        </w:rPr>
        <w:t xml:space="preserve">                              </w:t>
      </w:r>
      <w:r w:rsidR="00A55D9A" w:rsidRPr="000D24C8">
        <w:rPr>
          <w:rFonts w:ascii="Times New Roman" w:hAnsi="Times New Roman" w:cs="Times New Roman"/>
          <w:sz w:val="28"/>
          <w:szCs w:val="28"/>
          <w:lang w:val="tt-RU"/>
        </w:rPr>
        <w:t xml:space="preserve">                                                                                                                                          </w:t>
      </w:r>
    </w:p>
    <w:p w:rsidR="00C10B5A" w:rsidRPr="000D24C8" w:rsidRDefault="00C10B5A" w:rsidP="00DA12CC">
      <w:pPr>
        <w:tabs>
          <w:tab w:val="left" w:pos="142"/>
        </w:tabs>
        <w:spacing w:line="240" w:lineRule="auto"/>
        <w:rPr>
          <w:rFonts w:ascii="Times New Roman" w:hAnsi="Times New Roman" w:cs="Times New Roman"/>
          <w:sz w:val="28"/>
          <w:szCs w:val="28"/>
          <w:lang w:val="tt-RU"/>
        </w:rPr>
      </w:pPr>
    </w:p>
    <w:p w:rsidR="00C10B5A" w:rsidRPr="000D24C8" w:rsidRDefault="00C10B5A" w:rsidP="00DA12CC">
      <w:pPr>
        <w:tabs>
          <w:tab w:val="left" w:pos="142"/>
        </w:tabs>
        <w:spacing w:line="240" w:lineRule="auto"/>
        <w:rPr>
          <w:rFonts w:ascii="Times New Roman" w:hAnsi="Times New Roman" w:cs="Times New Roman"/>
          <w:sz w:val="28"/>
          <w:szCs w:val="28"/>
          <w:lang w:val="tt-RU"/>
        </w:rPr>
      </w:pPr>
    </w:p>
    <w:p w:rsidR="00A55D9A" w:rsidRDefault="00A55D9A" w:rsidP="00DA12CC">
      <w:pPr>
        <w:tabs>
          <w:tab w:val="left" w:pos="142"/>
        </w:tabs>
        <w:spacing w:line="240" w:lineRule="auto"/>
        <w:rPr>
          <w:rFonts w:ascii="Times New Roman" w:hAnsi="Times New Roman" w:cs="Times New Roman"/>
          <w:sz w:val="28"/>
          <w:szCs w:val="28"/>
          <w:lang w:val="tt-RU"/>
        </w:rPr>
      </w:pPr>
      <w:r w:rsidRPr="000D24C8">
        <w:rPr>
          <w:rFonts w:ascii="Times New Roman" w:hAnsi="Times New Roman" w:cs="Times New Roman"/>
          <w:sz w:val="28"/>
          <w:szCs w:val="28"/>
          <w:lang w:val="tt-RU"/>
        </w:rPr>
        <w:t xml:space="preserve">         </w:t>
      </w:r>
      <w:r w:rsidR="00C10B5A" w:rsidRPr="000D24C8">
        <w:rPr>
          <w:rFonts w:ascii="Times New Roman" w:hAnsi="Times New Roman" w:cs="Times New Roman"/>
          <w:sz w:val="28"/>
          <w:szCs w:val="28"/>
          <w:lang w:val="tt-RU"/>
        </w:rPr>
        <w:t xml:space="preserve">  </w:t>
      </w:r>
      <w:r w:rsidRPr="000D24C8">
        <w:rPr>
          <w:rFonts w:ascii="Times New Roman" w:hAnsi="Times New Roman" w:cs="Times New Roman"/>
          <w:sz w:val="28"/>
          <w:szCs w:val="28"/>
          <w:lang w:val="tt-RU"/>
        </w:rPr>
        <w:t xml:space="preserve">  </w:t>
      </w:r>
      <w:r w:rsidR="00C15AEB" w:rsidRPr="000D24C8">
        <w:rPr>
          <w:rFonts w:ascii="Times New Roman" w:hAnsi="Times New Roman" w:cs="Times New Roman"/>
          <w:sz w:val="28"/>
          <w:szCs w:val="28"/>
          <w:lang w:val="tt-RU"/>
        </w:rPr>
        <w:t xml:space="preserve"> </w:t>
      </w:r>
      <w:r w:rsidRPr="000D24C8">
        <w:rPr>
          <w:rFonts w:ascii="Times New Roman" w:hAnsi="Times New Roman" w:cs="Times New Roman"/>
          <w:sz w:val="28"/>
          <w:szCs w:val="28"/>
          <w:lang w:val="tt-RU"/>
        </w:rPr>
        <w:t xml:space="preserve">                                       </w:t>
      </w:r>
      <w:r w:rsidR="00D6475D" w:rsidRPr="000D24C8">
        <w:rPr>
          <w:rFonts w:ascii="Times New Roman" w:hAnsi="Times New Roman" w:cs="Times New Roman"/>
          <w:sz w:val="28"/>
          <w:szCs w:val="28"/>
          <w:lang w:val="tt-RU"/>
        </w:rPr>
        <w:t xml:space="preserve"> </w:t>
      </w:r>
      <w:r w:rsidRPr="000D24C8">
        <w:rPr>
          <w:rFonts w:ascii="Times New Roman" w:hAnsi="Times New Roman" w:cs="Times New Roman"/>
          <w:sz w:val="28"/>
          <w:szCs w:val="28"/>
          <w:lang w:val="tt-RU"/>
        </w:rPr>
        <w:t xml:space="preserve">    </w:t>
      </w:r>
      <w:r w:rsidR="007353A4">
        <w:rPr>
          <w:rFonts w:ascii="Times New Roman" w:hAnsi="Times New Roman" w:cs="Times New Roman"/>
          <w:sz w:val="28"/>
          <w:szCs w:val="28"/>
          <w:lang w:val="tt-RU"/>
        </w:rPr>
        <w:t xml:space="preserve"> </w:t>
      </w:r>
    </w:p>
    <w:p w:rsidR="007353A4" w:rsidRDefault="007353A4" w:rsidP="00DA12CC">
      <w:pPr>
        <w:tabs>
          <w:tab w:val="left" w:pos="142"/>
        </w:tabs>
        <w:spacing w:line="240" w:lineRule="auto"/>
        <w:rPr>
          <w:rFonts w:ascii="Times New Roman" w:hAnsi="Times New Roman" w:cs="Times New Roman"/>
          <w:sz w:val="28"/>
          <w:szCs w:val="28"/>
          <w:lang w:val="tt-RU"/>
        </w:rPr>
      </w:pPr>
    </w:p>
    <w:p w:rsidR="007353A4" w:rsidRDefault="007353A4" w:rsidP="00DA12CC">
      <w:pPr>
        <w:tabs>
          <w:tab w:val="left" w:pos="142"/>
        </w:tabs>
        <w:spacing w:line="240" w:lineRule="auto"/>
        <w:rPr>
          <w:rFonts w:ascii="Times New Roman" w:hAnsi="Times New Roman" w:cs="Times New Roman"/>
          <w:sz w:val="28"/>
          <w:szCs w:val="28"/>
          <w:lang w:val="tt-RU"/>
        </w:rPr>
      </w:pPr>
    </w:p>
    <w:p w:rsidR="007353A4" w:rsidRDefault="007353A4" w:rsidP="00DA12CC">
      <w:pPr>
        <w:tabs>
          <w:tab w:val="left" w:pos="142"/>
        </w:tabs>
        <w:spacing w:line="240" w:lineRule="auto"/>
        <w:rPr>
          <w:rFonts w:ascii="Times New Roman" w:hAnsi="Times New Roman" w:cs="Times New Roman"/>
          <w:sz w:val="28"/>
          <w:szCs w:val="28"/>
          <w:lang w:val="tt-RU"/>
        </w:rPr>
      </w:pPr>
    </w:p>
    <w:p w:rsidR="007353A4" w:rsidRDefault="007353A4" w:rsidP="00DA12CC">
      <w:pPr>
        <w:tabs>
          <w:tab w:val="left" w:pos="142"/>
        </w:tabs>
        <w:spacing w:line="240" w:lineRule="auto"/>
        <w:rPr>
          <w:rFonts w:ascii="Times New Roman" w:hAnsi="Times New Roman" w:cs="Times New Roman"/>
          <w:sz w:val="28"/>
          <w:szCs w:val="28"/>
          <w:lang w:val="tt-RU"/>
        </w:rPr>
      </w:pPr>
    </w:p>
    <w:p w:rsidR="007353A4" w:rsidRDefault="007353A4" w:rsidP="00DA12CC">
      <w:pPr>
        <w:tabs>
          <w:tab w:val="left" w:pos="142"/>
        </w:tabs>
        <w:spacing w:line="240" w:lineRule="auto"/>
        <w:rPr>
          <w:rFonts w:ascii="Times New Roman" w:hAnsi="Times New Roman" w:cs="Times New Roman"/>
          <w:sz w:val="28"/>
          <w:szCs w:val="28"/>
          <w:lang w:val="tt-RU"/>
        </w:rPr>
      </w:pPr>
    </w:p>
    <w:sectPr w:rsidR="007353A4" w:rsidSect="00DA12CC">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FF8" w:rsidRDefault="00A14FF8" w:rsidP="00795203">
      <w:pPr>
        <w:spacing w:after="0" w:line="240" w:lineRule="auto"/>
      </w:pPr>
      <w:r>
        <w:separator/>
      </w:r>
    </w:p>
  </w:endnote>
  <w:endnote w:type="continuationSeparator" w:id="1">
    <w:p w:rsidR="00A14FF8" w:rsidRDefault="00A14FF8" w:rsidP="007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FF8" w:rsidRDefault="00A14FF8" w:rsidP="00795203">
      <w:pPr>
        <w:spacing w:after="0" w:line="240" w:lineRule="auto"/>
      </w:pPr>
      <w:r>
        <w:separator/>
      </w:r>
    </w:p>
  </w:footnote>
  <w:footnote w:type="continuationSeparator" w:id="1">
    <w:p w:rsidR="00A14FF8" w:rsidRDefault="00A14FF8" w:rsidP="007952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A55D9A"/>
    <w:rsid w:val="000577B1"/>
    <w:rsid w:val="00083215"/>
    <w:rsid w:val="00091DEB"/>
    <w:rsid w:val="000D24C8"/>
    <w:rsid w:val="000E08F1"/>
    <w:rsid w:val="000E289C"/>
    <w:rsid w:val="000F06D0"/>
    <w:rsid w:val="00107847"/>
    <w:rsid w:val="00120451"/>
    <w:rsid w:val="00183BB8"/>
    <w:rsid w:val="001C0C85"/>
    <w:rsid w:val="001C1BA1"/>
    <w:rsid w:val="0020391A"/>
    <w:rsid w:val="00220A4C"/>
    <w:rsid w:val="00240CE3"/>
    <w:rsid w:val="002518A9"/>
    <w:rsid w:val="00256F02"/>
    <w:rsid w:val="0028018C"/>
    <w:rsid w:val="00295A02"/>
    <w:rsid w:val="002E5FF5"/>
    <w:rsid w:val="00454D2C"/>
    <w:rsid w:val="0046311A"/>
    <w:rsid w:val="00466D4C"/>
    <w:rsid w:val="004975A1"/>
    <w:rsid w:val="004D1258"/>
    <w:rsid w:val="004E6AF1"/>
    <w:rsid w:val="00544BAC"/>
    <w:rsid w:val="00546D80"/>
    <w:rsid w:val="00553B69"/>
    <w:rsid w:val="005A0E73"/>
    <w:rsid w:val="005C71D1"/>
    <w:rsid w:val="006655C8"/>
    <w:rsid w:val="006A5C3C"/>
    <w:rsid w:val="006B78DD"/>
    <w:rsid w:val="006C790E"/>
    <w:rsid w:val="00701B04"/>
    <w:rsid w:val="00713980"/>
    <w:rsid w:val="00734D67"/>
    <w:rsid w:val="007353A4"/>
    <w:rsid w:val="00795203"/>
    <w:rsid w:val="007C6992"/>
    <w:rsid w:val="007F2A06"/>
    <w:rsid w:val="008069A3"/>
    <w:rsid w:val="00840BB4"/>
    <w:rsid w:val="00881BDB"/>
    <w:rsid w:val="009402B4"/>
    <w:rsid w:val="00A14FF8"/>
    <w:rsid w:val="00A55D9A"/>
    <w:rsid w:val="00A80339"/>
    <w:rsid w:val="00BB1082"/>
    <w:rsid w:val="00BC0A5C"/>
    <w:rsid w:val="00BC3EBB"/>
    <w:rsid w:val="00C10B5A"/>
    <w:rsid w:val="00C15AEB"/>
    <w:rsid w:val="00C832FB"/>
    <w:rsid w:val="00C840E7"/>
    <w:rsid w:val="00CA1CD6"/>
    <w:rsid w:val="00CA6AA0"/>
    <w:rsid w:val="00CB7440"/>
    <w:rsid w:val="00CC7B5C"/>
    <w:rsid w:val="00D01E69"/>
    <w:rsid w:val="00D26562"/>
    <w:rsid w:val="00D56213"/>
    <w:rsid w:val="00D6475D"/>
    <w:rsid w:val="00D86DA3"/>
    <w:rsid w:val="00D93150"/>
    <w:rsid w:val="00D97629"/>
    <w:rsid w:val="00DA12CC"/>
    <w:rsid w:val="00DC27C1"/>
    <w:rsid w:val="00E12DEA"/>
    <w:rsid w:val="00E47274"/>
    <w:rsid w:val="00EB0F8F"/>
    <w:rsid w:val="00F3525D"/>
    <w:rsid w:val="00F54D4F"/>
    <w:rsid w:val="00F77FEE"/>
    <w:rsid w:val="00F84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5203"/>
  </w:style>
  <w:style w:type="paragraph" w:styleId="a5">
    <w:name w:val="footer"/>
    <w:basedOn w:val="a"/>
    <w:link w:val="a6"/>
    <w:uiPriority w:val="99"/>
    <w:unhideWhenUsed/>
    <w:rsid w:val="007952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5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5203"/>
  </w:style>
  <w:style w:type="paragraph" w:styleId="a5">
    <w:name w:val="footer"/>
    <w:basedOn w:val="a"/>
    <w:link w:val="a6"/>
    <w:uiPriority w:val="99"/>
    <w:unhideWhenUsed/>
    <w:rsid w:val="007952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52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190E-E28D-4739-A6D4-B0953850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Ильгизяр</dc:creator>
  <cp:lastModifiedBy>фануса</cp:lastModifiedBy>
  <cp:revision>22</cp:revision>
  <cp:lastPrinted>2011-12-01T16:34:00Z</cp:lastPrinted>
  <dcterms:created xsi:type="dcterms:W3CDTF">2011-11-21T11:03:00Z</dcterms:created>
  <dcterms:modified xsi:type="dcterms:W3CDTF">2011-12-05T06:55:00Z</dcterms:modified>
</cp:coreProperties>
</file>