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9F" w:rsidRPr="00597F48" w:rsidRDefault="00026D9F" w:rsidP="00026D9F">
      <w:pPr>
        <w:pStyle w:val="a3"/>
        <w:rPr>
          <w:sz w:val="28"/>
          <w:szCs w:val="28"/>
          <w:lang w:bidi="en-US"/>
        </w:rPr>
      </w:pPr>
      <w:r w:rsidRPr="00492419">
        <w:rPr>
          <w:rFonts w:ascii="Calibri" w:eastAsia="Calibri" w:hAnsi="Calibri" w:cs="Times New Roman"/>
          <w:b/>
          <w:bCs/>
          <w:iCs/>
          <w:sz w:val="32"/>
          <w:szCs w:val="32"/>
          <w:u w:val="single"/>
        </w:rPr>
        <w:t>Программное содержание</w:t>
      </w:r>
      <w:r w:rsidRPr="00492419">
        <w:rPr>
          <w:rFonts w:ascii="Calibri" w:eastAsia="Calibri" w:hAnsi="Calibri" w:cs="Times New Roman"/>
          <w:bCs/>
          <w:iCs/>
          <w:sz w:val="32"/>
          <w:szCs w:val="32"/>
          <w:u w:val="single"/>
        </w:rPr>
        <w:t>:</w:t>
      </w:r>
      <w:r w:rsidRPr="00C26C05">
        <w:rPr>
          <w:rFonts w:ascii="Calibri" w:eastAsia="Calibri" w:hAnsi="Calibri" w:cs="Times New Roman"/>
          <w:b/>
          <w:bCs/>
          <w:i/>
          <w:iCs/>
          <w:sz w:val="32"/>
          <w:szCs w:val="32"/>
        </w:rPr>
        <w:t xml:space="preserve"> </w:t>
      </w:r>
      <w:r w:rsidRPr="00C26C05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1. Учить выделять существенные признаки посуды.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2. Упражнять в умении классифицировать предметы посуды по одному признаку - назначению: столовая, кухонная, чайная.</w:t>
      </w:r>
    </w:p>
    <w:p w:rsidR="009A3130" w:rsidRPr="00597F48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 xml:space="preserve">3. Закреплять  правила поведения за столом,  правила сервировки стола. </w:t>
      </w:r>
    </w:p>
    <w:p w:rsidR="00026D9F" w:rsidRPr="00597F48" w:rsidRDefault="00026D9F" w:rsidP="00026D9F">
      <w:pPr>
        <w:pStyle w:val="a3"/>
        <w:rPr>
          <w:sz w:val="28"/>
          <w:szCs w:val="28"/>
          <w:lang w:bidi="en-US"/>
        </w:rPr>
      </w:pPr>
    </w:p>
    <w:p w:rsidR="009A3130" w:rsidRPr="00597F48" w:rsidRDefault="009A3130" w:rsidP="00026D9F">
      <w:pPr>
        <w:pStyle w:val="a3"/>
        <w:rPr>
          <w:sz w:val="28"/>
          <w:szCs w:val="28"/>
          <w:lang w:bidi="en-US"/>
        </w:rPr>
      </w:pPr>
      <w:proofErr w:type="gramStart"/>
      <w:r w:rsidRPr="00026D9F">
        <w:rPr>
          <w:rFonts w:cs="Times New Roman"/>
          <w:b/>
          <w:bCs/>
          <w:iCs/>
          <w:sz w:val="32"/>
          <w:szCs w:val="32"/>
          <w:u w:val="single"/>
        </w:rPr>
        <w:t>Материалы:</w:t>
      </w:r>
      <w:r w:rsidRPr="00026D9F">
        <w:rPr>
          <w:sz w:val="28"/>
          <w:szCs w:val="28"/>
          <w:lang w:bidi="en-US"/>
        </w:rPr>
        <w:t xml:space="preserve"> наборы детской</w:t>
      </w:r>
      <w:r w:rsidR="00026D9F">
        <w:rPr>
          <w:sz w:val="28"/>
          <w:szCs w:val="28"/>
          <w:lang w:bidi="en-US"/>
        </w:rPr>
        <w:t xml:space="preserve"> посуды разного вида: кухонная,</w:t>
      </w:r>
      <w:r w:rsidR="00026D9F" w:rsidRPr="00026D9F">
        <w:rPr>
          <w:sz w:val="28"/>
          <w:szCs w:val="28"/>
          <w:lang w:bidi="en-US"/>
        </w:rPr>
        <w:t xml:space="preserve"> </w:t>
      </w:r>
      <w:r w:rsidRPr="00026D9F">
        <w:rPr>
          <w:sz w:val="28"/>
          <w:szCs w:val="28"/>
          <w:lang w:bidi="en-US"/>
        </w:rPr>
        <w:t>столовая, чайная; чайный сервиз</w:t>
      </w:r>
      <w:r w:rsidR="00597F48">
        <w:rPr>
          <w:sz w:val="28"/>
          <w:szCs w:val="28"/>
          <w:lang w:bidi="en-US"/>
        </w:rPr>
        <w:t xml:space="preserve"> для детей</w:t>
      </w:r>
      <w:r w:rsidRPr="00026D9F">
        <w:rPr>
          <w:sz w:val="28"/>
          <w:szCs w:val="28"/>
          <w:lang w:bidi="en-US"/>
        </w:rPr>
        <w:t xml:space="preserve">; скатерть; самовар; угощение. </w:t>
      </w:r>
      <w:proofErr w:type="gramEnd"/>
    </w:p>
    <w:p w:rsidR="00026D9F" w:rsidRPr="00597F48" w:rsidRDefault="00026D9F" w:rsidP="00026D9F">
      <w:pPr>
        <w:pStyle w:val="a3"/>
        <w:rPr>
          <w:sz w:val="28"/>
          <w:szCs w:val="28"/>
          <w:lang w:bidi="en-US"/>
        </w:rPr>
      </w:pPr>
    </w:p>
    <w:p w:rsidR="009A3130" w:rsidRPr="00026D9F" w:rsidRDefault="009A3130" w:rsidP="00026D9F">
      <w:pPr>
        <w:pStyle w:val="a3"/>
        <w:rPr>
          <w:rFonts w:cs="Times New Roman"/>
          <w:b/>
          <w:bCs/>
          <w:iCs/>
          <w:sz w:val="32"/>
          <w:szCs w:val="32"/>
          <w:u w:val="single"/>
        </w:rPr>
      </w:pPr>
      <w:r w:rsidRPr="00026D9F">
        <w:rPr>
          <w:rFonts w:cs="Times New Roman"/>
          <w:b/>
          <w:bCs/>
          <w:iCs/>
          <w:sz w:val="32"/>
          <w:szCs w:val="32"/>
          <w:u w:val="single"/>
        </w:rPr>
        <w:t xml:space="preserve">Ход занятия 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Воспитатель:</w:t>
      </w:r>
      <w:r w:rsidRPr="00026D9F">
        <w:rPr>
          <w:sz w:val="28"/>
          <w:szCs w:val="28"/>
          <w:lang w:bidi="en-US"/>
        </w:rPr>
        <w:t xml:space="preserve"> Ребята, вы любите ходить в гости?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Д</w:t>
      </w:r>
      <w:r w:rsidR="009A3130" w:rsidRPr="00026D9F">
        <w:rPr>
          <w:sz w:val="28"/>
          <w:szCs w:val="28"/>
          <w:lang w:bidi="en-US"/>
        </w:rPr>
        <w:t>а!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Воспитатель:</w:t>
      </w:r>
      <w:r>
        <w:rPr>
          <w:sz w:val="28"/>
          <w:szCs w:val="28"/>
          <w:lang w:bidi="en-US"/>
        </w:rPr>
        <w:t xml:space="preserve"> У</w:t>
      </w:r>
      <w:r w:rsidR="009A3130" w:rsidRPr="00026D9F">
        <w:rPr>
          <w:sz w:val="28"/>
          <w:szCs w:val="28"/>
          <w:lang w:bidi="en-US"/>
        </w:rPr>
        <w:t xml:space="preserve"> кого вы бывали в гостях?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У</w:t>
      </w:r>
      <w:r w:rsidR="009A3130" w:rsidRPr="00026D9F">
        <w:rPr>
          <w:sz w:val="28"/>
          <w:szCs w:val="28"/>
          <w:lang w:bidi="en-US"/>
        </w:rPr>
        <w:t xml:space="preserve"> бабу</w:t>
      </w:r>
      <w:r>
        <w:rPr>
          <w:sz w:val="28"/>
          <w:szCs w:val="28"/>
          <w:lang w:bidi="en-US"/>
        </w:rPr>
        <w:t xml:space="preserve">шки, у дедушки, у друзей, у </w:t>
      </w:r>
      <w:r w:rsidR="009A3130" w:rsidRPr="00026D9F">
        <w:rPr>
          <w:sz w:val="28"/>
          <w:szCs w:val="28"/>
          <w:lang w:bidi="en-US"/>
        </w:rPr>
        <w:t xml:space="preserve"> родственников и т.д.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Воспитатель:</w:t>
      </w:r>
      <w:r>
        <w:rPr>
          <w:sz w:val="28"/>
          <w:szCs w:val="28"/>
          <w:lang w:bidi="en-US"/>
        </w:rPr>
        <w:t xml:space="preserve"> А</w:t>
      </w:r>
      <w:r w:rsidR="009A3130" w:rsidRPr="00026D9F">
        <w:rPr>
          <w:sz w:val="28"/>
          <w:szCs w:val="28"/>
          <w:lang w:bidi="en-US"/>
        </w:rPr>
        <w:t xml:space="preserve"> у сказочного героя вы были в гостях?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Н</w:t>
      </w:r>
      <w:r w:rsidR="009A3130" w:rsidRPr="00026D9F">
        <w:rPr>
          <w:sz w:val="28"/>
          <w:szCs w:val="28"/>
          <w:lang w:bidi="en-US"/>
        </w:rPr>
        <w:t xml:space="preserve">ет. 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Воспитатель:</w:t>
      </w:r>
      <w:r>
        <w:rPr>
          <w:sz w:val="28"/>
          <w:szCs w:val="28"/>
          <w:lang w:bidi="en-US"/>
        </w:rPr>
        <w:t xml:space="preserve">  С</w:t>
      </w:r>
      <w:r w:rsidR="009A3130" w:rsidRPr="00026D9F">
        <w:rPr>
          <w:sz w:val="28"/>
          <w:szCs w:val="28"/>
          <w:lang w:bidi="en-US"/>
        </w:rPr>
        <w:t>егодня я предлагаю вам отправиться в гости к сказочному герою. А к кому мы пойдем,  вы  узнаете, если отгадаете мою загадку: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</w:t>
      </w:r>
      <w:r w:rsidR="009A3130" w:rsidRPr="00026D9F">
        <w:rPr>
          <w:sz w:val="28"/>
          <w:szCs w:val="28"/>
          <w:lang w:bidi="en-US"/>
        </w:rPr>
        <w:t>Уж не буду, уж не буду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</w:t>
      </w:r>
      <w:r w:rsidR="009A3130" w:rsidRPr="00026D9F">
        <w:rPr>
          <w:sz w:val="28"/>
          <w:szCs w:val="28"/>
          <w:lang w:bidi="en-US"/>
        </w:rPr>
        <w:t>Я посуду обижать.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</w:t>
      </w:r>
      <w:r w:rsidR="009A3130" w:rsidRPr="00026D9F">
        <w:rPr>
          <w:sz w:val="28"/>
          <w:szCs w:val="28"/>
          <w:lang w:bidi="en-US"/>
        </w:rPr>
        <w:t>Буду, буду я посуду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</w:t>
      </w:r>
      <w:r w:rsidR="009A3130" w:rsidRPr="00026D9F">
        <w:rPr>
          <w:sz w:val="28"/>
          <w:szCs w:val="28"/>
          <w:lang w:bidi="en-US"/>
        </w:rPr>
        <w:t>И любить, и уважать!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Э</w:t>
      </w:r>
      <w:r w:rsidR="009A3130" w:rsidRPr="00026D9F">
        <w:rPr>
          <w:sz w:val="28"/>
          <w:szCs w:val="28"/>
          <w:lang w:bidi="en-US"/>
        </w:rPr>
        <w:t>то бабушка Федора!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Воспитатель:</w:t>
      </w:r>
      <w:r>
        <w:rPr>
          <w:sz w:val="28"/>
          <w:szCs w:val="28"/>
          <w:lang w:bidi="en-US"/>
        </w:rPr>
        <w:t xml:space="preserve"> П</w:t>
      </w:r>
      <w:r w:rsidR="009A3130" w:rsidRPr="00026D9F">
        <w:rPr>
          <w:sz w:val="28"/>
          <w:szCs w:val="28"/>
          <w:lang w:bidi="en-US"/>
        </w:rPr>
        <w:t xml:space="preserve">равильно. Мы пойдем в гости к бабушке </w:t>
      </w:r>
      <w:proofErr w:type="gramStart"/>
      <w:r w:rsidR="009A3130" w:rsidRPr="00026D9F">
        <w:rPr>
          <w:sz w:val="28"/>
          <w:szCs w:val="28"/>
          <w:lang w:bidi="en-US"/>
        </w:rPr>
        <w:t>Федоре</w:t>
      </w:r>
      <w:proofErr w:type="gramEnd"/>
      <w:r w:rsidR="009A3130" w:rsidRPr="00026D9F">
        <w:rPr>
          <w:sz w:val="28"/>
          <w:szCs w:val="28"/>
          <w:lang w:bidi="en-US"/>
        </w:rPr>
        <w:t>. Но как мы попадем в сказку?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Н</w:t>
      </w:r>
      <w:r w:rsidR="009A3130" w:rsidRPr="00026D9F">
        <w:rPr>
          <w:sz w:val="28"/>
          <w:szCs w:val="28"/>
          <w:lang w:bidi="en-US"/>
        </w:rPr>
        <w:t>а ковре-самолете, с помощью волшебной палочки, скажем волшебные слова и т.д.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Воспитатель:</w:t>
      </w:r>
      <w:r>
        <w:rPr>
          <w:sz w:val="28"/>
          <w:szCs w:val="28"/>
          <w:lang w:bidi="en-US"/>
        </w:rPr>
        <w:t xml:space="preserve"> Я</w:t>
      </w:r>
      <w:r w:rsidR="009A3130" w:rsidRPr="00026D9F">
        <w:rPr>
          <w:sz w:val="28"/>
          <w:szCs w:val="28"/>
          <w:lang w:bidi="en-US"/>
        </w:rPr>
        <w:t xml:space="preserve"> предлагаю вам закрыть глаза и сказать волшебные слова:</w:t>
      </w:r>
      <w:r w:rsidR="00597F48">
        <w:rPr>
          <w:sz w:val="28"/>
          <w:szCs w:val="28"/>
          <w:lang w:bidi="en-US"/>
        </w:rPr>
        <w:t xml:space="preserve"> </w:t>
      </w:r>
      <w:proofErr w:type="spellStart"/>
      <w:proofErr w:type="gramStart"/>
      <w:r w:rsidR="00597F48">
        <w:rPr>
          <w:sz w:val="28"/>
          <w:szCs w:val="28"/>
          <w:lang w:bidi="en-US"/>
        </w:rPr>
        <w:t>Абра</w:t>
      </w:r>
      <w:proofErr w:type="spellEnd"/>
      <w:r w:rsidR="00597F48">
        <w:rPr>
          <w:sz w:val="28"/>
          <w:szCs w:val="28"/>
          <w:lang w:bidi="en-US"/>
        </w:rPr>
        <w:t xml:space="preserve"> - </w:t>
      </w:r>
      <w:proofErr w:type="spellStart"/>
      <w:r w:rsidR="00597F48">
        <w:rPr>
          <w:sz w:val="28"/>
          <w:szCs w:val="28"/>
          <w:lang w:bidi="en-US"/>
        </w:rPr>
        <w:t>кадабра</w:t>
      </w:r>
      <w:proofErr w:type="spellEnd"/>
      <w:proofErr w:type="gramEnd"/>
      <w:r w:rsidR="009A3130" w:rsidRPr="00026D9F">
        <w:rPr>
          <w:sz w:val="28"/>
          <w:szCs w:val="28"/>
          <w:lang w:bidi="en-US"/>
        </w:rPr>
        <w:t>!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 xml:space="preserve"> (воспитатель надевает платок, берет на себя роль Федоры) 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Федора:</w:t>
      </w:r>
      <w:r>
        <w:rPr>
          <w:sz w:val="28"/>
          <w:szCs w:val="28"/>
          <w:lang w:bidi="en-US"/>
        </w:rPr>
        <w:t xml:space="preserve"> З</w:t>
      </w:r>
      <w:r w:rsidR="009A3130" w:rsidRPr="00026D9F">
        <w:rPr>
          <w:sz w:val="28"/>
          <w:szCs w:val="28"/>
          <w:lang w:bidi="en-US"/>
        </w:rPr>
        <w:t>дравствуйте, гости дорогие!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З</w:t>
      </w:r>
      <w:r w:rsidR="009A3130" w:rsidRPr="00026D9F">
        <w:rPr>
          <w:sz w:val="28"/>
          <w:szCs w:val="28"/>
          <w:lang w:bidi="en-US"/>
        </w:rPr>
        <w:t>дравствуй, бабушка Федора!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Федора:</w:t>
      </w:r>
      <w:r>
        <w:rPr>
          <w:sz w:val="28"/>
          <w:szCs w:val="28"/>
          <w:lang w:bidi="en-US"/>
        </w:rPr>
        <w:t xml:space="preserve"> К</w:t>
      </w:r>
      <w:r w:rsidR="009A3130" w:rsidRPr="00026D9F">
        <w:rPr>
          <w:sz w:val="28"/>
          <w:szCs w:val="28"/>
          <w:lang w:bidi="en-US"/>
        </w:rPr>
        <w:t>ак я рада вас видеть!  Я очень люблю гостей и с удовольствием их угощаю. Да вот беда, гостил у меня Незнайка, помог мне помыть посуду, и составил её на один стол. А ведь у меня каждой посуде свое место.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Помогите мне её разобрать. А сначала скажите, на какие группы можно разделить посуду?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С</w:t>
      </w:r>
      <w:r w:rsidR="009A3130" w:rsidRPr="00026D9F">
        <w:rPr>
          <w:sz w:val="28"/>
          <w:szCs w:val="28"/>
          <w:lang w:bidi="en-US"/>
        </w:rPr>
        <w:t>толовая, кухонная, чайная.</w:t>
      </w:r>
      <w:r w:rsidR="009A3130" w:rsidRPr="00026D9F">
        <w:rPr>
          <w:sz w:val="28"/>
          <w:szCs w:val="28"/>
          <w:lang w:bidi="en-US"/>
        </w:rPr>
        <w:tab/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Федора:</w:t>
      </w:r>
      <w:r>
        <w:rPr>
          <w:sz w:val="28"/>
          <w:szCs w:val="28"/>
          <w:lang w:bidi="en-US"/>
        </w:rPr>
        <w:t xml:space="preserve"> М</w:t>
      </w:r>
      <w:r w:rsidR="009A3130" w:rsidRPr="00026D9F">
        <w:rPr>
          <w:sz w:val="28"/>
          <w:szCs w:val="28"/>
          <w:lang w:bidi="en-US"/>
        </w:rPr>
        <w:t>олодцы, знаете. А сейчас приступайте к работе: на первый стол поставьте столов</w:t>
      </w:r>
      <w:r w:rsidR="00026D9F">
        <w:rPr>
          <w:sz w:val="28"/>
          <w:szCs w:val="28"/>
          <w:lang w:bidi="en-US"/>
        </w:rPr>
        <w:t>ую посуду, на второй – кухонную,</w:t>
      </w:r>
      <w:r w:rsidR="009A3130" w:rsidRPr="00026D9F">
        <w:rPr>
          <w:sz w:val="28"/>
          <w:szCs w:val="28"/>
          <w:lang w:bidi="en-US"/>
        </w:rPr>
        <w:t xml:space="preserve"> на третий – чайную. Да смотрите, не ошибитесь!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(дети выполняют задание)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lastRenderedPageBreak/>
        <w:t>Федора:</w:t>
      </w:r>
      <w:r>
        <w:rPr>
          <w:sz w:val="28"/>
          <w:szCs w:val="28"/>
          <w:lang w:bidi="en-US"/>
        </w:rPr>
        <w:t xml:space="preserve"> А</w:t>
      </w:r>
      <w:r w:rsidR="009A3130" w:rsidRPr="00026D9F">
        <w:rPr>
          <w:sz w:val="28"/>
          <w:szCs w:val="28"/>
          <w:lang w:bidi="en-US"/>
        </w:rPr>
        <w:t xml:space="preserve"> сейчас проверим, правильно ли вы расставили мою посуду?                                                       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-Какие предметы кухонной посуды вы принесли на этот стол? Для чего нужна сковорода? Чайник?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- Какие предметы столовой посуды стоят на столе? Для чего нужен нож?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- Назовите предметы чайной посуды. Для чего нужна чайная посуда?</w:t>
      </w:r>
    </w:p>
    <w:p w:rsidR="009A3130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Федора:</w:t>
      </w:r>
      <w:r>
        <w:rPr>
          <w:sz w:val="28"/>
          <w:szCs w:val="28"/>
          <w:lang w:bidi="en-US"/>
        </w:rPr>
        <w:t xml:space="preserve"> М</w:t>
      </w:r>
      <w:r w:rsidR="009A3130" w:rsidRPr="00026D9F">
        <w:rPr>
          <w:sz w:val="28"/>
          <w:szCs w:val="28"/>
          <w:lang w:bidi="en-US"/>
        </w:rPr>
        <w:t>олодцы, все знаете.</w:t>
      </w:r>
    </w:p>
    <w:p w:rsidR="00737A08" w:rsidRDefault="00737A08" w:rsidP="00026D9F">
      <w:pPr>
        <w:pStyle w:val="a3"/>
        <w:rPr>
          <w:sz w:val="28"/>
          <w:szCs w:val="28"/>
          <w:lang w:bidi="en-US"/>
        </w:rPr>
      </w:pP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                                </w:t>
      </w:r>
      <w:r w:rsidRPr="00737A08">
        <w:rPr>
          <w:sz w:val="28"/>
          <w:szCs w:val="28"/>
          <w:lang w:bidi="en-US"/>
        </w:rPr>
        <w:t>Физкультминутка</w:t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 w:rsidRPr="00737A08">
        <w:rPr>
          <w:sz w:val="28"/>
          <w:szCs w:val="28"/>
          <w:lang w:bidi="en-US"/>
        </w:rPr>
        <w:t>Вот большой стеклянный чайник,</w:t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 w:rsidRPr="00737A08">
        <w:rPr>
          <w:sz w:val="28"/>
          <w:szCs w:val="28"/>
          <w:lang w:bidi="en-US"/>
        </w:rPr>
        <w:t xml:space="preserve"> Очень важный, как начальник.</w:t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(</w:t>
      </w:r>
      <w:r w:rsidRPr="00737A08">
        <w:rPr>
          <w:sz w:val="28"/>
          <w:szCs w:val="28"/>
          <w:lang w:bidi="en-US"/>
        </w:rPr>
        <w:t>Дети «надувают» живот,</w:t>
      </w:r>
      <w:r>
        <w:rPr>
          <w:sz w:val="28"/>
          <w:szCs w:val="28"/>
          <w:lang w:bidi="en-US"/>
        </w:rPr>
        <w:t xml:space="preserve"> </w:t>
      </w:r>
      <w:r w:rsidRPr="00737A08">
        <w:rPr>
          <w:sz w:val="28"/>
          <w:szCs w:val="28"/>
          <w:lang w:bidi="en-US"/>
        </w:rPr>
        <w:t>одна рука на поясе, другая   изогнута, как носик.</w:t>
      </w:r>
      <w:r>
        <w:rPr>
          <w:sz w:val="28"/>
          <w:szCs w:val="28"/>
          <w:lang w:bidi="en-US"/>
        </w:rPr>
        <w:t>)</w:t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 w:rsidRPr="00737A08">
        <w:rPr>
          <w:sz w:val="28"/>
          <w:szCs w:val="28"/>
          <w:lang w:bidi="en-US"/>
        </w:rPr>
        <w:t>Вот фарфоровые чашки,</w:t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 w:rsidRPr="00737A08">
        <w:rPr>
          <w:sz w:val="28"/>
          <w:szCs w:val="28"/>
          <w:lang w:bidi="en-US"/>
        </w:rPr>
        <w:t>Очень хрупкие, бедняжки.</w:t>
      </w:r>
      <w:r w:rsidRPr="00737A08">
        <w:rPr>
          <w:sz w:val="28"/>
          <w:szCs w:val="28"/>
          <w:lang w:bidi="en-US"/>
        </w:rPr>
        <w:tab/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(</w:t>
      </w:r>
      <w:r w:rsidRPr="00737A08">
        <w:rPr>
          <w:sz w:val="28"/>
          <w:szCs w:val="28"/>
          <w:lang w:bidi="en-US"/>
        </w:rPr>
        <w:t>Приседают, одна рука на поясе.</w:t>
      </w:r>
      <w:r>
        <w:rPr>
          <w:sz w:val="28"/>
          <w:szCs w:val="28"/>
          <w:lang w:bidi="en-US"/>
        </w:rPr>
        <w:t>)</w:t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 w:rsidRPr="00737A08">
        <w:rPr>
          <w:sz w:val="28"/>
          <w:szCs w:val="28"/>
          <w:lang w:bidi="en-US"/>
        </w:rPr>
        <w:t>Вот фарфоровые блюдца,</w:t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 w:rsidRPr="00737A08">
        <w:rPr>
          <w:sz w:val="28"/>
          <w:szCs w:val="28"/>
          <w:lang w:bidi="en-US"/>
        </w:rPr>
        <w:t xml:space="preserve">Только </w:t>
      </w:r>
      <w:proofErr w:type="spellStart"/>
      <w:proofErr w:type="gramStart"/>
      <w:r w:rsidRPr="00737A08">
        <w:rPr>
          <w:sz w:val="28"/>
          <w:szCs w:val="28"/>
          <w:lang w:bidi="en-US"/>
        </w:rPr>
        <w:t>стукни-разобьются</w:t>
      </w:r>
      <w:proofErr w:type="spellEnd"/>
      <w:proofErr w:type="gramEnd"/>
      <w:r w:rsidRPr="00737A08">
        <w:rPr>
          <w:sz w:val="28"/>
          <w:szCs w:val="28"/>
          <w:lang w:bidi="en-US"/>
        </w:rPr>
        <w:t>.</w:t>
      </w:r>
      <w:r w:rsidRPr="00737A08">
        <w:rPr>
          <w:sz w:val="28"/>
          <w:szCs w:val="28"/>
          <w:lang w:bidi="en-US"/>
        </w:rPr>
        <w:tab/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(</w:t>
      </w:r>
      <w:r w:rsidRPr="00737A08">
        <w:rPr>
          <w:sz w:val="28"/>
          <w:szCs w:val="28"/>
          <w:lang w:bidi="en-US"/>
        </w:rPr>
        <w:t>Кружатся, рисуя руками круг.</w:t>
      </w:r>
      <w:r>
        <w:rPr>
          <w:sz w:val="28"/>
          <w:szCs w:val="28"/>
          <w:lang w:bidi="en-US"/>
        </w:rPr>
        <w:t>)</w:t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 w:rsidRPr="00737A08">
        <w:rPr>
          <w:sz w:val="28"/>
          <w:szCs w:val="28"/>
          <w:lang w:bidi="en-US"/>
        </w:rPr>
        <w:t>Вот серебряные ложки,</w:t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(</w:t>
      </w:r>
      <w:r w:rsidRPr="00737A08">
        <w:rPr>
          <w:sz w:val="28"/>
          <w:szCs w:val="28"/>
          <w:lang w:bidi="en-US"/>
        </w:rPr>
        <w:t>Потягиваются, руки вверх,</w:t>
      </w:r>
      <w:r>
        <w:rPr>
          <w:sz w:val="28"/>
          <w:szCs w:val="28"/>
          <w:lang w:bidi="en-US"/>
        </w:rPr>
        <w:t xml:space="preserve"> сомкнуть над головой.)</w:t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 w:rsidRPr="00737A08">
        <w:rPr>
          <w:sz w:val="28"/>
          <w:szCs w:val="28"/>
          <w:lang w:bidi="en-US"/>
        </w:rPr>
        <w:t>Вот пластмассовый поднос-</w:t>
      </w:r>
    </w:p>
    <w:p w:rsidR="00737A08" w:rsidRPr="00737A08" w:rsidRDefault="00737A08" w:rsidP="00737A08">
      <w:pPr>
        <w:pStyle w:val="a3"/>
        <w:rPr>
          <w:sz w:val="28"/>
          <w:szCs w:val="28"/>
          <w:lang w:bidi="en-US"/>
        </w:rPr>
      </w:pPr>
      <w:r w:rsidRPr="00737A08">
        <w:rPr>
          <w:sz w:val="28"/>
          <w:szCs w:val="28"/>
          <w:lang w:bidi="en-US"/>
        </w:rPr>
        <w:t>Он посуду нам принёс.</w:t>
      </w:r>
      <w:r w:rsidRPr="00737A08">
        <w:rPr>
          <w:sz w:val="28"/>
          <w:szCs w:val="28"/>
          <w:lang w:bidi="en-US"/>
        </w:rPr>
        <w:tab/>
      </w:r>
    </w:p>
    <w:p w:rsidR="00737A08" w:rsidRDefault="00737A08" w:rsidP="00737A08">
      <w:pPr>
        <w:pStyle w:val="a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(Д</w:t>
      </w:r>
      <w:r w:rsidRPr="00737A08">
        <w:rPr>
          <w:sz w:val="28"/>
          <w:szCs w:val="28"/>
          <w:lang w:bidi="en-US"/>
        </w:rPr>
        <w:t>елают большой круг.</w:t>
      </w:r>
      <w:r>
        <w:rPr>
          <w:sz w:val="28"/>
          <w:szCs w:val="28"/>
          <w:lang w:bidi="en-US"/>
        </w:rPr>
        <w:t>)</w:t>
      </w:r>
    </w:p>
    <w:p w:rsidR="00597F48" w:rsidRDefault="00597F48" w:rsidP="00026D9F">
      <w:pPr>
        <w:pStyle w:val="a3"/>
        <w:rPr>
          <w:sz w:val="28"/>
          <w:szCs w:val="28"/>
          <w:lang w:bidi="en-US"/>
        </w:rPr>
      </w:pPr>
    </w:p>
    <w:p w:rsidR="009A3130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Федора:</w:t>
      </w:r>
      <w:r>
        <w:rPr>
          <w:sz w:val="28"/>
          <w:szCs w:val="28"/>
          <w:lang w:bidi="en-US"/>
        </w:rPr>
        <w:t xml:space="preserve"> А </w:t>
      </w:r>
      <w:r w:rsidR="009A3130" w:rsidRPr="00026D9F">
        <w:rPr>
          <w:sz w:val="28"/>
          <w:szCs w:val="28"/>
          <w:lang w:bidi="en-US"/>
        </w:rPr>
        <w:t>сейчас еще одна игра для вас.</w:t>
      </w:r>
    </w:p>
    <w:p w:rsidR="009A3130" w:rsidRPr="00026D9F" w:rsidRDefault="00597F48" w:rsidP="00026D9F">
      <w:pPr>
        <w:pStyle w:val="a3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       </w:t>
      </w:r>
      <w:r w:rsidR="00026D9F">
        <w:rPr>
          <w:sz w:val="28"/>
          <w:szCs w:val="28"/>
          <w:lang w:bidi="en-US"/>
        </w:rPr>
        <w:t xml:space="preserve">Дидактическая игра </w:t>
      </w:r>
      <w:r w:rsidR="009A3130" w:rsidRPr="00026D9F">
        <w:rPr>
          <w:sz w:val="28"/>
          <w:szCs w:val="28"/>
          <w:lang w:bidi="en-US"/>
        </w:rPr>
        <w:t>«Четвертый лишний»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Угадайте, что на полочке лишнее: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- чайник, чашка, блюдце, пачка с чаем;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- кастрюля, сковорода, доска, стакан;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- хлебница, тарелка, ложка,  скалка.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t>- почему пачка с чаем лишняя; стакан лишний; скалка лишняя?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Федора:</w:t>
      </w:r>
      <w:r>
        <w:rPr>
          <w:sz w:val="28"/>
          <w:szCs w:val="28"/>
          <w:lang w:bidi="en-US"/>
        </w:rPr>
        <w:t xml:space="preserve"> М</w:t>
      </w:r>
      <w:r w:rsidR="009A3130" w:rsidRPr="00026D9F">
        <w:rPr>
          <w:sz w:val="28"/>
          <w:szCs w:val="28"/>
          <w:lang w:bidi="en-US"/>
        </w:rPr>
        <w:t xml:space="preserve">олодцы. </w:t>
      </w:r>
      <w:r w:rsidR="00597F48">
        <w:rPr>
          <w:sz w:val="28"/>
          <w:szCs w:val="28"/>
          <w:lang w:bidi="en-US"/>
        </w:rPr>
        <w:t xml:space="preserve">Пока вы играли, у меня самовар закипел. </w:t>
      </w:r>
      <w:r w:rsidR="009A3130" w:rsidRPr="00026D9F">
        <w:rPr>
          <w:sz w:val="28"/>
          <w:szCs w:val="28"/>
          <w:lang w:bidi="en-US"/>
        </w:rPr>
        <w:t>Ну что же, пора стол накрывать. Да чай пить. Вы мне поможете? Что сначала нужно сделать?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В</w:t>
      </w:r>
      <w:r w:rsidR="009A3130" w:rsidRPr="00026D9F">
        <w:rPr>
          <w:sz w:val="28"/>
          <w:szCs w:val="28"/>
          <w:lang w:bidi="en-US"/>
        </w:rPr>
        <w:t xml:space="preserve">ымыть руки, протереть стол влажной тряпкой, постелить скатерть, расставить блюдца. На них поставить чашки, разложить чайные ложки, поставить сахарницу, </w:t>
      </w:r>
      <w:proofErr w:type="spellStart"/>
      <w:r w:rsidR="009A3130" w:rsidRPr="00026D9F">
        <w:rPr>
          <w:sz w:val="28"/>
          <w:szCs w:val="28"/>
          <w:lang w:bidi="en-US"/>
        </w:rPr>
        <w:t>конфетницу</w:t>
      </w:r>
      <w:proofErr w:type="spellEnd"/>
      <w:r w:rsidR="009A3130" w:rsidRPr="00026D9F">
        <w:rPr>
          <w:sz w:val="28"/>
          <w:szCs w:val="28"/>
          <w:lang w:bidi="en-US"/>
        </w:rPr>
        <w:t>, чайничек.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Федора:</w:t>
      </w:r>
      <w:r>
        <w:rPr>
          <w:sz w:val="28"/>
          <w:szCs w:val="28"/>
          <w:lang w:bidi="en-US"/>
        </w:rPr>
        <w:t xml:space="preserve"> К</w:t>
      </w:r>
      <w:r w:rsidR="009A3130" w:rsidRPr="00026D9F">
        <w:rPr>
          <w:sz w:val="28"/>
          <w:szCs w:val="28"/>
          <w:lang w:bidi="en-US"/>
        </w:rPr>
        <w:t>акую посуду мы поставим на стол?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Ч</w:t>
      </w:r>
      <w:r w:rsidR="009A3130" w:rsidRPr="00026D9F">
        <w:rPr>
          <w:sz w:val="28"/>
          <w:szCs w:val="28"/>
          <w:lang w:bidi="en-US"/>
        </w:rPr>
        <w:t>айную.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Федора:</w:t>
      </w:r>
      <w:r>
        <w:rPr>
          <w:sz w:val="28"/>
          <w:szCs w:val="28"/>
          <w:lang w:bidi="en-US"/>
        </w:rPr>
        <w:t xml:space="preserve"> П</w:t>
      </w:r>
      <w:r w:rsidR="009A3130" w:rsidRPr="00026D9F">
        <w:rPr>
          <w:sz w:val="28"/>
          <w:szCs w:val="28"/>
          <w:lang w:bidi="en-US"/>
        </w:rPr>
        <w:t>очему?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П</w:t>
      </w:r>
      <w:r w:rsidR="009A3130" w:rsidRPr="00026D9F">
        <w:rPr>
          <w:sz w:val="28"/>
          <w:szCs w:val="28"/>
          <w:lang w:bidi="en-US"/>
        </w:rPr>
        <w:t>отому что будем пить чай.</w:t>
      </w:r>
    </w:p>
    <w:p w:rsidR="009A3130" w:rsidRPr="00026D9F" w:rsidRDefault="00737A08" w:rsidP="00597F48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Федора:</w:t>
      </w:r>
      <w:r>
        <w:rPr>
          <w:sz w:val="28"/>
          <w:szCs w:val="28"/>
          <w:lang w:bidi="en-US"/>
        </w:rPr>
        <w:t xml:space="preserve"> А </w:t>
      </w:r>
      <w:r w:rsidR="009A3130" w:rsidRPr="00026D9F">
        <w:rPr>
          <w:sz w:val="28"/>
          <w:szCs w:val="28"/>
          <w:lang w:bidi="en-US"/>
        </w:rPr>
        <w:t xml:space="preserve">я поставлю на стол самовар. Смотрите, какой он у меня красавец. Чай в нем горячий, вкусный. Я для вас, гости, испекла вкусное печенье. Садитесь за стол, приятного аппетита! </w:t>
      </w:r>
    </w:p>
    <w:p w:rsidR="009A3130" w:rsidRPr="00026D9F" w:rsidRDefault="009A3130" w:rsidP="00026D9F">
      <w:pPr>
        <w:pStyle w:val="a3"/>
        <w:rPr>
          <w:sz w:val="28"/>
          <w:szCs w:val="28"/>
          <w:lang w:bidi="en-US"/>
        </w:rPr>
      </w:pPr>
      <w:r w:rsidRPr="00026D9F">
        <w:rPr>
          <w:sz w:val="28"/>
          <w:szCs w:val="28"/>
          <w:lang w:bidi="en-US"/>
        </w:rPr>
        <w:lastRenderedPageBreak/>
        <w:t>(дети пьют чай).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Федора:</w:t>
      </w:r>
      <w:r>
        <w:rPr>
          <w:sz w:val="28"/>
          <w:szCs w:val="28"/>
          <w:lang w:bidi="en-US"/>
        </w:rPr>
        <w:t xml:space="preserve"> </w:t>
      </w:r>
      <w:proofErr w:type="gramStart"/>
      <w:r>
        <w:rPr>
          <w:sz w:val="28"/>
          <w:szCs w:val="28"/>
          <w:lang w:bidi="en-US"/>
        </w:rPr>
        <w:t>Н</w:t>
      </w:r>
      <w:r w:rsidR="009A3130" w:rsidRPr="00026D9F">
        <w:rPr>
          <w:sz w:val="28"/>
          <w:szCs w:val="28"/>
          <w:lang w:bidi="en-US"/>
        </w:rPr>
        <w:t>у</w:t>
      </w:r>
      <w:proofErr w:type="gramEnd"/>
      <w:r w:rsidR="009A3130" w:rsidRPr="00026D9F">
        <w:rPr>
          <w:sz w:val="28"/>
          <w:szCs w:val="28"/>
          <w:lang w:bidi="en-US"/>
        </w:rPr>
        <w:t xml:space="preserve"> вот вам по</w:t>
      </w:r>
      <w:r w:rsidR="00026D9F">
        <w:rPr>
          <w:sz w:val="28"/>
          <w:szCs w:val="28"/>
          <w:lang w:bidi="en-US"/>
        </w:rPr>
        <w:t>ра возвращаться в детский сад. З</w:t>
      </w:r>
      <w:r w:rsidR="009A3130" w:rsidRPr="00026D9F">
        <w:rPr>
          <w:sz w:val="28"/>
          <w:szCs w:val="28"/>
          <w:lang w:bidi="en-US"/>
        </w:rPr>
        <w:t>акрывайте глаза и говорите волшебные слова: «</w:t>
      </w:r>
      <w:proofErr w:type="spellStart"/>
      <w:proofErr w:type="gramStart"/>
      <w:r w:rsidR="00597F48">
        <w:rPr>
          <w:sz w:val="28"/>
          <w:szCs w:val="28"/>
          <w:lang w:bidi="en-US"/>
        </w:rPr>
        <w:t>Абра</w:t>
      </w:r>
      <w:proofErr w:type="spellEnd"/>
      <w:r w:rsidR="00597F48">
        <w:rPr>
          <w:sz w:val="28"/>
          <w:szCs w:val="28"/>
          <w:lang w:bidi="en-US"/>
        </w:rPr>
        <w:t xml:space="preserve"> - </w:t>
      </w:r>
      <w:proofErr w:type="spellStart"/>
      <w:r w:rsidR="00597F48">
        <w:rPr>
          <w:sz w:val="28"/>
          <w:szCs w:val="28"/>
          <w:lang w:bidi="en-US"/>
        </w:rPr>
        <w:t>кадабра</w:t>
      </w:r>
      <w:proofErr w:type="spellEnd"/>
      <w:proofErr w:type="gramEnd"/>
      <w:r w:rsidR="009A3130" w:rsidRPr="00026D9F">
        <w:rPr>
          <w:sz w:val="28"/>
          <w:szCs w:val="28"/>
          <w:lang w:bidi="en-US"/>
        </w:rPr>
        <w:t>!»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Воспитатель:</w:t>
      </w:r>
      <w:r>
        <w:rPr>
          <w:sz w:val="28"/>
          <w:szCs w:val="28"/>
          <w:lang w:bidi="en-US"/>
        </w:rPr>
        <w:t xml:space="preserve"> Р</w:t>
      </w:r>
      <w:r w:rsidR="009A3130" w:rsidRPr="00026D9F">
        <w:rPr>
          <w:sz w:val="28"/>
          <w:szCs w:val="28"/>
          <w:lang w:bidi="en-US"/>
        </w:rPr>
        <w:t>ебята, где вы были?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</w:t>
      </w:r>
      <w:proofErr w:type="gramStart"/>
      <w:r>
        <w:rPr>
          <w:sz w:val="28"/>
          <w:szCs w:val="28"/>
          <w:lang w:bidi="en-US"/>
        </w:rPr>
        <w:t>У</w:t>
      </w:r>
      <w:proofErr w:type="gramEnd"/>
      <w:r w:rsidR="009A3130" w:rsidRPr="00026D9F">
        <w:rPr>
          <w:sz w:val="28"/>
          <w:szCs w:val="28"/>
          <w:lang w:bidi="en-US"/>
        </w:rPr>
        <w:t xml:space="preserve"> Федоры</w:t>
      </w:r>
      <w:r>
        <w:rPr>
          <w:sz w:val="28"/>
          <w:szCs w:val="28"/>
          <w:lang w:bidi="en-US"/>
        </w:rPr>
        <w:t>.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Воспитатель:</w:t>
      </w:r>
      <w:r>
        <w:rPr>
          <w:sz w:val="28"/>
          <w:szCs w:val="28"/>
          <w:lang w:bidi="en-US"/>
        </w:rPr>
        <w:t xml:space="preserve"> П</w:t>
      </w:r>
      <w:r w:rsidR="009A3130" w:rsidRPr="00026D9F">
        <w:rPr>
          <w:sz w:val="28"/>
          <w:szCs w:val="28"/>
          <w:lang w:bidi="en-US"/>
        </w:rPr>
        <w:t>онравилось вам в гостях?</w:t>
      </w:r>
    </w:p>
    <w:p w:rsidR="009A3130" w:rsidRPr="00026D9F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Дети:</w:t>
      </w:r>
      <w:r>
        <w:rPr>
          <w:sz w:val="28"/>
          <w:szCs w:val="28"/>
          <w:lang w:bidi="en-US"/>
        </w:rPr>
        <w:t xml:space="preserve"> Д</w:t>
      </w:r>
      <w:r w:rsidR="009A3130" w:rsidRPr="00026D9F">
        <w:rPr>
          <w:sz w:val="28"/>
          <w:szCs w:val="28"/>
          <w:lang w:bidi="en-US"/>
        </w:rPr>
        <w:t>а!</w:t>
      </w:r>
    </w:p>
    <w:p w:rsidR="00C148A5" w:rsidRDefault="00737A08" w:rsidP="00026D9F">
      <w:pPr>
        <w:pStyle w:val="a3"/>
        <w:rPr>
          <w:sz w:val="28"/>
          <w:szCs w:val="28"/>
          <w:lang w:bidi="en-US"/>
        </w:rPr>
      </w:pPr>
      <w:r w:rsidRPr="00737A08">
        <w:rPr>
          <w:rFonts w:ascii="Times New Roman" w:eastAsia="Lucida Sans Unicode" w:hAnsi="Times New Roman" w:cs="Tahoma"/>
          <w:b/>
          <w:bCs/>
          <w:iCs/>
          <w:color w:val="000000"/>
          <w:sz w:val="28"/>
          <w:szCs w:val="28"/>
          <w:lang w:bidi="en-US"/>
        </w:rPr>
        <w:t>Воспитатель:</w:t>
      </w:r>
      <w:r>
        <w:rPr>
          <w:sz w:val="28"/>
          <w:szCs w:val="28"/>
          <w:lang w:bidi="en-US"/>
        </w:rPr>
        <w:t xml:space="preserve"> В</w:t>
      </w:r>
      <w:r w:rsidR="009A3130" w:rsidRPr="00026D9F">
        <w:rPr>
          <w:sz w:val="28"/>
          <w:szCs w:val="28"/>
          <w:lang w:bidi="en-US"/>
        </w:rPr>
        <w:t xml:space="preserve"> следующий раз мы пойдем в гости к другому сказочному герою.</w:t>
      </w: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p w:rsidR="00355AE7" w:rsidRDefault="00355AE7" w:rsidP="00026D9F">
      <w:pPr>
        <w:pStyle w:val="a3"/>
        <w:rPr>
          <w:sz w:val="28"/>
          <w:szCs w:val="28"/>
          <w:lang w:bidi="en-US"/>
        </w:rPr>
      </w:pPr>
    </w:p>
    <w:sectPr w:rsidR="00355AE7" w:rsidSect="00C1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3130"/>
    <w:rsid w:val="00026D9F"/>
    <w:rsid w:val="00355AE7"/>
    <w:rsid w:val="00597F48"/>
    <w:rsid w:val="00737A08"/>
    <w:rsid w:val="0085216F"/>
    <w:rsid w:val="009A3130"/>
    <w:rsid w:val="00C148A5"/>
    <w:rsid w:val="00D0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D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5A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2012-06-04T15:54:00Z</cp:lastPrinted>
  <dcterms:created xsi:type="dcterms:W3CDTF">2012-03-10T12:05:00Z</dcterms:created>
  <dcterms:modified xsi:type="dcterms:W3CDTF">2012-06-05T16:15:00Z</dcterms:modified>
</cp:coreProperties>
</file>