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CA" w:rsidRDefault="002370CA" w:rsidP="002370C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Развитие слухового внимания.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внимания к звучащей материи у ребенка не сформируется правильное произношение, не выработаются навыки звукового анализа. Предлагаю вашему вниманию несколько игр, способствующих развитию слухового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внимания.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"Где позвонили?"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этой игры нужны колокольчик или дудочка. Ребенку завязывают глаза. Взрослый, передвигаясь бесшумно, звонит в разных местах комнаты. Ребенок должен показать рукой направление звука. Затем целесообразно поменяться местами: звонит теперь ваш малыш, а вы угадываете направление звука.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"Скажи, что ты слышишь?"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Ребенку предлагается зарыть глаза, внимательно послушать и определить, какие звуки он услышал: щебет птиц, сигнал машины, разговор прохожих, вой ветра, лай собаки. Можно устроить соревнование между детьми и взрослыми или между маленькими друзьями: кто же услышит больше звуков? Игру очень хорошо проводить на прогулке.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"Тихо - громко"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Взрослый стучит бубен тихо, потом громко, потом очень громко. Соответственно звучанию ребенок выполняет разные движения. </w:t>
      </w:r>
      <w:proofErr w:type="gramStart"/>
      <w:r>
        <w:rPr>
          <w:rFonts w:ascii="Times New Roman" w:hAnsi="Times New Roman"/>
          <w:sz w:val="28"/>
          <w:szCs w:val="28"/>
        </w:rPr>
        <w:t>Например, под тихий звук идет на носочках, под громкий - полным шагом, под более громкий - бежит.</w:t>
      </w:r>
      <w:proofErr w:type="gramEnd"/>
      <w:r>
        <w:rPr>
          <w:rFonts w:ascii="Times New Roman" w:hAnsi="Times New Roman"/>
          <w:sz w:val="28"/>
          <w:szCs w:val="28"/>
        </w:rPr>
        <w:t xml:space="preserve"> А теперь самое время поменяться ролями, верно?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"Кто что услышит"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Взрослый за ширмой стучит молоточком, зенит в звонок, трещит трещоткой, играет на дудочке. А ребенок угадывает, каким предметом произведен звук.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"Продавец и покупатель" или "На кухне"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этой игры потребуются жестяные коробочки. Вначале две, затем больше. Содержимое - различные крупы. Можно взять горох, он перекатывается в коробке громко, и сахар, шуршащий тихо. Покупатель просит продать ему сахар, а продавец предлагает угадать, в какой из коробочек он находится. Не забудьте, что коробочки не открываются, а </w:t>
      </w:r>
      <w:r>
        <w:rPr>
          <w:rFonts w:ascii="Times New Roman" w:hAnsi="Times New Roman"/>
          <w:sz w:val="28"/>
          <w:szCs w:val="28"/>
        </w:rPr>
        <w:lastRenderedPageBreak/>
        <w:t>просто встряхиваются. Находясь с ребенком на кухне, дайте ему послушать, как звучат при встряхивании в коробках разные крупы.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"Найди игрушку"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Ребенок отворачивается, взрослый прячет игрушку. Малыш должен найти её, ориентируясь на громкость хлопков взрослого: чем ближе к игрушке, тем сильнее хлопки. Соответственно чем дальше от игрушки, тем тише хлопки взрослого. Меняемся? Хорошо!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"Петух, наседка и цыплята"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Папа - петух, мама - наседка, ребенок - цыпленок. Мама стучит палочкой о стол. Сколько раз она стукнет, столько раз и должен пропищать цыпленок. 3 постукивания - ПИ-ПИ-ПИ. Столько же раз кукарекает папа. Как в театре, правда?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"Жмурки с колокольчиком"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Водящему завязывают глаза. Ребенок с колокольчиком звонит. Водящий должен дотронуться до него.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"Жмурки с голосом"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Водящему завязывают глаза. Он должен поймать кого-нибудь из бегающих детей. Дети лают, кричат петухом, кукушкой. Водящий, поймавший кого-нибудь, по голосу узнает, кого именно поймал он.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"Узнай по звуку"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Играющие становятся спиной к ведущему, который производит разные шумы: перелистывает книгу, рвет или мнет лист бумаги, ударяет предметом о предмет, подметает, режет. </w:t>
      </w:r>
      <w:proofErr w:type="gramStart"/>
      <w:r>
        <w:rPr>
          <w:rFonts w:ascii="Times New Roman" w:hAnsi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на слух определяют природу звука.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"Солнце или дождик?"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Взрослый берет бубен или тамбурин: "Хорошо гулять в саду, если светит солнце. Вы гуляйте, а я буду весело звенеть в бубен. Услышав стук, скорее идите в дом. Итак, раз-два, раз-два, начинается игра!"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"Кто это?"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Взрослый держит в руке несколько картинок с изображением животных и птиц. Ребенок наугад вытягивает одну картинку так, чтобы дети не видели, какую именно он вытянул. Затем следует подражание криками животного и </w:t>
      </w:r>
      <w:r>
        <w:rPr>
          <w:rFonts w:ascii="Times New Roman" w:hAnsi="Times New Roman"/>
          <w:sz w:val="28"/>
          <w:szCs w:val="28"/>
        </w:rPr>
        <w:lastRenderedPageBreak/>
        <w:t>его движениями. Дети, следящие за игрой, угадывают, кого вытянул ведущий. Затем образец сличается с оригинало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картинкой.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Поиграйте с ребенком в эти игры или игры, которые вы придумали сами. Пригласите играть с вами соседских детей, родственников. Гарантируем, вы хорошо и весело проведете время. Желаем приятного общения!</w:t>
      </w:r>
    </w:p>
    <w:p w:rsidR="002370CA" w:rsidRDefault="002370CA" w:rsidP="00237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Литература: </w:t>
      </w:r>
      <w:proofErr w:type="spellStart"/>
      <w:r w:rsidRPr="002370CA">
        <w:rPr>
          <w:rFonts w:ascii="Times New Roman" w:hAnsi="Times New Roman"/>
          <w:sz w:val="28"/>
          <w:szCs w:val="28"/>
        </w:rPr>
        <w:t>Селивёрстов</w:t>
      </w:r>
      <w:proofErr w:type="spellEnd"/>
      <w:r w:rsidRPr="002370CA">
        <w:rPr>
          <w:rFonts w:ascii="Times New Roman" w:hAnsi="Times New Roman"/>
          <w:sz w:val="28"/>
          <w:szCs w:val="28"/>
        </w:rPr>
        <w:t xml:space="preserve"> В.И. «Речевые игры с детьми», М., 1994</w:t>
      </w:r>
    </w:p>
    <w:p w:rsidR="00F11FD7" w:rsidRDefault="00F11FD7"/>
    <w:sectPr w:rsidR="00F1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EE"/>
    <w:rsid w:val="001B1EEE"/>
    <w:rsid w:val="002370CA"/>
    <w:rsid w:val="00DD5B31"/>
    <w:rsid w:val="00F1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</dc:creator>
  <cp:keywords/>
  <dc:description/>
  <cp:lastModifiedBy>хром</cp:lastModifiedBy>
  <cp:revision>3</cp:revision>
  <dcterms:created xsi:type="dcterms:W3CDTF">2014-04-16T04:52:00Z</dcterms:created>
  <dcterms:modified xsi:type="dcterms:W3CDTF">2014-04-16T07:24:00Z</dcterms:modified>
</cp:coreProperties>
</file>