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73" w:rsidRPr="00BE0F51" w:rsidRDefault="005145B5" w:rsidP="00851E73">
      <w:pPr>
        <w:jc w:val="center"/>
        <w:rPr>
          <w:rFonts w:ascii="Calligraph" w:hAnsi="Calligraph"/>
          <w:color w:val="0070C0"/>
          <w:sz w:val="96"/>
          <w:szCs w:val="96"/>
        </w:rPr>
      </w:pPr>
      <w:r>
        <w:rPr>
          <w:rFonts w:ascii="Calligraph" w:hAnsi="Calligraph"/>
          <w:noProof/>
          <w:color w:val="0070C0"/>
          <w:sz w:val="96"/>
          <w:szCs w:val="96"/>
          <w:lang w:eastAsia="ru-RU"/>
        </w:rPr>
        <w:drawing>
          <wp:anchor distT="24384" distB="36195" distL="120396" distR="129286" simplePos="0" relativeHeight="251658240" behindDoc="1" locked="0" layoutInCell="1" allowOverlap="1">
            <wp:simplePos x="0" y="0"/>
            <wp:positionH relativeFrom="column">
              <wp:posOffset>3080639</wp:posOffset>
            </wp:positionH>
            <wp:positionV relativeFrom="paragraph">
              <wp:posOffset>641223</wp:posOffset>
            </wp:positionV>
            <wp:extent cx="2800223" cy="1895729"/>
            <wp:effectExtent l="19050" t="0" r="127" b="0"/>
            <wp:wrapNone/>
            <wp:docPr id="5" name="Рисунок 0" descr="18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223" cy="1895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1E73" w:rsidRPr="00BE0F51">
        <w:rPr>
          <w:rFonts w:ascii="Calligraph" w:hAnsi="Calligraph"/>
          <w:color w:val="0070C0"/>
          <w:sz w:val="96"/>
          <w:szCs w:val="96"/>
        </w:rPr>
        <w:t>В декабре, в декабре…</w:t>
      </w:r>
    </w:p>
    <w:p w:rsidR="004A267A" w:rsidRDefault="004A267A"/>
    <w:p w:rsidR="00851E73" w:rsidRPr="00851E73" w:rsidRDefault="00851E73" w:rsidP="00851E73">
      <w:r>
        <w:t xml:space="preserve">  </w:t>
      </w:r>
      <w:r w:rsidRPr="00BE0F51">
        <w:rPr>
          <w:rFonts w:ascii="Comic Sans MS" w:hAnsi="Comic Sans MS"/>
          <w:sz w:val="36"/>
          <w:szCs w:val="36"/>
        </w:rPr>
        <w:t xml:space="preserve">Снежок порхает, кружится, </w:t>
      </w:r>
      <w:r>
        <w:rPr>
          <w:rFonts w:ascii="Comic Sans MS" w:hAnsi="Comic Sans MS"/>
          <w:sz w:val="36"/>
          <w:szCs w:val="36"/>
        </w:rPr>
        <w:t xml:space="preserve"> </w:t>
      </w:r>
      <w:r w:rsidRPr="00BE0F51">
        <w:rPr>
          <w:rFonts w:ascii="Comic Sans MS" w:hAnsi="Comic Sans MS"/>
          <w:sz w:val="36"/>
          <w:szCs w:val="36"/>
        </w:rPr>
        <w:t xml:space="preserve">        </w:t>
      </w:r>
      <w:r>
        <w:rPr>
          <w:rFonts w:ascii="Comic Sans MS" w:hAnsi="Comic Sans MS"/>
          <w:sz w:val="36"/>
          <w:szCs w:val="36"/>
        </w:rPr>
        <w:tab/>
        <w:t xml:space="preserve">                           Седы кусты до прутика…    </w:t>
      </w:r>
    </w:p>
    <w:p w:rsidR="00851E73" w:rsidRPr="00BE0F51" w:rsidRDefault="00851E73" w:rsidP="00851E73">
      <w:pPr>
        <w:tabs>
          <w:tab w:val="left" w:pos="9390"/>
        </w:tabs>
        <w:ind w:firstLine="142"/>
        <w:rPr>
          <w:rFonts w:ascii="Comic Sans MS" w:hAnsi="Comic Sans MS"/>
          <w:sz w:val="36"/>
          <w:szCs w:val="36"/>
        </w:rPr>
      </w:pPr>
      <w:r w:rsidRPr="00BE0F51">
        <w:rPr>
          <w:rFonts w:ascii="Comic Sans MS" w:hAnsi="Comic Sans MS"/>
          <w:sz w:val="36"/>
          <w:szCs w:val="36"/>
        </w:rPr>
        <w:t>На улице бело.</w:t>
      </w:r>
      <w:r>
        <w:rPr>
          <w:rFonts w:ascii="Comic Sans MS" w:hAnsi="Comic Sans MS"/>
          <w:sz w:val="36"/>
          <w:szCs w:val="36"/>
        </w:rPr>
        <w:tab/>
        <w:t>На землю и дома</w:t>
      </w:r>
    </w:p>
    <w:p w:rsidR="00851E73" w:rsidRPr="00BE0F51" w:rsidRDefault="00851E73" w:rsidP="00851E73">
      <w:pPr>
        <w:tabs>
          <w:tab w:val="left" w:pos="6555"/>
          <w:tab w:val="left" w:pos="9390"/>
        </w:tabs>
        <w:ind w:firstLine="142"/>
        <w:rPr>
          <w:rFonts w:ascii="Comic Sans MS" w:hAnsi="Comic Sans MS"/>
          <w:sz w:val="36"/>
          <w:szCs w:val="36"/>
        </w:rPr>
      </w:pPr>
      <w:r w:rsidRPr="00BE0F51">
        <w:rPr>
          <w:rFonts w:ascii="Comic Sans MS" w:hAnsi="Comic Sans MS"/>
          <w:sz w:val="36"/>
          <w:szCs w:val="36"/>
        </w:rPr>
        <w:t>И превратились лужицы</w:t>
      </w:r>
      <w:proofErr w:type="gramStart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Н</w:t>
      </w:r>
      <w:proofErr w:type="gramEnd"/>
      <w:r>
        <w:rPr>
          <w:rFonts w:ascii="Comic Sans MS" w:hAnsi="Comic Sans MS"/>
          <w:sz w:val="36"/>
          <w:szCs w:val="36"/>
        </w:rPr>
        <w:t xml:space="preserve">а белых </w:t>
      </w:r>
      <w:proofErr w:type="spellStart"/>
      <w:r>
        <w:rPr>
          <w:rFonts w:ascii="Comic Sans MS" w:hAnsi="Comic Sans MS"/>
          <w:sz w:val="36"/>
          <w:szCs w:val="36"/>
        </w:rPr>
        <w:t>парашютиках</w:t>
      </w:r>
      <w:proofErr w:type="spellEnd"/>
    </w:p>
    <w:p w:rsidR="00851E73" w:rsidRDefault="00851E73" w:rsidP="00851E73">
      <w:pPr>
        <w:tabs>
          <w:tab w:val="left" w:pos="9390"/>
        </w:tabs>
        <w:ind w:firstLine="142"/>
        <w:rPr>
          <w:rFonts w:ascii="Comic Sans MS" w:hAnsi="Comic Sans MS"/>
          <w:sz w:val="36"/>
          <w:szCs w:val="36"/>
        </w:rPr>
      </w:pPr>
      <w:r w:rsidRPr="00BE0F51">
        <w:rPr>
          <w:rFonts w:ascii="Comic Sans MS" w:hAnsi="Comic Sans MS"/>
          <w:sz w:val="36"/>
          <w:szCs w:val="36"/>
        </w:rPr>
        <w:t>В холодное стекло.</w:t>
      </w:r>
      <w:r>
        <w:rPr>
          <w:rFonts w:ascii="Comic Sans MS" w:hAnsi="Comic Sans MS"/>
          <w:sz w:val="36"/>
          <w:szCs w:val="36"/>
        </w:rPr>
        <w:tab/>
        <w:t>Спускается зима.</w:t>
      </w:r>
    </w:p>
    <w:p w:rsidR="00851E73" w:rsidRDefault="00851E73" w:rsidP="00851E73">
      <w:pPr>
        <w:tabs>
          <w:tab w:val="left" w:pos="9498"/>
        </w:tabs>
        <w:ind w:firstLine="142"/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 xml:space="preserve">                              </w:t>
      </w:r>
      <w:r w:rsidRPr="001A2A69">
        <w:rPr>
          <w:rFonts w:ascii="Comic Sans MS" w:hAnsi="Comic Sans MS"/>
          <w:szCs w:val="24"/>
        </w:rPr>
        <w:t>Н. Некрас</w:t>
      </w:r>
      <w:r>
        <w:rPr>
          <w:rFonts w:ascii="Comic Sans MS" w:hAnsi="Comic Sans MS"/>
          <w:szCs w:val="24"/>
        </w:rPr>
        <w:t>ов.                                                                                                   И. Демьянов.</w:t>
      </w:r>
    </w:p>
    <w:p w:rsidR="00851E73" w:rsidRDefault="005145B5" w:rsidP="00851E73">
      <w:pPr>
        <w:tabs>
          <w:tab w:val="left" w:pos="5550"/>
        </w:tabs>
        <w:ind w:left="142"/>
      </w:pPr>
      <w:r>
        <w:rPr>
          <w:noProof/>
          <w:lang w:eastAsia="ru-RU"/>
        </w:rPr>
        <w:drawing>
          <wp:anchor distT="24384" distB="34036" distL="128651" distR="128270" simplePos="0" relativeHeight="251659264" behindDoc="1" locked="0" layoutInCell="1" allowOverlap="1">
            <wp:simplePos x="0" y="0"/>
            <wp:positionH relativeFrom="column">
              <wp:posOffset>5680964</wp:posOffset>
            </wp:positionH>
            <wp:positionV relativeFrom="paragraph">
              <wp:posOffset>130048</wp:posOffset>
            </wp:positionV>
            <wp:extent cx="3266821" cy="1790446"/>
            <wp:effectExtent l="19050" t="0" r="0" b="0"/>
            <wp:wrapNone/>
            <wp:docPr id="4" name="Рисунок 1" descr="17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6821" cy="1790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51E73" w:rsidRPr="00BE0F51" w:rsidRDefault="00564A58" w:rsidP="00851E73">
      <w:pPr>
        <w:rPr>
          <w:rFonts w:ascii="Adventure" w:hAnsi="Adventure"/>
          <w:color w:val="0070C0"/>
          <w:sz w:val="56"/>
          <w:szCs w:val="56"/>
        </w:rPr>
      </w:pPr>
      <w:r>
        <w:t xml:space="preserve">                          </w:t>
      </w:r>
      <w:r w:rsidR="00851E73" w:rsidRPr="00BE0F51">
        <w:rPr>
          <w:rFonts w:ascii="Adventure" w:hAnsi="Adventure"/>
          <w:color w:val="0070C0"/>
          <w:sz w:val="56"/>
          <w:szCs w:val="56"/>
        </w:rPr>
        <w:t>Пословицы и поговорки</w:t>
      </w:r>
      <w:r w:rsidR="00851E73">
        <w:rPr>
          <w:rFonts w:ascii="Adventure" w:hAnsi="Adventure"/>
          <w:color w:val="0070C0"/>
          <w:sz w:val="56"/>
          <w:szCs w:val="56"/>
        </w:rPr>
        <w:t>.</w:t>
      </w:r>
    </w:p>
    <w:p w:rsidR="00851E73" w:rsidRPr="001D76A0" w:rsidRDefault="00851E73" w:rsidP="00851E73">
      <w:pPr>
        <w:spacing w:line="360" w:lineRule="auto"/>
        <w:ind w:left="142"/>
        <w:rPr>
          <w:rFonts w:ascii="Comic Sans MS" w:hAnsi="Comic Sans MS"/>
          <w:sz w:val="32"/>
          <w:szCs w:val="32"/>
        </w:rPr>
      </w:pPr>
      <w:r w:rsidRPr="001D76A0">
        <w:rPr>
          <w:rFonts w:ascii="Comic Sans MS" w:hAnsi="Comic Sans MS"/>
          <w:color w:val="0070C0"/>
          <w:sz w:val="32"/>
          <w:szCs w:val="32"/>
        </w:rPr>
        <w:t>Д</w:t>
      </w:r>
      <w:r w:rsidRPr="001D76A0">
        <w:rPr>
          <w:rFonts w:ascii="Comic Sans MS" w:hAnsi="Comic Sans MS"/>
          <w:sz w:val="32"/>
          <w:szCs w:val="32"/>
        </w:rPr>
        <w:t>екабрь год кончает, зиму начинает</w:t>
      </w:r>
      <w:r>
        <w:rPr>
          <w:rFonts w:ascii="Comic Sans MS" w:hAnsi="Comic Sans MS"/>
          <w:sz w:val="32"/>
          <w:szCs w:val="32"/>
        </w:rPr>
        <w:t>.</w:t>
      </w:r>
    </w:p>
    <w:p w:rsidR="00851E73" w:rsidRPr="001D76A0" w:rsidRDefault="00851E73" w:rsidP="00851E73">
      <w:pPr>
        <w:spacing w:line="360" w:lineRule="auto"/>
        <w:ind w:left="142"/>
        <w:rPr>
          <w:rFonts w:ascii="Comic Sans MS" w:hAnsi="Comic Sans MS"/>
          <w:sz w:val="32"/>
          <w:szCs w:val="32"/>
        </w:rPr>
      </w:pPr>
      <w:r w:rsidRPr="001D76A0">
        <w:rPr>
          <w:rFonts w:ascii="Comic Sans MS" w:hAnsi="Comic Sans MS"/>
          <w:color w:val="0070C0"/>
          <w:sz w:val="32"/>
          <w:szCs w:val="32"/>
        </w:rPr>
        <w:t>В</w:t>
      </w:r>
      <w:r w:rsidRPr="001D76A0">
        <w:rPr>
          <w:rFonts w:ascii="Comic Sans MS" w:hAnsi="Comic Sans MS"/>
          <w:sz w:val="32"/>
          <w:szCs w:val="32"/>
        </w:rPr>
        <w:t xml:space="preserve"> декабре зима стелет холсты, а мороз наводит мосты</w:t>
      </w:r>
      <w:r>
        <w:rPr>
          <w:rFonts w:ascii="Comic Sans MS" w:hAnsi="Comic Sans MS"/>
          <w:sz w:val="32"/>
          <w:szCs w:val="32"/>
        </w:rPr>
        <w:t>.</w:t>
      </w:r>
      <w:r w:rsidRPr="001D76A0">
        <w:rPr>
          <w:rFonts w:ascii="Comic Sans MS" w:hAnsi="Comic Sans MS"/>
          <w:sz w:val="32"/>
          <w:szCs w:val="32"/>
        </w:rPr>
        <w:t xml:space="preserve"> </w:t>
      </w:r>
    </w:p>
    <w:p w:rsidR="00851E73" w:rsidRPr="001D76A0" w:rsidRDefault="00851E73" w:rsidP="00851E73">
      <w:pPr>
        <w:spacing w:line="360" w:lineRule="auto"/>
        <w:ind w:left="142"/>
        <w:rPr>
          <w:rFonts w:ascii="Comic Sans MS" w:hAnsi="Comic Sans MS"/>
          <w:sz w:val="32"/>
          <w:szCs w:val="32"/>
        </w:rPr>
      </w:pPr>
      <w:r w:rsidRPr="001D76A0">
        <w:rPr>
          <w:rFonts w:ascii="Comic Sans MS" w:hAnsi="Comic Sans MS"/>
          <w:color w:val="0070C0"/>
          <w:sz w:val="32"/>
          <w:szCs w:val="32"/>
        </w:rPr>
        <w:t>Д</w:t>
      </w:r>
      <w:r w:rsidRPr="001D76A0">
        <w:rPr>
          <w:rFonts w:ascii="Comic Sans MS" w:hAnsi="Comic Sans MS"/>
          <w:sz w:val="32"/>
          <w:szCs w:val="32"/>
        </w:rPr>
        <w:t>екабрь - месяц лютый, спрашивает, как обутый</w:t>
      </w:r>
      <w:r>
        <w:rPr>
          <w:rFonts w:ascii="Comic Sans MS" w:hAnsi="Comic Sans MS"/>
          <w:sz w:val="32"/>
          <w:szCs w:val="32"/>
        </w:rPr>
        <w:t>.</w:t>
      </w:r>
      <w:r w:rsidRPr="001D76A0">
        <w:rPr>
          <w:rFonts w:ascii="Comic Sans MS" w:hAnsi="Comic Sans MS"/>
          <w:sz w:val="32"/>
          <w:szCs w:val="32"/>
        </w:rPr>
        <w:t xml:space="preserve"> </w:t>
      </w:r>
    </w:p>
    <w:p w:rsidR="00851E73" w:rsidRPr="00851E73" w:rsidRDefault="005145B5" w:rsidP="00851E73">
      <w:pPr>
        <w:spacing w:line="360" w:lineRule="auto"/>
        <w:ind w:left="142"/>
        <w:rPr>
          <w:rFonts w:ascii="Comic Sans MS" w:hAnsi="Comic Sans MS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445770</wp:posOffset>
            </wp:positionV>
            <wp:extent cx="2971800" cy="1543050"/>
            <wp:effectExtent l="19050" t="0" r="0" b="0"/>
            <wp:wrapNone/>
            <wp:docPr id="9" name="Рисунок 9" descr="C:\Documents and Settings\Admin\Рабочий стол\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2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1E73" w:rsidRPr="001D76A0">
        <w:rPr>
          <w:rFonts w:ascii="Comic Sans MS" w:hAnsi="Comic Sans MS"/>
          <w:color w:val="0070C0"/>
          <w:sz w:val="32"/>
          <w:szCs w:val="32"/>
        </w:rPr>
        <w:t>Д</w:t>
      </w:r>
      <w:r w:rsidR="00851E73" w:rsidRPr="001D76A0">
        <w:rPr>
          <w:rFonts w:ascii="Comic Sans MS" w:hAnsi="Comic Sans MS"/>
          <w:sz w:val="32"/>
          <w:szCs w:val="32"/>
        </w:rPr>
        <w:t>екабрь спросит, что летом припасено</w:t>
      </w:r>
      <w:r w:rsidR="00851E73">
        <w:rPr>
          <w:rFonts w:ascii="Comic Sans MS" w:hAnsi="Comic Sans MS"/>
          <w:sz w:val="32"/>
          <w:szCs w:val="32"/>
        </w:rPr>
        <w:t>.</w:t>
      </w:r>
      <w:r w:rsidR="00851E73" w:rsidRPr="001D76A0">
        <w:rPr>
          <w:rFonts w:ascii="Comic Sans MS" w:hAnsi="Comic Sans MS"/>
          <w:sz w:val="32"/>
          <w:szCs w:val="32"/>
        </w:rPr>
        <w:t xml:space="preserve"> </w:t>
      </w:r>
      <w:r w:rsidR="00851E73">
        <w:rPr>
          <w:rFonts w:ascii="Comic Sans MS" w:hAnsi="Comic Sans MS"/>
          <w:sz w:val="32"/>
          <w:szCs w:val="32"/>
        </w:rPr>
        <w:t xml:space="preserve">                              </w:t>
      </w:r>
      <w:r w:rsidR="00851E73" w:rsidRPr="00BE0F51">
        <w:rPr>
          <w:rFonts w:ascii="Adventure" w:hAnsi="Adventure"/>
          <w:color w:val="0070C0"/>
          <w:sz w:val="56"/>
          <w:szCs w:val="56"/>
        </w:rPr>
        <w:t>Загадки</w:t>
      </w:r>
    </w:p>
    <w:p w:rsidR="00851E73" w:rsidRPr="004C3C28" w:rsidRDefault="00851E73" w:rsidP="00851E73">
      <w:pPr>
        <w:pStyle w:val="a3"/>
        <w:numPr>
          <w:ilvl w:val="0"/>
          <w:numId w:val="1"/>
        </w:numPr>
        <w:spacing w:line="360" w:lineRule="auto"/>
        <w:ind w:left="5245" w:firstLine="851"/>
        <w:rPr>
          <w:rFonts w:ascii="Adventure" w:hAnsi="Adventure"/>
          <w:sz w:val="44"/>
          <w:szCs w:val="44"/>
        </w:rPr>
      </w:pPr>
      <w:r w:rsidRPr="004C3C28">
        <w:rPr>
          <w:rFonts w:ascii="Comic Sans MS" w:hAnsi="Comic Sans MS"/>
          <w:sz w:val="36"/>
          <w:szCs w:val="36"/>
        </w:rPr>
        <w:t>На дворе – горой, а в избе – водой.</w:t>
      </w:r>
    </w:p>
    <w:p w:rsidR="00851E73" w:rsidRPr="004C3C28" w:rsidRDefault="00851E73" w:rsidP="00851E73">
      <w:pPr>
        <w:pStyle w:val="a3"/>
        <w:numPr>
          <w:ilvl w:val="0"/>
          <w:numId w:val="1"/>
        </w:numPr>
        <w:spacing w:line="360" w:lineRule="auto"/>
        <w:ind w:left="5245" w:firstLine="851"/>
        <w:rPr>
          <w:rFonts w:ascii="Adventure" w:hAnsi="Adventure"/>
          <w:sz w:val="44"/>
          <w:szCs w:val="44"/>
        </w:rPr>
      </w:pPr>
      <w:r w:rsidRPr="004C3C28">
        <w:rPr>
          <w:rFonts w:ascii="Comic Sans MS" w:hAnsi="Comic Sans MS"/>
          <w:sz w:val="36"/>
          <w:szCs w:val="36"/>
        </w:rPr>
        <w:t>Без рук, без ног, а рисовать умеет.</w:t>
      </w:r>
    </w:p>
    <w:p w:rsidR="00851E73" w:rsidRDefault="00851E73" w:rsidP="00851E73">
      <w:pPr>
        <w:tabs>
          <w:tab w:val="left" w:pos="5550"/>
        </w:tabs>
        <w:ind w:left="142"/>
      </w:pPr>
    </w:p>
    <w:sectPr w:rsidR="00851E73" w:rsidSect="00851E73">
      <w:pgSz w:w="16838" w:h="11906" w:orient="landscape"/>
      <w:pgMar w:top="1135" w:right="1134" w:bottom="850" w:left="1134" w:header="708" w:footer="708" w:gutter="0"/>
      <w:pgBorders w:offsetFrom="page">
        <w:top w:val="snowflakes" w:sz="30" w:space="24" w:color="0070C0"/>
        <w:left w:val="snowflakes" w:sz="30" w:space="24" w:color="0070C0"/>
        <w:bottom w:val="snowflakes" w:sz="30" w:space="24" w:color="0070C0"/>
        <w:right w:val="snowflakes" w:sz="3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724"/>
    <w:multiLevelType w:val="hybridMultilevel"/>
    <w:tmpl w:val="04741812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E73"/>
    <w:rsid w:val="004A267A"/>
    <w:rsid w:val="005145B5"/>
    <w:rsid w:val="00564A58"/>
    <w:rsid w:val="006376EA"/>
    <w:rsid w:val="00851E73"/>
    <w:rsid w:val="00AA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73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2010-12-06T17:13:00Z</dcterms:created>
  <dcterms:modified xsi:type="dcterms:W3CDTF">2010-12-06T17:15:00Z</dcterms:modified>
</cp:coreProperties>
</file>