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4E86" w:rsidRDefault="00335643">
      <w:pPr>
        <w:pStyle w:val="normal"/>
        <w:spacing w:before="100" w:after="100"/>
        <w:contextualSpacing w:val="0"/>
        <w:jc w:val="center"/>
      </w:pPr>
      <w:r>
        <w:rPr>
          <w:rFonts w:ascii="Courier New" w:eastAsia="Courier New" w:hAnsi="Courier New" w:cs="Courier New"/>
          <w:b/>
          <w:color w:val="FF6600"/>
          <w:sz w:val="40"/>
        </w:rPr>
        <w:t>РОЛЬ ЧТЕНИЯ В РАЗВИТИИ РЕБЕНКА ДОШКОЛЬНОГО ВОЗРАСТА</w:t>
      </w:r>
    </w:p>
    <w:p w:rsidR="00AE4E86" w:rsidRDefault="00AE4E86">
      <w:pPr>
        <w:pStyle w:val="normal"/>
        <w:spacing w:before="100" w:after="100"/>
        <w:contextualSpacing w:val="0"/>
        <w:jc w:val="right"/>
      </w:pPr>
    </w:p>
    <w:p w:rsidR="00AE4E86" w:rsidRDefault="00335643">
      <w:pPr>
        <w:pStyle w:val="normal"/>
        <w:spacing w:before="100" w:after="100"/>
        <w:contextualSpacing w:val="0"/>
        <w:jc w:val="both"/>
      </w:pPr>
      <w:r>
        <w:rPr>
          <w:sz w:val="28"/>
        </w:rPr>
        <w:t xml:space="preserve"> Заложенные в дошкольном детстве образовательные, мировоззренческие, нрав</w:t>
      </w:r>
      <w:r>
        <w:rPr>
          <w:sz w:val="28"/>
        </w:rPr>
        <w:t>ственные, культурные и физические приоритеты определяют жизненный путь поколений, воздействуют на развитие и состояние всей цивилизации. Сейчас необходимо как можно больше внимания уделять становлению внутреннего мира ребенка, воспитанию в нем созидательно</w:t>
      </w:r>
      <w:r>
        <w:rPr>
          <w:sz w:val="28"/>
        </w:rPr>
        <w:t>го начала.</w:t>
      </w:r>
    </w:p>
    <w:p w:rsidR="00AE4E86" w:rsidRDefault="00335643">
      <w:pPr>
        <w:pStyle w:val="normal"/>
        <w:spacing w:before="100" w:after="100"/>
        <w:contextualSpacing w:val="0"/>
        <w:jc w:val="both"/>
      </w:pPr>
      <w:r>
        <w:rPr>
          <w:sz w:val="28"/>
        </w:rPr>
        <w:t>Ценностью особого рода в этом деле является чтение, так как в процессе общения с книгою человек не только познает прошлое, настоящее и будущее мира, но и учится думать, анализировать, развивается творчески; таким образом, формируется нравственна</w:t>
      </w:r>
      <w:r>
        <w:rPr>
          <w:sz w:val="28"/>
        </w:rPr>
        <w:t xml:space="preserve">я и культурная основа его личности. </w:t>
      </w:r>
      <w:r>
        <w:rPr>
          <w:sz w:val="28"/>
          <w:u w:val="single"/>
        </w:rPr>
        <w:t xml:space="preserve">Чтение </w:t>
      </w:r>
      <w:r>
        <w:rPr>
          <w:sz w:val="28"/>
        </w:rPr>
        <w:t>развивает речь человека, делает ее правильной, четкой, понятной, образной, красивой.</w:t>
      </w:r>
    </w:p>
    <w:p w:rsidR="00AE4E86" w:rsidRDefault="00335643">
      <w:pPr>
        <w:pStyle w:val="normal"/>
        <w:spacing w:before="100" w:after="100"/>
        <w:contextualSpacing w:val="0"/>
        <w:jc w:val="both"/>
      </w:pPr>
      <w:r>
        <w:rPr>
          <w:sz w:val="28"/>
          <w:u w:val="single"/>
        </w:rPr>
        <w:t xml:space="preserve">Чтение </w:t>
      </w:r>
      <w:r>
        <w:rPr>
          <w:sz w:val="28"/>
        </w:rPr>
        <w:t>развивает душу человека, учит его сострадать, быть милосердным, чувствовать чужую боль и радоваться чужому успеху.</w:t>
      </w:r>
    </w:p>
    <w:p w:rsidR="00AE4E86" w:rsidRDefault="00335643">
      <w:pPr>
        <w:pStyle w:val="normal"/>
        <w:spacing w:before="100" w:after="100"/>
        <w:contextualSpacing w:val="0"/>
        <w:jc w:val="both"/>
      </w:pPr>
      <w:r>
        <w:rPr>
          <w:sz w:val="28"/>
          <w:u w:val="single"/>
        </w:rPr>
        <w:t>Чтение</w:t>
      </w:r>
      <w:r>
        <w:rPr>
          <w:sz w:val="28"/>
        </w:rPr>
        <w:t xml:space="preserve"> – это импульс к творческому озарению, к созданию нового художественного творения.</w:t>
      </w:r>
    </w:p>
    <w:p w:rsidR="00AE4E86" w:rsidRDefault="00335643">
      <w:pPr>
        <w:pStyle w:val="normal"/>
        <w:spacing w:before="100" w:after="100"/>
        <w:contextualSpacing w:val="0"/>
        <w:jc w:val="both"/>
      </w:pPr>
      <w:r>
        <w:rPr>
          <w:sz w:val="28"/>
        </w:rPr>
        <w:t>Человек читающий умеет пользоваться информацией и исследовать ее.</w:t>
      </w:r>
    </w:p>
    <w:p w:rsidR="00AE4E86" w:rsidRDefault="00335643">
      <w:pPr>
        <w:pStyle w:val="normal"/>
        <w:spacing w:before="100" w:after="100"/>
        <w:contextualSpacing w:val="0"/>
        <w:jc w:val="both"/>
      </w:pPr>
      <w:r>
        <w:rPr>
          <w:sz w:val="28"/>
        </w:rPr>
        <w:t>Особое место в дошкольных учреждениях занимает ознакомление детей с художественной литературой как искусств</w:t>
      </w:r>
      <w:r>
        <w:rPr>
          <w:sz w:val="28"/>
        </w:rPr>
        <w:t xml:space="preserve">ом и средством развития интеллекта, речи, позитивного отношения к миру, любви и интереса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книги.</w:t>
      </w:r>
    </w:p>
    <w:p w:rsidR="00AE4E86" w:rsidRDefault="00335643">
      <w:pPr>
        <w:pStyle w:val="normal"/>
        <w:spacing w:before="100" w:after="100"/>
        <w:contextualSpacing w:val="0"/>
        <w:jc w:val="both"/>
      </w:pPr>
      <w:r>
        <w:rPr>
          <w:sz w:val="28"/>
        </w:rPr>
        <w:t>При восприятии литературного произведения малыши, прежде всего, обращают внимание на героев, их интересуют внешность персонажа, его действия, поступки. Младши</w:t>
      </w:r>
      <w:r>
        <w:rPr>
          <w:sz w:val="28"/>
        </w:rPr>
        <w:t>е дошкольники переживают все, что происходит с героем: бурно радуются победе положительного персонажа, благополучному исходу событий, торжеству добра над злом.</w:t>
      </w:r>
    </w:p>
    <w:p w:rsidR="004A1F5B" w:rsidRDefault="00335643">
      <w:pPr>
        <w:pStyle w:val="normal"/>
        <w:spacing w:before="100" w:after="100"/>
        <w:contextualSpacing w:val="0"/>
        <w:jc w:val="both"/>
        <w:rPr>
          <w:sz w:val="28"/>
        </w:rPr>
      </w:pPr>
      <w:r>
        <w:rPr>
          <w:sz w:val="28"/>
        </w:rPr>
        <w:t>Характерной особенностью детей от 2 до 5 лет является необычайная тяга к ритмически организованн</w:t>
      </w:r>
      <w:r>
        <w:rPr>
          <w:sz w:val="28"/>
        </w:rPr>
        <w:t xml:space="preserve">ому складу речи, звучным ритмам и рифмам, выразительной интонации. Дети любят слушать и читать стихи, явно предпочитая их прозе. </w:t>
      </w:r>
    </w:p>
    <w:p w:rsidR="00AE4E86" w:rsidRDefault="00335643">
      <w:pPr>
        <w:pStyle w:val="normal"/>
        <w:spacing w:before="100" w:after="100"/>
        <w:contextualSpacing w:val="0"/>
        <w:jc w:val="both"/>
      </w:pPr>
      <w:r>
        <w:rPr>
          <w:sz w:val="28"/>
        </w:rPr>
        <w:t>Круг чтения в связи с этим у младших дошкольников сост</w:t>
      </w:r>
      <w:r>
        <w:rPr>
          <w:sz w:val="28"/>
        </w:rPr>
        <w:t xml:space="preserve">авляют главным образом произведения русского фольклора. Это детский фольклор – частушки, потешки, песенки, игры. Эти произведения наилучшим образом соответствуют потребностям младшего дошкольника, так как сочетают в себе слово, ритмику, интонацию, мелодию </w:t>
      </w:r>
      <w:r>
        <w:rPr>
          <w:sz w:val="28"/>
        </w:rPr>
        <w:t>и движения.</w:t>
      </w:r>
    </w:p>
    <w:p w:rsidR="00AE4E86" w:rsidRDefault="00335643" w:rsidP="004A1F5B">
      <w:pPr>
        <w:pStyle w:val="normal"/>
        <w:spacing w:before="100" w:after="100"/>
        <w:contextualSpacing w:val="0"/>
        <w:jc w:val="both"/>
      </w:pPr>
      <w:r>
        <w:rPr>
          <w:sz w:val="28"/>
        </w:rPr>
        <w:t>В жанрах детского фольклора, где в простых, незатейливых, коротких стихотворениях ребенку рассказывается и о правилах личной гигиены (Например, «Водичка, водичка, умой мое личико»), и о правилах жизни среди людей, и о том высоком, что должно бы</w:t>
      </w:r>
      <w:r>
        <w:rPr>
          <w:sz w:val="28"/>
        </w:rPr>
        <w:t>ть в человеке, что делает</w:t>
      </w:r>
      <w:r>
        <w:rPr>
          <w:sz w:val="28"/>
        </w:rPr>
        <w:t xml:space="preserve"> </w:t>
      </w:r>
      <w:r>
        <w:rPr>
          <w:sz w:val="28"/>
        </w:rPr>
        <w:t>его</w:t>
      </w:r>
      <w:r>
        <w:rPr>
          <w:sz w:val="28"/>
        </w:rPr>
        <w:t xml:space="preserve"> </w:t>
      </w:r>
      <w:r>
        <w:rPr>
          <w:sz w:val="28"/>
        </w:rPr>
        <w:t xml:space="preserve">человеком нравственным. </w:t>
      </w:r>
    </w:p>
    <w:p w:rsidR="00AE4E86" w:rsidRDefault="00335643">
      <w:pPr>
        <w:pStyle w:val="normal"/>
        <w:spacing w:before="100" w:after="100"/>
        <w:contextualSpacing w:val="0"/>
        <w:jc w:val="both"/>
      </w:pPr>
      <w:r>
        <w:rPr>
          <w:sz w:val="28"/>
        </w:rPr>
        <w:lastRenderedPageBreak/>
        <w:br/>
      </w:r>
      <w:r>
        <w:rPr>
          <w:sz w:val="28"/>
        </w:rPr>
        <w:t>Детям с 4-х лет становятся понятны небылицы-перевертыши. Этот особый вид прибауток необходим детям для тренировки интеллекта.</w:t>
      </w:r>
    </w:p>
    <w:p w:rsidR="00CD1357" w:rsidRDefault="00335643">
      <w:pPr>
        <w:pStyle w:val="normal"/>
        <w:spacing w:before="100" w:after="100"/>
        <w:contextualSpacing w:val="0"/>
        <w:jc w:val="both"/>
        <w:rPr>
          <w:sz w:val="28"/>
        </w:rPr>
      </w:pPr>
      <w:r>
        <w:rPr>
          <w:sz w:val="28"/>
        </w:rPr>
        <w:t xml:space="preserve">Детям 3-го </w:t>
      </w:r>
      <w:r>
        <w:rPr>
          <w:sz w:val="28"/>
        </w:rPr>
        <w:t xml:space="preserve">и 4-го года жизни необходимо слушать сказки, рассказы, короткие стихотворения, произведения русских и советских писателей. Детям этого возраста сказки необходимо не читать, а рассказывать и даже разыгрывать их, передавая действие в лицах, в движении. </w:t>
      </w:r>
      <w:proofErr w:type="gramStart"/>
      <w:r>
        <w:rPr>
          <w:sz w:val="28"/>
        </w:rPr>
        <w:t>К так</w:t>
      </w:r>
      <w:r>
        <w:rPr>
          <w:sz w:val="28"/>
        </w:rPr>
        <w:t>им сказкам относятся кумулятивные («Колобок», «Репка», «Теремок» и другие); народные (о животных, волшебные «Пузырь, соломинка и лапоть», «Гуси-лебеди», любые докучные сказки).</w:t>
      </w:r>
      <w:proofErr w:type="gramEnd"/>
      <w:r>
        <w:rPr>
          <w:sz w:val="28"/>
        </w:rPr>
        <w:t xml:space="preserve"> Следует отметить, что для развития мышления детей наиболее эффективны народные </w:t>
      </w:r>
      <w:r>
        <w:rPr>
          <w:sz w:val="28"/>
        </w:rPr>
        <w:t xml:space="preserve">сказки в классических обработках (как русские, так и народов мира). </w:t>
      </w:r>
    </w:p>
    <w:p w:rsidR="00AE4E86" w:rsidRDefault="00335643">
      <w:pPr>
        <w:pStyle w:val="normal"/>
        <w:spacing w:before="100" w:after="100"/>
        <w:contextualSpacing w:val="0"/>
        <w:jc w:val="both"/>
      </w:pPr>
      <w:r>
        <w:rPr>
          <w:sz w:val="28"/>
        </w:rPr>
        <w:t xml:space="preserve">Дошкольник с его наглядно-действенным </w:t>
      </w:r>
      <w:r>
        <w:rPr>
          <w:sz w:val="28"/>
        </w:rPr>
        <w:t xml:space="preserve"> и наглядно-образным </w:t>
      </w:r>
      <w:r>
        <w:rPr>
          <w:sz w:val="28"/>
        </w:rPr>
        <w:t xml:space="preserve"> мышлением </w:t>
      </w:r>
      <w:r>
        <w:rPr>
          <w:sz w:val="28"/>
        </w:rPr>
        <w:t xml:space="preserve">лучше воспринимает текст с опорой на иллюстрации, когда слово и образ дополняют друг друга в сознании малыша. </w:t>
      </w:r>
    </w:p>
    <w:p w:rsidR="00AE4E86" w:rsidRDefault="00335643">
      <w:pPr>
        <w:pStyle w:val="normal"/>
        <w:spacing w:before="100" w:after="100"/>
        <w:contextualSpacing w:val="0"/>
        <w:jc w:val="both"/>
      </w:pPr>
      <w:r>
        <w:rPr>
          <w:sz w:val="28"/>
        </w:rPr>
        <w:br/>
        <w:t>Детей старшего дошкольного возраста знакомят</w:t>
      </w:r>
      <w:r>
        <w:rPr>
          <w:sz w:val="28"/>
        </w:rPr>
        <w:t xml:space="preserve"> с веселыми приключениями героев книг, воспитывая, тем самым, чувство юмора.</w:t>
      </w:r>
    </w:p>
    <w:p w:rsidR="00AE4E86" w:rsidRDefault="00335643">
      <w:pPr>
        <w:pStyle w:val="normal"/>
        <w:spacing w:before="100" w:after="100"/>
        <w:contextualSpacing w:val="0"/>
        <w:jc w:val="both"/>
      </w:pPr>
      <w:r>
        <w:rPr>
          <w:sz w:val="28"/>
        </w:rPr>
        <w:t xml:space="preserve">При </w:t>
      </w:r>
      <w:r>
        <w:rPr>
          <w:sz w:val="28"/>
        </w:rPr>
        <w:t>чтении стихотворений ребенок-дошкольник развивает и совершенствует художественно-речевые исполнительские навыки.</w:t>
      </w:r>
    </w:p>
    <w:p w:rsidR="00AE4E86" w:rsidRDefault="00335643">
      <w:pPr>
        <w:pStyle w:val="normal"/>
        <w:spacing w:before="100" w:after="100"/>
        <w:contextualSpacing w:val="0"/>
        <w:jc w:val="both"/>
      </w:pPr>
      <w:r>
        <w:rPr>
          <w:sz w:val="28"/>
        </w:rPr>
        <w:t>Художественная литература играет не</w:t>
      </w:r>
      <w:r>
        <w:rPr>
          <w:sz w:val="28"/>
        </w:rPr>
        <w:t>мало важную роль в развити</w:t>
      </w:r>
      <w:r>
        <w:rPr>
          <w:sz w:val="28"/>
        </w:rPr>
        <w:t>и социального опыта дошкольника.</w:t>
      </w:r>
    </w:p>
    <w:p w:rsidR="00AE4E86" w:rsidRDefault="00335643">
      <w:pPr>
        <w:pStyle w:val="normal"/>
        <w:spacing w:before="100" w:after="100"/>
        <w:contextualSpacing w:val="0"/>
        <w:jc w:val="both"/>
      </w:pPr>
      <w:r>
        <w:rPr>
          <w:sz w:val="28"/>
        </w:rPr>
        <w:t>В художественной литературе, особенно, в сказках, имеются сюжеты, в которых дети оказываются одни, без родителей, описываются испытания и невзгоды, которые в связи с этим выпадают на их долю, и очень эмоционально представле</w:t>
      </w:r>
      <w:r>
        <w:rPr>
          <w:sz w:val="28"/>
        </w:rPr>
        <w:t>ны стремления детей-персонажей вновь обрести дом и родителей.</w:t>
      </w:r>
    </w:p>
    <w:p w:rsidR="00AE4E86" w:rsidRDefault="00335643">
      <w:pPr>
        <w:pStyle w:val="normal"/>
        <w:spacing w:before="100" w:after="100"/>
        <w:contextualSpacing w:val="0"/>
        <w:jc w:val="both"/>
      </w:pPr>
      <w:r>
        <w:rPr>
          <w:sz w:val="28"/>
        </w:rPr>
        <w:t>Очень многие произведения, которые написаны для детей дошкольного возраста, формируют у них правильное отношение к природе, умение бережно обращаться с живыми существами; формируют положительное отношение к труду, формируют знания о труде взрослых, об орга</w:t>
      </w:r>
      <w:r>
        <w:rPr>
          <w:sz w:val="28"/>
        </w:rPr>
        <w:t xml:space="preserve">низации трудовой деятельности. Все это способствует воспитательным возможностям обучения детей трудовым навыкам. Овладение навыками поднимает трудовую деятельность на более высокую ступень развития, позволяет ребенку ставить и достигать цель; обеспечивает </w:t>
      </w:r>
      <w:r>
        <w:rPr>
          <w:sz w:val="28"/>
        </w:rPr>
        <w:t>более полное и успешное использование трудовой деятельности как средства нравственного воспитания.</w:t>
      </w:r>
    </w:p>
    <w:p w:rsidR="00AE4E86" w:rsidRDefault="00335643">
      <w:pPr>
        <w:pStyle w:val="normal"/>
        <w:spacing w:before="100" w:after="100"/>
        <w:contextualSpacing w:val="0"/>
        <w:jc w:val="both"/>
      </w:pPr>
      <w:r>
        <w:rPr>
          <w:sz w:val="28"/>
        </w:rPr>
        <w:t xml:space="preserve">Круг чтения дошкольников особенно быстро меняется. Здесь фактически каждому </w:t>
      </w:r>
      <w:r>
        <w:rPr>
          <w:sz w:val="28"/>
        </w:rPr>
        <w:t xml:space="preserve">году жизни ребенка соответствуют свои произведения. И то, что звучало для малыша второго года жизни и понималось им, </w:t>
      </w:r>
      <w:proofErr w:type="gramStart"/>
      <w:r>
        <w:rPr>
          <w:sz w:val="28"/>
        </w:rPr>
        <w:t>пятилетнему</w:t>
      </w:r>
      <w:proofErr w:type="gramEnd"/>
      <w:r>
        <w:rPr>
          <w:sz w:val="28"/>
        </w:rPr>
        <w:t xml:space="preserve"> будет неинтересно или будет переосмыслено им. Для детей 6-7 лет необходимы более объемные книги, требующие чтения с продолжение</w:t>
      </w:r>
      <w:r>
        <w:rPr>
          <w:sz w:val="28"/>
        </w:rPr>
        <w:t xml:space="preserve">м, имеющие многоходовой сюжет, большое количество действующих лиц, </w:t>
      </w:r>
      <w:r>
        <w:rPr>
          <w:sz w:val="28"/>
        </w:rPr>
        <w:lastRenderedPageBreak/>
        <w:t>сложные художественные приемы.</w:t>
      </w:r>
    </w:p>
    <w:p w:rsidR="00AE4E86" w:rsidRDefault="00335643">
      <w:pPr>
        <w:pStyle w:val="normal"/>
        <w:spacing w:before="100" w:after="100"/>
        <w:contextualSpacing w:val="0"/>
        <w:jc w:val="both"/>
      </w:pPr>
      <w:r>
        <w:rPr>
          <w:sz w:val="28"/>
        </w:rPr>
        <w:t>Таким образом, подбор литературы для детского чтения зависит от возраста ребенка, от его пристрастий и предпочтений, но не только…</w:t>
      </w:r>
    </w:p>
    <w:p w:rsidR="00AE4E86" w:rsidRDefault="00335643">
      <w:pPr>
        <w:pStyle w:val="normal"/>
        <w:spacing w:before="100" w:after="100"/>
        <w:contextualSpacing w:val="0"/>
        <w:jc w:val="both"/>
      </w:pPr>
      <w:r>
        <w:rPr>
          <w:sz w:val="28"/>
        </w:rPr>
        <w:t xml:space="preserve">Выбирая книгу для чтения малышу сегодня, мы обязательно должны думать о ее направленности на формирование позитивных эмоций ребенка, позитивной </w:t>
      </w:r>
      <w:r>
        <w:rPr>
          <w:sz w:val="28"/>
        </w:rPr>
        <w:t xml:space="preserve">деятельности. </w:t>
      </w:r>
      <w:r>
        <w:rPr>
          <w:sz w:val="28"/>
        </w:rPr>
        <w:t>Для детей дошкольного возраста необходимо выбирать литературу с яркими иллюстрациями.</w:t>
      </w:r>
    </w:p>
    <w:p w:rsidR="00AE4E86" w:rsidRDefault="00335643">
      <w:pPr>
        <w:pStyle w:val="normal"/>
        <w:spacing w:before="100" w:after="100"/>
        <w:contextualSpacing w:val="0"/>
        <w:jc w:val="both"/>
      </w:pPr>
      <w:r>
        <w:rPr>
          <w:sz w:val="28"/>
        </w:rPr>
        <w:t>Также следует помнить о тематическо</w:t>
      </w:r>
      <w:r>
        <w:rPr>
          <w:sz w:val="28"/>
        </w:rPr>
        <w:t>м многообразии произведений. В детском чтении должны быть представлены все темы: тема детской игры и игрушки; тема природы, животного мира; тема взаимоотношений детей и взрослых, взаимоотношений в детском коллективе; тема семьи, долга перед родителями, род</w:t>
      </w:r>
      <w:r>
        <w:rPr>
          <w:sz w:val="28"/>
        </w:rPr>
        <w:t>ственниками; тема детства; тема чести и долга; тема войны; историческая тема и многие другие. Все эти темы желательно представлять ребенку и как вечные, и как остросовременные.</w:t>
      </w:r>
    </w:p>
    <w:p w:rsidR="00AE4E86" w:rsidRDefault="00335643">
      <w:pPr>
        <w:pStyle w:val="normal"/>
        <w:spacing w:before="100" w:after="100"/>
        <w:contextualSpacing w:val="0"/>
        <w:jc w:val="both"/>
      </w:pPr>
      <w:r>
        <w:rPr>
          <w:sz w:val="28"/>
        </w:rPr>
        <w:t xml:space="preserve">Необходимо также помнить и о многообразии авторских имен, которое покажет ребенку многообразие подходов к изображению чего-либо или, наоборот, один и тот же подход, который будет восприниматься как единственно верный по отношению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изображаемому.</w:t>
      </w:r>
    </w:p>
    <w:p w:rsidR="00AE4E86" w:rsidRDefault="00335643">
      <w:pPr>
        <w:pStyle w:val="normal"/>
        <w:spacing w:before="100" w:after="100"/>
        <w:contextualSpacing w:val="0"/>
        <w:jc w:val="both"/>
      </w:pPr>
      <w:r>
        <w:rPr>
          <w:sz w:val="28"/>
        </w:rPr>
        <w:t>Правильны</w:t>
      </w:r>
      <w:r>
        <w:rPr>
          <w:sz w:val="28"/>
        </w:rPr>
        <w:t>й подбор литературы для детского чтения предполагает учет половых различий детей. Это не значит, что мальчики и девочки должны читать совершенно разную литературу. Это значит, что взрослый, подбирающий литературу для чтения детям, обязан учитывать, что дев</w:t>
      </w:r>
      <w:r>
        <w:rPr>
          <w:sz w:val="28"/>
        </w:rPr>
        <w:t xml:space="preserve">очкам в большей степени нужно читать те книги, где говорится о женских добродетелях, о ведении дома, о женском предназначении. Мальчикам будет интересна литература о сильных, мужественных людях, о путешествиях, изобретениях, поведении человека в нештатных </w:t>
      </w:r>
      <w:r>
        <w:rPr>
          <w:sz w:val="28"/>
        </w:rPr>
        <w:t>ситуациях и так далее.</w:t>
      </w:r>
    </w:p>
    <w:p w:rsidR="00AE4E86" w:rsidRDefault="00335643">
      <w:pPr>
        <w:pStyle w:val="normal"/>
        <w:spacing w:before="100" w:after="100"/>
        <w:contextualSpacing w:val="0"/>
        <w:jc w:val="both"/>
      </w:pPr>
      <w:r>
        <w:rPr>
          <w:sz w:val="28"/>
        </w:rPr>
        <w:t>Логично помнить о сезонном принципе в подборе литературы для чтения, ибо в жаркую летнюю пору читать о том, как «белый снег пушистый падает-кружится», неуместно.</w:t>
      </w:r>
    </w:p>
    <w:p w:rsidR="00AE4E86" w:rsidRDefault="00335643">
      <w:pPr>
        <w:pStyle w:val="normal"/>
        <w:spacing w:before="100" w:after="100"/>
        <w:contextualSpacing w:val="0"/>
        <w:jc w:val="both"/>
      </w:pPr>
      <w:r>
        <w:rPr>
          <w:sz w:val="28"/>
        </w:rPr>
        <w:t>Таким образом, можно сделать вывод, что роль чтения в развитии ребенка дошкольного возраста очень велика. Чтение, рассказывание и перес</w:t>
      </w:r>
      <w:r>
        <w:rPr>
          <w:sz w:val="28"/>
        </w:rPr>
        <w:t>казывание художественной литературы ребенку-дошкольнику ока</w:t>
      </w:r>
      <w:r>
        <w:rPr>
          <w:sz w:val="28"/>
        </w:rPr>
        <w:t>зывает огромное влияние на интеллектуальное, умственное, творческое, психологическое и психофизиологическое развитие. Чтение развивает художественно-речевые навыки, формирует нравственную и культурную сторону ребенка, передает представления о жизни, труде,</w:t>
      </w:r>
      <w:r>
        <w:rPr>
          <w:sz w:val="28"/>
        </w:rPr>
        <w:t xml:space="preserve"> об отношении к природе, развивая, тем самым, социальный опыт и трудовую деятельность дошкольника.</w:t>
      </w:r>
    </w:p>
    <w:p w:rsidR="00AE4E86" w:rsidRDefault="00335643">
      <w:pPr>
        <w:pStyle w:val="normal"/>
        <w:spacing w:before="100" w:after="100"/>
        <w:contextualSpacing w:val="0"/>
        <w:jc w:val="both"/>
      </w:pPr>
      <w:r>
        <w:rPr>
          <w:sz w:val="28"/>
        </w:rPr>
        <w:t xml:space="preserve">Все эти приоритеты, заложенные в дошкольном возрасте, гармонично развивают ребенка как полноценную личность. </w:t>
      </w:r>
    </w:p>
    <w:p w:rsidR="00AE4E86" w:rsidRDefault="00AE4E86">
      <w:pPr>
        <w:pStyle w:val="normal"/>
        <w:contextualSpacing w:val="0"/>
        <w:jc w:val="both"/>
      </w:pPr>
    </w:p>
    <w:sectPr w:rsidR="00AE4E86" w:rsidSect="00CD1357">
      <w:pgSz w:w="11906" w:h="16838"/>
      <w:pgMar w:top="1134" w:right="850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AE4E86"/>
    <w:rsid w:val="00335643"/>
    <w:rsid w:val="004A1F5B"/>
    <w:rsid w:val="00AE4E86"/>
    <w:rsid w:val="00CD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E4E86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normal"/>
    <w:next w:val="normal"/>
    <w:rsid w:val="00AE4E86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normal"/>
    <w:next w:val="normal"/>
    <w:rsid w:val="00AE4E86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normal"/>
    <w:next w:val="normal"/>
    <w:rsid w:val="00AE4E86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normal"/>
    <w:next w:val="normal"/>
    <w:rsid w:val="00AE4E86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normal"/>
    <w:next w:val="normal"/>
    <w:rsid w:val="00AE4E86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E4E86"/>
  </w:style>
  <w:style w:type="table" w:customStyle="1" w:styleId="TableNormal">
    <w:name w:val="Table Normal"/>
    <w:rsid w:val="00AE4E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E4E86"/>
    <w:pPr>
      <w:keepNext/>
      <w:keepLines/>
      <w:spacing w:before="480" w:after="120"/>
    </w:pPr>
    <w:rPr>
      <w:b/>
      <w:sz w:val="72"/>
    </w:rPr>
  </w:style>
  <w:style w:type="paragraph" w:styleId="a4">
    <w:name w:val="Subtitle"/>
    <w:basedOn w:val="normal"/>
    <w:next w:val="normal"/>
    <w:rsid w:val="00AE4E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ЧТЕНИЯ В РАЗВИТИИ РЕБЕНКА ДОШКОЛЬНОГО ВОЗРАСТА.doc.docx</vt:lpstr>
    </vt:vector>
  </TitlesOfParts>
  <Company>RePack by SPecialiST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ЧТЕНИЯ В РАЗВИТИИ РЕБЕНКА ДОШКОЛЬНОГО ВОЗРАСТА.doc.docx</dc:title>
  <cp:lastModifiedBy>Анвар</cp:lastModifiedBy>
  <cp:revision>3</cp:revision>
  <dcterms:created xsi:type="dcterms:W3CDTF">2014-04-15T19:57:00Z</dcterms:created>
  <dcterms:modified xsi:type="dcterms:W3CDTF">2014-04-15T20:18:00Z</dcterms:modified>
</cp:coreProperties>
</file>