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53" w:rsidRDefault="00775853" w:rsidP="00775853">
      <w:pPr>
        <w:pStyle w:val="c10"/>
        <w:spacing w:before="0" w:beforeAutospacing="0" w:after="0" w:afterAutospacing="0" w:line="270" w:lineRule="atLeast"/>
        <w:jc w:val="center"/>
        <w:rPr>
          <w:rStyle w:val="c24"/>
          <w:color w:val="000000"/>
          <w:sz w:val="32"/>
          <w:szCs w:val="32"/>
        </w:rPr>
      </w:pPr>
      <w:r>
        <w:rPr>
          <w:rStyle w:val="c24"/>
          <w:color w:val="000000"/>
          <w:sz w:val="32"/>
          <w:szCs w:val="32"/>
        </w:rPr>
        <w:t>МБДОУ «Детский сад» №27 комбинированного вида.</w:t>
      </w:r>
    </w:p>
    <w:p w:rsidR="00775853" w:rsidRDefault="00775853" w:rsidP="00775853">
      <w:pPr>
        <w:pStyle w:val="c10"/>
        <w:spacing w:before="0" w:beforeAutospacing="0" w:after="0" w:afterAutospacing="0" w:line="270" w:lineRule="atLeast"/>
        <w:jc w:val="center"/>
        <w:rPr>
          <w:rStyle w:val="c24"/>
          <w:color w:val="000000"/>
          <w:sz w:val="32"/>
          <w:szCs w:val="32"/>
        </w:rPr>
      </w:pPr>
    </w:p>
    <w:p w:rsidR="00775853" w:rsidRDefault="00775853" w:rsidP="00775853">
      <w:pPr>
        <w:pStyle w:val="c10"/>
        <w:spacing w:before="0" w:beforeAutospacing="0" w:after="0" w:afterAutospacing="0" w:line="270" w:lineRule="atLeast"/>
        <w:jc w:val="center"/>
        <w:rPr>
          <w:rStyle w:val="c24"/>
          <w:color w:val="000000"/>
          <w:sz w:val="32"/>
          <w:szCs w:val="32"/>
        </w:rPr>
      </w:pPr>
    </w:p>
    <w:p w:rsidR="00775853" w:rsidRDefault="00775853" w:rsidP="00775853">
      <w:pPr>
        <w:pStyle w:val="c10"/>
        <w:spacing w:before="0" w:beforeAutospacing="0" w:after="0" w:afterAutospacing="0" w:line="270" w:lineRule="atLeast"/>
        <w:jc w:val="center"/>
        <w:rPr>
          <w:rStyle w:val="c24"/>
          <w:color w:val="000000"/>
          <w:sz w:val="32"/>
          <w:szCs w:val="32"/>
        </w:rPr>
      </w:pPr>
    </w:p>
    <w:p w:rsidR="00775853" w:rsidRDefault="00775853" w:rsidP="00775853">
      <w:pPr>
        <w:pStyle w:val="c10"/>
        <w:spacing w:before="0" w:beforeAutospacing="0" w:after="0" w:afterAutospacing="0" w:line="270" w:lineRule="atLeast"/>
        <w:jc w:val="center"/>
        <w:rPr>
          <w:rStyle w:val="c24"/>
          <w:color w:val="000000"/>
          <w:sz w:val="32"/>
          <w:szCs w:val="32"/>
        </w:rPr>
      </w:pPr>
    </w:p>
    <w:p w:rsidR="00775853" w:rsidRDefault="00775853" w:rsidP="00775853">
      <w:pPr>
        <w:pStyle w:val="c10"/>
        <w:spacing w:before="0" w:beforeAutospacing="0" w:after="0" w:afterAutospacing="0" w:line="270" w:lineRule="atLeast"/>
        <w:jc w:val="center"/>
        <w:rPr>
          <w:rStyle w:val="c24"/>
          <w:color w:val="000000"/>
          <w:sz w:val="32"/>
          <w:szCs w:val="32"/>
        </w:rPr>
      </w:pPr>
    </w:p>
    <w:p w:rsidR="00775853" w:rsidRDefault="00775853" w:rsidP="00775853">
      <w:pPr>
        <w:pStyle w:val="c10"/>
        <w:spacing w:before="0" w:beforeAutospacing="0" w:after="0" w:afterAutospacing="0" w:line="270" w:lineRule="atLeast"/>
        <w:jc w:val="center"/>
        <w:rPr>
          <w:rStyle w:val="c24"/>
          <w:color w:val="000000"/>
          <w:sz w:val="32"/>
          <w:szCs w:val="32"/>
        </w:rPr>
      </w:pPr>
    </w:p>
    <w:p w:rsidR="00775853" w:rsidRDefault="00775853" w:rsidP="00775853">
      <w:pPr>
        <w:pStyle w:val="c10"/>
        <w:spacing w:before="0" w:beforeAutospacing="0" w:after="0" w:afterAutospacing="0" w:line="270" w:lineRule="atLeast"/>
        <w:jc w:val="center"/>
        <w:rPr>
          <w:rStyle w:val="c24"/>
          <w:color w:val="000000"/>
          <w:sz w:val="32"/>
          <w:szCs w:val="32"/>
        </w:rPr>
      </w:pPr>
    </w:p>
    <w:p w:rsidR="00775853" w:rsidRDefault="00775853" w:rsidP="00775853">
      <w:pPr>
        <w:pStyle w:val="c10"/>
        <w:spacing w:before="0" w:beforeAutospacing="0" w:after="0" w:afterAutospacing="0" w:line="270" w:lineRule="atLeast"/>
        <w:jc w:val="center"/>
        <w:rPr>
          <w:rStyle w:val="c24"/>
          <w:color w:val="000000"/>
          <w:sz w:val="32"/>
          <w:szCs w:val="32"/>
        </w:rPr>
      </w:pPr>
    </w:p>
    <w:p w:rsidR="00775853" w:rsidRDefault="00775853" w:rsidP="00775853">
      <w:pPr>
        <w:pStyle w:val="c10"/>
        <w:spacing w:before="0" w:beforeAutospacing="0" w:after="0" w:afterAutospacing="0" w:line="270" w:lineRule="atLeast"/>
        <w:jc w:val="center"/>
        <w:rPr>
          <w:rStyle w:val="c24"/>
          <w:color w:val="000000"/>
          <w:sz w:val="32"/>
          <w:szCs w:val="32"/>
        </w:rPr>
      </w:pPr>
    </w:p>
    <w:p w:rsidR="00775853" w:rsidRDefault="00775853" w:rsidP="00775853">
      <w:pPr>
        <w:pStyle w:val="c10"/>
        <w:spacing w:before="0" w:beforeAutospacing="0" w:after="0" w:afterAutospacing="0" w:line="270" w:lineRule="atLeast"/>
        <w:jc w:val="center"/>
        <w:rPr>
          <w:rStyle w:val="c24"/>
          <w:color w:val="000000"/>
          <w:sz w:val="32"/>
          <w:szCs w:val="32"/>
        </w:rPr>
      </w:pPr>
    </w:p>
    <w:p w:rsidR="00A43812" w:rsidRDefault="00775853" w:rsidP="00775853">
      <w:pPr>
        <w:pStyle w:val="c10"/>
        <w:spacing w:before="0" w:beforeAutospacing="0" w:after="0" w:afterAutospacing="0" w:line="270" w:lineRule="atLeast"/>
        <w:jc w:val="center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 xml:space="preserve">Конспект </w:t>
      </w:r>
    </w:p>
    <w:p w:rsidR="00A43812" w:rsidRDefault="00A43812" w:rsidP="00775853">
      <w:pPr>
        <w:pStyle w:val="c10"/>
        <w:spacing w:before="0" w:beforeAutospacing="0" w:after="0" w:afterAutospacing="0" w:line="270" w:lineRule="atLeast"/>
        <w:jc w:val="center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>непосредственно -</w:t>
      </w:r>
      <w:r w:rsidR="00775853">
        <w:rPr>
          <w:rStyle w:val="c11"/>
          <w:b/>
          <w:bCs/>
          <w:color w:val="000000"/>
          <w:sz w:val="32"/>
          <w:szCs w:val="32"/>
        </w:rPr>
        <w:t xml:space="preserve"> образовательной деятельности</w:t>
      </w:r>
      <w:r>
        <w:rPr>
          <w:rStyle w:val="c11"/>
          <w:b/>
          <w:bCs/>
          <w:color w:val="000000"/>
          <w:sz w:val="32"/>
          <w:szCs w:val="32"/>
        </w:rPr>
        <w:t xml:space="preserve"> </w:t>
      </w:r>
    </w:p>
    <w:p w:rsidR="00775853" w:rsidRDefault="00A43812" w:rsidP="00775853">
      <w:pPr>
        <w:pStyle w:val="c10"/>
        <w:spacing w:before="0" w:beforeAutospacing="0" w:after="0" w:afterAutospacing="0" w:line="270" w:lineRule="atLeast"/>
        <w:jc w:val="center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>по развитию речи в старшей группе:</w:t>
      </w:r>
    </w:p>
    <w:p w:rsidR="00A43812" w:rsidRDefault="00A43812" w:rsidP="00775853">
      <w:pPr>
        <w:pStyle w:val="c1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«9 мая - День Победы»</w:t>
      </w: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4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Выполнила: воспитатель Карпова Ю.А.</w:t>
      </w:r>
    </w:p>
    <w:p w:rsidR="00775853" w:rsidRDefault="00775853" w:rsidP="00775853">
      <w:pPr>
        <w:pStyle w:val="c10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                                              МБДОУ «Детский сад» №27</w:t>
      </w:r>
    </w:p>
    <w:p w:rsidR="00775853" w:rsidRDefault="00775853" w:rsidP="00775853">
      <w:pPr>
        <w:pStyle w:val="c13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                                                 комбинированного вида</w:t>
      </w:r>
    </w:p>
    <w:p w:rsidR="00775853" w:rsidRDefault="00775853" w:rsidP="00775853">
      <w:pPr>
        <w:pStyle w:val="c15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                                                 </w:t>
      </w:r>
    </w:p>
    <w:p w:rsidR="00775853" w:rsidRDefault="00775853" w:rsidP="00775853">
      <w:pPr>
        <w:pStyle w:val="c15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5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5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5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5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</w:p>
    <w:p w:rsidR="00775853" w:rsidRDefault="00775853" w:rsidP="00775853">
      <w:pPr>
        <w:pStyle w:val="c15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  <w:bookmarkStart w:id="0" w:name="_GoBack"/>
      <w:bookmarkEnd w:id="0"/>
    </w:p>
    <w:p w:rsidR="00775853" w:rsidRDefault="00775853" w:rsidP="00775853">
      <w:pPr>
        <w:pStyle w:val="c1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775853" w:rsidRDefault="00775853" w:rsidP="00775853">
      <w:pPr>
        <w:pStyle w:val="c15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г. Балахна</w:t>
      </w:r>
    </w:p>
    <w:p w:rsidR="00775853" w:rsidRDefault="00775853" w:rsidP="00775853">
      <w:pPr>
        <w:pStyle w:val="c1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2015 г.</w:t>
      </w:r>
    </w:p>
    <w:p w:rsidR="00775853" w:rsidRPr="00775853" w:rsidRDefault="00775853" w:rsidP="00775853">
      <w:pPr>
        <w:pStyle w:val="c13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 xml:space="preserve">Цель: </w:t>
      </w:r>
      <w:r>
        <w:rPr>
          <w:rStyle w:val="c3"/>
          <w:bCs/>
          <w:color w:val="000000"/>
          <w:sz w:val="28"/>
          <w:szCs w:val="28"/>
        </w:rPr>
        <w:t>Формирование представления детей о ВОВ на основе уже имеющихся представлений о войне</w:t>
      </w:r>
    </w:p>
    <w:p w:rsidR="00775853" w:rsidRDefault="00775853" w:rsidP="00775853">
      <w:pPr>
        <w:pStyle w:val="c13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Задачи:  </w:t>
      </w:r>
    </w:p>
    <w:p w:rsidR="00775853" w:rsidRDefault="00775853" w:rsidP="00775853">
      <w:pPr>
        <w:pStyle w:val="c13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-</w:t>
      </w:r>
      <w:r w:rsidRPr="00775853">
        <w:rPr>
          <w:rStyle w:val="c3"/>
          <w:bCs/>
          <w:color w:val="000000"/>
          <w:sz w:val="28"/>
          <w:szCs w:val="28"/>
        </w:rPr>
        <w:t>побуждать детей правильно отвечать на вопросы</w:t>
      </w:r>
      <w:r>
        <w:rPr>
          <w:rStyle w:val="c3"/>
          <w:bCs/>
          <w:color w:val="000000"/>
          <w:sz w:val="28"/>
          <w:szCs w:val="28"/>
        </w:rPr>
        <w:t>, быть внимательными к деталям, обогащать через речь личный опыт детей знаниями об окружающем;</w:t>
      </w:r>
    </w:p>
    <w:p w:rsidR="00775853" w:rsidRDefault="00775853" w:rsidP="00775853">
      <w:pPr>
        <w:pStyle w:val="c13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-пополнять лексику детей разнообразием слов;</w:t>
      </w:r>
    </w:p>
    <w:p w:rsidR="00775853" w:rsidRDefault="00775853" w:rsidP="00775853">
      <w:pPr>
        <w:pStyle w:val="c13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-закреплять умение детей выражать свои мысли полными предложениями;</w:t>
      </w:r>
    </w:p>
    <w:p w:rsidR="00775853" w:rsidRDefault="00775853" w:rsidP="00775853">
      <w:pPr>
        <w:pStyle w:val="c13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-сохранение преемственности поколений, формирование у дошкольников уважения к военной истории России</w:t>
      </w:r>
      <w:r w:rsidR="0084107C">
        <w:rPr>
          <w:rStyle w:val="c3"/>
          <w:bCs/>
          <w:color w:val="000000"/>
          <w:sz w:val="28"/>
          <w:szCs w:val="28"/>
        </w:rPr>
        <w:t>;</w:t>
      </w:r>
    </w:p>
    <w:p w:rsidR="0084107C" w:rsidRDefault="0084107C" w:rsidP="00775853">
      <w:pPr>
        <w:pStyle w:val="c13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-воспитывать уважение к ветеранам ВОВ, желание помогать и заботиться о них</w:t>
      </w:r>
    </w:p>
    <w:p w:rsidR="00340CE0" w:rsidRDefault="00340CE0" w:rsidP="00775853">
      <w:pPr>
        <w:pStyle w:val="c13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</w:p>
    <w:p w:rsidR="00340CE0" w:rsidRDefault="00340CE0" w:rsidP="00775853">
      <w:pPr>
        <w:pStyle w:val="c13"/>
        <w:spacing w:before="0" w:beforeAutospacing="0" w:after="0" w:afterAutospacing="0" w:line="270" w:lineRule="atLeast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Материал: </w:t>
      </w:r>
      <w:r>
        <w:rPr>
          <w:bCs/>
          <w:color w:val="000000"/>
          <w:sz w:val="28"/>
          <w:szCs w:val="28"/>
          <w:shd w:val="clear" w:color="auto" w:fill="FFFFFF"/>
        </w:rPr>
        <w:t>мультимедийное оборудование, картины о ВОВ</w:t>
      </w:r>
      <w:r w:rsidRPr="00340CE0">
        <w:rPr>
          <w:bCs/>
          <w:color w:val="000000"/>
          <w:sz w:val="28"/>
          <w:szCs w:val="28"/>
          <w:shd w:val="clear" w:color="auto" w:fill="FFFFFF"/>
        </w:rPr>
        <w:t>, магнитофон для прослушивания песен военных лет</w:t>
      </w:r>
      <w:r>
        <w:rPr>
          <w:bCs/>
          <w:color w:val="000000"/>
          <w:sz w:val="28"/>
          <w:szCs w:val="28"/>
          <w:shd w:val="clear" w:color="auto" w:fill="FFFFFF"/>
        </w:rPr>
        <w:t>, на груди у каждого ребёнка красная звезда</w:t>
      </w:r>
    </w:p>
    <w:p w:rsidR="00340CE0" w:rsidRDefault="00340CE0" w:rsidP="00775853">
      <w:pPr>
        <w:pStyle w:val="c13"/>
        <w:spacing w:before="0" w:beforeAutospacing="0" w:after="0" w:afterAutospacing="0" w:line="270" w:lineRule="atLeast"/>
        <w:rPr>
          <w:bCs/>
          <w:color w:val="000000"/>
          <w:sz w:val="28"/>
          <w:szCs w:val="28"/>
          <w:shd w:val="clear" w:color="auto" w:fill="FFFFFF"/>
        </w:rPr>
      </w:pPr>
    </w:p>
    <w:p w:rsidR="00340CE0" w:rsidRDefault="00340CE0" w:rsidP="0077585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340CE0">
        <w:rPr>
          <w:b/>
          <w:bCs/>
          <w:color w:val="000000"/>
          <w:sz w:val="28"/>
          <w:szCs w:val="28"/>
        </w:rPr>
        <w:t>Предварительная работа:</w:t>
      </w:r>
      <w:r w:rsidRPr="00340CE0">
        <w:rPr>
          <w:rFonts w:ascii="Calibri" w:hAnsi="Calibri"/>
          <w:b/>
          <w:bCs/>
          <w:color w:val="000000"/>
          <w:sz w:val="28"/>
          <w:szCs w:val="28"/>
        </w:rPr>
        <w:t> </w:t>
      </w:r>
      <w:r w:rsidRPr="00340CE0">
        <w:rPr>
          <w:rFonts w:ascii="Calibri" w:hAnsi="Calibri"/>
          <w:color w:val="000000"/>
          <w:sz w:val="28"/>
          <w:szCs w:val="28"/>
        </w:rPr>
        <w:t>Беседа о дне победы 9 Мая, рассматривание иллюстраций, чтение художественной литературы, стихотворений о войне, целевые прогулки и экскурсии в музей</w:t>
      </w:r>
    </w:p>
    <w:p w:rsidR="00340CE0" w:rsidRDefault="00340CE0" w:rsidP="0077585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</w:p>
    <w:p w:rsidR="00340CE0" w:rsidRPr="00340CE0" w:rsidRDefault="00340CE0" w:rsidP="00775853">
      <w:pPr>
        <w:pStyle w:val="c13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</w:p>
    <w:p w:rsidR="00340CE0" w:rsidRPr="00340CE0" w:rsidRDefault="00340CE0" w:rsidP="00340CE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340CE0" w:rsidRPr="00340CE0" w:rsidRDefault="00340CE0" w:rsidP="00340CE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CE0">
        <w:rPr>
          <w:rStyle w:val="c2"/>
          <w:color w:val="000000"/>
          <w:sz w:val="28"/>
          <w:szCs w:val="28"/>
        </w:rPr>
        <w:t xml:space="preserve">Звучит музыка – </w:t>
      </w:r>
      <w:r w:rsidR="00366AAB">
        <w:rPr>
          <w:rStyle w:val="c2"/>
          <w:color w:val="000000"/>
          <w:sz w:val="28"/>
          <w:szCs w:val="28"/>
        </w:rPr>
        <w:t>песня военных лет «Бьётся в тесной печурке огонь»</w:t>
      </w:r>
      <w:r w:rsidRPr="00340CE0">
        <w:rPr>
          <w:rStyle w:val="c2"/>
          <w:color w:val="000000"/>
          <w:sz w:val="28"/>
          <w:szCs w:val="28"/>
        </w:rPr>
        <w:t xml:space="preserve">. </w:t>
      </w:r>
      <w:r w:rsidR="00366AAB">
        <w:rPr>
          <w:rStyle w:val="c2"/>
          <w:color w:val="000000"/>
          <w:sz w:val="28"/>
          <w:szCs w:val="28"/>
        </w:rPr>
        <w:t xml:space="preserve"> Дети проходят в зал, садятся на свои стульчики. На мультимедийном оборудовании слайд с изображением ветерана ВОВ. На стенде картины художников, посвященные ВОВ.</w:t>
      </w:r>
    </w:p>
    <w:p w:rsidR="00340CE0" w:rsidRDefault="00366AAB" w:rsidP="00340CE0">
      <w:pPr>
        <w:pStyle w:val="c1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 предлагает</w:t>
      </w:r>
      <w:r w:rsidR="00340CE0" w:rsidRPr="00340CE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детям осмотреться  и прочувствовать окружающую их атмосферу.</w:t>
      </w:r>
    </w:p>
    <w:p w:rsidR="00FA1BED" w:rsidRPr="00340CE0" w:rsidRDefault="00D246DB" w:rsidP="00340CE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A1BED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="00FA1BED">
        <w:rPr>
          <w:color w:val="000000"/>
          <w:sz w:val="28"/>
          <w:szCs w:val="28"/>
        </w:rPr>
        <w:t>Ребята, скажите мне, пожалуйста, какой праздник отмечает наша страна 9 мая каждый год?</w:t>
      </w:r>
    </w:p>
    <w:p w:rsidR="00FA1BED" w:rsidRDefault="00FA1BED">
      <w:pPr>
        <w:rPr>
          <w:sz w:val="28"/>
          <w:szCs w:val="28"/>
        </w:rPr>
      </w:pPr>
      <w:r w:rsidRPr="00FA1BED">
        <w:rPr>
          <w:b/>
          <w:sz w:val="28"/>
          <w:szCs w:val="28"/>
        </w:rPr>
        <w:t>Дети</w:t>
      </w:r>
      <w:r>
        <w:rPr>
          <w:sz w:val="28"/>
          <w:szCs w:val="28"/>
        </w:rPr>
        <w:t>: День Победы</w:t>
      </w:r>
      <w:r>
        <w:rPr>
          <w:sz w:val="28"/>
          <w:szCs w:val="28"/>
        </w:rPr>
        <w:br/>
      </w:r>
      <w:r w:rsidRPr="00FA1BE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Верно, ребята. День Победы над кем?</w:t>
      </w:r>
      <w:r>
        <w:rPr>
          <w:sz w:val="28"/>
          <w:szCs w:val="28"/>
        </w:rPr>
        <w:br/>
      </w:r>
      <w:r w:rsidRPr="00FA1BED">
        <w:rPr>
          <w:b/>
          <w:sz w:val="28"/>
          <w:szCs w:val="28"/>
        </w:rPr>
        <w:t>Дети</w:t>
      </w:r>
      <w:r>
        <w:rPr>
          <w:sz w:val="28"/>
          <w:szCs w:val="28"/>
        </w:rPr>
        <w:t>: победа над фашистами</w:t>
      </w:r>
      <w:r>
        <w:rPr>
          <w:sz w:val="28"/>
          <w:szCs w:val="28"/>
        </w:rPr>
        <w:br/>
      </w:r>
      <w:r w:rsidRPr="00FA1BE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да. Наша страна отмечает каждый год 9 мая день Победы над фашистской Германией. Скажите мне, пожалуйста, ребята, когда началась война и в какое время?</w:t>
      </w:r>
      <w:r>
        <w:rPr>
          <w:sz w:val="28"/>
          <w:szCs w:val="28"/>
        </w:rPr>
        <w:br/>
      </w:r>
      <w:r w:rsidRPr="00FA1BED">
        <w:rPr>
          <w:b/>
          <w:sz w:val="28"/>
          <w:szCs w:val="28"/>
        </w:rPr>
        <w:t>Дети</w:t>
      </w:r>
      <w:r>
        <w:rPr>
          <w:sz w:val="28"/>
          <w:szCs w:val="28"/>
        </w:rPr>
        <w:t>: война началась 22 июня в 4 часа утра, когда люди мирно спали</w:t>
      </w:r>
    </w:p>
    <w:p w:rsidR="00FA1BED" w:rsidRDefault="00E27E47" w:rsidP="00E27E47">
      <w:pPr>
        <w:jc w:val="center"/>
        <w:rPr>
          <w:b/>
          <w:sz w:val="28"/>
          <w:szCs w:val="28"/>
        </w:rPr>
      </w:pPr>
      <w:r w:rsidRPr="00E27E47">
        <w:rPr>
          <w:b/>
          <w:sz w:val="28"/>
          <w:szCs w:val="28"/>
        </w:rPr>
        <w:t>С</w:t>
      </w:r>
      <w:r w:rsidR="00FA1BED" w:rsidRPr="00E27E47">
        <w:rPr>
          <w:b/>
          <w:sz w:val="28"/>
          <w:szCs w:val="28"/>
        </w:rPr>
        <w:t>лайд</w:t>
      </w:r>
      <w:r w:rsidRPr="00E27E47">
        <w:rPr>
          <w:b/>
          <w:sz w:val="28"/>
          <w:szCs w:val="28"/>
        </w:rPr>
        <w:t xml:space="preserve"> №2</w:t>
      </w:r>
    </w:p>
    <w:p w:rsidR="00E27E47" w:rsidRDefault="00E27E47" w:rsidP="00E27E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E27E47">
        <w:rPr>
          <w:sz w:val="28"/>
          <w:szCs w:val="28"/>
        </w:rPr>
        <w:t>Всё верно</w:t>
      </w:r>
      <w:r>
        <w:rPr>
          <w:sz w:val="28"/>
          <w:szCs w:val="28"/>
        </w:rPr>
        <w:t>, ребята. 22 июня 1941 года ранним утром немецкие войска вероломно напали на нашу Родину. Что значит вероломно?</w:t>
      </w:r>
    </w:p>
    <w:p w:rsidR="00E27E47" w:rsidRDefault="00E27E47" w:rsidP="00E27E47">
      <w:pPr>
        <w:rPr>
          <w:sz w:val="28"/>
          <w:szCs w:val="28"/>
        </w:rPr>
      </w:pPr>
      <w:r w:rsidRPr="00E27E47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>: без предупреждения</w:t>
      </w:r>
    </w:p>
    <w:p w:rsidR="00E27E47" w:rsidRDefault="00E27E47" w:rsidP="00E27E47">
      <w:pPr>
        <w:jc w:val="center"/>
        <w:rPr>
          <w:b/>
          <w:sz w:val="28"/>
          <w:szCs w:val="28"/>
        </w:rPr>
      </w:pPr>
      <w:r w:rsidRPr="00E27E47">
        <w:rPr>
          <w:b/>
          <w:sz w:val="28"/>
          <w:szCs w:val="28"/>
        </w:rPr>
        <w:t>Слайд №3</w:t>
      </w:r>
    </w:p>
    <w:p w:rsidR="00E27E47" w:rsidRDefault="00E27E47" w:rsidP="00E27E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 w:rsidRPr="00E27E47">
        <w:rPr>
          <w:sz w:val="28"/>
          <w:szCs w:val="28"/>
        </w:rPr>
        <w:t xml:space="preserve">Дети, сейчас я </w:t>
      </w:r>
      <w:r>
        <w:rPr>
          <w:sz w:val="28"/>
          <w:szCs w:val="28"/>
        </w:rPr>
        <w:t xml:space="preserve">предлагаю </w:t>
      </w:r>
      <w:r w:rsidRPr="00E27E47">
        <w:rPr>
          <w:sz w:val="28"/>
          <w:szCs w:val="28"/>
        </w:rPr>
        <w:t xml:space="preserve">вам </w:t>
      </w:r>
      <w:r>
        <w:rPr>
          <w:sz w:val="28"/>
          <w:szCs w:val="28"/>
        </w:rPr>
        <w:t xml:space="preserve">послушать </w:t>
      </w:r>
      <w:r w:rsidRPr="00E27E47">
        <w:rPr>
          <w:sz w:val="28"/>
          <w:szCs w:val="28"/>
        </w:rPr>
        <w:t>музыку</w:t>
      </w:r>
      <w:r>
        <w:rPr>
          <w:sz w:val="28"/>
          <w:szCs w:val="28"/>
        </w:rPr>
        <w:t xml:space="preserve"> и потом поделиться впечатлениями, ощущениями, которые эта музыка у вас вызовет</w:t>
      </w:r>
    </w:p>
    <w:p w:rsidR="00E27E47" w:rsidRDefault="00E27E47" w:rsidP="00E27E47">
      <w:pPr>
        <w:jc w:val="center"/>
        <w:rPr>
          <w:b/>
          <w:sz w:val="28"/>
          <w:szCs w:val="28"/>
        </w:rPr>
      </w:pPr>
      <w:r w:rsidRPr="00E27E47">
        <w:rPr>
          <w:b/>
          <w:sz w:val="28"/>
          <w:szCs w:val="28"/>
        </w:rPr>
        <w:t>Звучит фонограмма звуков войны (взрывы снарядов, вой сирены, выстрелы, гул самолётов)</w:t>
      </w:r>
      <w:r>
        <w:rPr>
          <w:b/>
          <w:sz w:val="28"/>
          <w:szCs w:val="28"/>
        </w:rPr>
        <w:br/>
        <w:t xml:space="preserve">После прослушивания дети делятся впечатлениями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прослушанного</w:t>
      </w:r>
    </w:p>
    <w:p w:rsidR="00E27E47" w:rsidRDefault="00E27E47" w:rsidP="00E27E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да, ребята, эти звуки войны</w:t>
      </w:r>
      <w:r w:rsidR="00D43A50">
        <w:rPr>
          <w:sz w:val="28"/>
          <w:szCs w:val="28"/>
        </w:rPr>
        <w:t xml:space="preserve"> вызывают чувства</w:t>
      </w:r>
      <w:r>
        <w:rPr>
          <w:sz w:val="28"/>
          <w:szCs w:val="28"/>
        </w:rPr>
        <w:t xml:space="preserve"> </w:t>
      </w:r>
      <w:r w:rsidR="00D43A50">
        <w:rPr>
          <w:sz w:val="28"/>
          <w:szCs w:val="28"/>
        </w:rPr>
        <w:t xml:space="preserve">грусти, страха и </w:t>
      </w:r>
      <w:r>
        <w:rPr>
          <w:sz w:val="28"/>
          <w:szCs w:val="28"/>
        </w:rPr>
        <w:t xml:space="preserve"> боли. 70 лет назад эти звуки были </w:t>
      </w:r>
      <w:proofErr w:type="gramStart"/>
      <w:r>
        <w:rPr>
          <w:sz w:val="28"/>
          <w:szCs w:val="28"/>
        </w:rPr>
        <w:t>привычны</w:t>
      </w:r>
      <w:proofErr w:type="gramEnd"/>
      <w:r>
        <w:rPr>
          <w:sz w:val="28"/>
          <w:szCs w:val="28"/>
        </w:rPr>
        <w:t xml:space="preserve"> каждому жителю нашей страны на протяжении целых 4х лет.</w:t>
      </w:r>
    </w:p>
    <w:p w:rsidR="00D43A50" w:rsidRDefault="00D43A50" w:rsidP="00D43A50">
      <w:pPr>
        <w:jc w:val="center"/>
        <w:rPr>
          <w:b/>
          <w:sz w:val="28"/>
          <w:szCs w:val="28"/>
        </w:rPr>
      </w:pPr>
      <w:r w:rsidRPr="00D43A50">
        <w:rPr>
          <w:b/>
          <w:sz w:val="28"/>
          <w:szCs w:val="28"/>
        </w:rPr>
        <w:t>Слайды</w:t>
      </w:r>
      <w:r>
        <w:rPr>
          <w:b/>
          <w:sz w:val="28"/>
          <w:szCs w:val="28"/>
        </w:rPr>
        <w:t xml:space="preserve"> №4,№5,№6,№7</w:t>
      </w:r>
    </w:p>
    <w:p w:rsidR="00D43A50" w:rsidRDefault="00D43A50" w:rsidP="00D43A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Фашисты сбрасывали бомбы на спящие города, обстреливали из орудий тихие деревни, поджигали поля. Они не разбирали, где взрослые, где дети - убивали всех подряд на своём пути. Топтали нашу родную землю… </w:t>
      </w:r>
      <w:proofErr w:type="gramStart"/>
      <w:r>
        <w:rPr>
          <w:sz w:val="28"/>
          <w:szCs w:val="28"/>
        </w:rPr>
        <w:t>Долгих</w:t>
      </w:r>
      <w:proofErr w:type="gramEnd"/>
      <w:r>
        <w:rPr>
          <w:sz w:val="28"/>
          <w:szCs w:val="28"/>
        </w:rPr>
        <w:t xml:space="preserve"> четыре года длилась эта кровопролитная война. Скажите, как она называется?</w:t>
      </w:r>
      <w:r>
        <w:rPr>
          <w:sz w:val="28"/>
          <w:szCs w:val="28"/>
        </w:rPr>
        <w:br/>
      </w:r>
      <w:r w:rsidRPr="00D43A50">
        <w:rPr>
          <w:b/>
          <w:sz w:val="28"/>
          <w:szCs w:val="28"/>
        </w:rPr>
        <w:t>Дети</w:t>
      </w:r>
      <w:r>
        <w:rPr>
          <w:sz w:val="28"/>
          <w:szCs w:val="28"/>
        </w:rPr>
        <w:t>: ВОВ</w:t>
      </w:r>
    </w:p>
    <w:p w:rsidR="00D43A50" w:rsidRDefault="00D43A50" w:rsidP="00D43A50">
      <w:pPr>
        <w:jc w:val="center"/>
        <w:rPr>
          <w:b/>
          <w:sz w:val="28"/>
          <w:szCs w:val="28"/>
        </w:rPr>
      </w:pPr>
      <w:r w:rsidRPr="00D43A50">
        <w:rPr>
          <w:b/>
          <w:sz w:val="28"/>
          <w:szCs w:val="28"/>
        </w:rPr>
        <w:t>Слайд №8</w:t>
      </w:r>
    </w:p>
    <w:p w:rsidR="00D43A50" w:rsidRDefault="00D43A50" w:rsidP="00D43A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почему эта война называется Великой Отечественной?</w:t>
      </w:r>
      <w:r>
        <w:rPr>
          <w:sz w:val="28"/>
          <w:szCs w:val="28"/>
        </w:rPr>
        <w:br/>
      </w:r>
      <w:r w:rsidRPr="00E72658">
        <w:rPr>
          <w:b/>
          <w:sz w:val="28"/>
          <w:szCs w:val="28"/>
        </w:rPr>
        <w:t>Дети</w:t>
      </w:r>
      <w:r>
        <w:rPr>
          <w:sz w:val="28"/>
          <w:szCs w:val="28"/>
        </w:rPr>
        <w:t>: потому что весь народ поднялся на войну с фашистами</w:t>
      </w:r>
    </w:p>
    <w:p w:rsidR="00D43A50" w:rsidRDefault="00D43A50" w:rsidP="00D43A50">
      <w:pPr>
        <w:jc w:val="center"/>
        <w:rPr>
          <w:b/>
          <w:sz w:val="28"/>
          <w:szCs w:val="28"/>
        </w:rPr>
      </w:pPr>
      <w:r w:rsidRPr="00D43A50">
        <w:rPr>
          <w:b/>
          <w:sz w:val="28"/>
          <w:szCs w:val="28"/>
        </w:rPr>
        <w:t>Слайд №9</w:t>
      </w:r>
    </w:p>
    <w:p w:rsidR="00C656B3" w:rsidRDefault="00C656B3" w:rsidP="00D43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E72658" w:rsidRDefault="00D43A50" w:rsidP="00D43A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Откуда у людей брались силы, чтобы противостоять мощи фашистской Германии? Всё дело в духе</w:t>
      </w:r>
      <w:r w:rsidR="00E72658">
        <w:rPr>
          <w:sz w:val="28"/>
          <w:szCs w:val="28"/>
        </w:rPr>
        <w:t xml:space="preserve"> советского народа, человека. Каждый встал на защиту своей страны, своего города, своего дома. Воевали не только взрослые мужчины, но и женщины, старики и дети.</w:t>
      </w:r>
      <w:r w:rsidR="00E72658">
        <w:rPr>
          <w:sz w:val="28"/>
          <w:szCs w:val="28"/>
        </w:rPr>
        <w:br/>
        <w:t>Ребята, скажите мне, пожалуйста, а как помогали дети взрослым в годы ВОВ?</w:t>
      </w:r>
      <w:r w:rsidR="00E72658">
        <w:rPr>
          <w:sz w:val="28"/>
          <w:szCs w:val="28"/>
        </w:rPr>
        <w:br/>
      </w:r>
      <w:r w:rsidR="00E72658" w:rsidRPr="00E72658">
        <w:rPr>
          <w:b/>
          <w:sz w:val="28"/>
          <w:szCs w:val="28"/>
        </w:rPr>
        <w:t>Дети</w:t>
      </w:r>
      <w:r w:rsidR="00E72658">
        <w:rPr>
          <w:sz w:val="28"/>
          <w:szCs w:val="28"/>
        </w:rPr>
        <w:t>: ответы детей</w:t>
      </w:r>
    </w:p>
    <w:p w:rsidR="00E72658" w:rsidRDefault="00E72658" w:rsidP="00E72658">
      <w:pPr>
        <w:jc w:val="center"/>
        <w:rPr>
          <w:b/>
          <w:sz w:val="28"/>
          <w:szCs w:val="28"/>
        </w:rPr>
      </w:pPr>
      <w:r w:rsidRPr="00E72658">
        <w:rPr>
          <w:b/>
          <w:sz w:val="28"/>
          <w:szCs w:val="28"/>
        </w:rPr>
        <w:t>Слайд №10</w:t>
      </w:r>
    </w:p>
    <w:p w:rsidR="00E72658" w:rsidRDefault="00E72658" w:rsidP="00E72658">
      <w:pPr>
        <w:rPr>
          <w:sz w:val="28"/>
          <w:szCs w:val="28"/>
        </w:rPr>
      </w:pPr>
      <w:r w:rsidRPr="00E72658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: </w:t>
      </w:r>
      <w:r w:rsidRPr="00E72658">
        <w:rPr>
          <w:sz w:val="28"/>
          <w:szCs w:val="28"/>
        </w:rPr>
        <w:t xml:space="preserve">Верно, дети. Даже такие ребята, как вы не остались в стороне. В нашем городе в здании нынешнего Дома Культуры в </w:t>
      </w:r>
      <w:proofErr w:type="spellStart"/>
      <w:r>
        <w:rPr>
          <w:sz w:val="28"/>
          <w:szCs w:val="28"/>
        </w:rPr>
        <w:t>гогресе</w:t>
      </w:r>
      <w:proofErr w:type="spellEnd"/>
      <w:r>
        <w:rPr>
          <w:sz w:val="28"/>
          <w:szCs w:val="28"/>
        </w:rPr>
        <w:t xml:space="preserve"> в годы войны располагался госпиталь для раненых солдат, которых привозили с фронта.</w:t>
      </w:r>
    </w:p>
    <w:p w:rsidR="00E72658" w:rsidRDefault="00E72658" w:rsidP="00E72658">
      <w:pPr>
        <w:jc w:val="center"/>
        <w:rPr>
          <w:b/>
          <w:sz w:val="28"/>
          <w:szCs w:val="28"/>
        </w:rPr>
      </w:pPr>
      <w:r w:rsidRPr="00E72658">
        <w:rPr>
          <w:b/>
          <w:sz w:val="28"/>
          <w:szCs w:val="28"/>
        </w:rPr>
        <w:t>Слайд №11</w:t>
      </w:r>
    </w:p>
    <w:p w:rsidR="00E72658" w:rsidRDefault="00E72658" w:rsidP="00E72658">
      <w:pPr>
        <w:rPr>
          <w:sz w:val="28"/>
          <w:szCs w:val="28"/>
        </w:rPr>
      </w:pPr>
      <w:r w:rsidRPr="00E7265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E72658">
        <w:rPr>
          <w:sz w:val="28"/>
          <w:szCs w:val="28"/>
        </w:rPr>
        <w:t>Маленькие детки</w:t>
      </w:r>
      <w:r>
        <w:rPr>
          <w:sz w:val="28"/>
          <w:szCs w:val="28"/>
        </w:rPr>
        <w:t xml:space="preserve"> пели песни раненым, писали письма их родным, разговаривали с покалеченными войной солдатами, стараясь их поддержать и морально облегчить их боль.</w:t>
      </w:r>
    </w:p>
    <w:p w:rsidR="00E72658" w:rsidRDefault="00E72658" w:rsidP="00E72658">
      <w:pPr>
        <w:jc w:val="center"/>
        <w:rPr>
          <w:b/>
          <w:sz w:val="28"/>
          <w:szCs w:val="28"/>
        </w:rPr>
      </w:pPr>
      <w:r w:rsidRPr="00E72658">
        <w:rPr>
          <w:b/>
          <w:sz w:val="28"/>
          <w:szCs w:val="28"/>
        </w:rPr>
        <w:t>Слайд №12</w:t>
      </w:r>
    </w:p>
    <w:p w:rsidR="00E72658" w:rsidRDefault="00E72658" w:rsidP="00E726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ещё, ребята, были детки, которые помогали взрослым на фронте, в захваченных городах, сёлах, деревнях. Помогали партизанам.</w:t>
      </w:r>
    </w:p>
    <w:p w:rsidR="00E72658" w:rsidRDefault="00E72658" w:rsidP="00E72658">
      <w:pPr>
        <w:jc w:val="center"/>
        <w:rPr>
          <w:b/>
          <w:sz w:val="28"/>
          <w:szCs w:val="28"/>
        </w:rPr>
      </w:pPr>
      <w:r w:rsidRPr="00E72658">
        <w:rPr>
          <w:b/>
          <w:sz w:val="28"/>
          <w:szCs w:val="28"/>
        </w:rPr>
        <w:t>Рассказ воспитателя о пионерах-героях. Подвиг Нади Богдановой</w:t>
      </w:r>
    </w:p>
    <w:p w:rsidR="00E72658" w:rsidRDefault="00293A6E" w:rsidP="00293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Слайды №13, №14, №15, №16</w:t>
      </w:r>
    </w:p>
    <w:p w:rsidR="00293A6E" w:rsidRDefault="00293A6E" w:rsidP="00293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№17</w:t>
      </w:r>
    </w:p>
    <w:p w:rsidR="00293A6E" w:rsidRDefault="00293A6E" w:rsidP="00293A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Надя Богданова. </w:t>
      </w:r>
      <w:r w:rsidRPr="00293A6E">
        <w:rPr>
          <w:sz w:val="28"/>
          <w:szCs w:val="28"/>
        </w:rPr>
        <w:t xml:space="preserve">Её дважды казнили гитлеровцы, и боевые друзья долгие годы считали Надю погибшей. Ей даже памятник поставили. В это трудно поверить, но, когда она стала разведчицей в партизанском отряде,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 Первый раз её схватили, когда вместе </w:t>
      </w:r>
      <w:r>
        <w:rPr>
          <w:sz w:val="28"/>
          <w:szCs w:val="28"/>
        </w:rPr>
        <w:t>со своим другом</w:t>
      </w:r>
      <w:r w:rsidRPr="00293A6E">
        <w:rPr>
          <w:sz w:val="28"/>
          <w:szCs w:val="28"/>
        </w:rPr>
        <w:t xml:space="preserve"> вывесила она красный флаг в </w:t>
      </w:r>
      <w:r>
        <w:rPr>
          <w:sz w:val="28"/>
          <w:szCs w:val="28"/>
        </w:rPr>
        <w:t xml:space="preserve">одном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захваченном немцами городе</w:t>
      </w:r>
      <w:r w:rsidRPr="00293A6E">
        <w:rPr>
          <w:sz w:val="28"/>
          <w:szCs w:val="28"/>
        </w:rPr>
        <w:t>. Били шомполами, пытали, а когда привели ко рву - расстреливать, сил у неё уже не оставалось - упала в ров, на мгновение, опередив пулю. Надю партизаны нашли во рву живой... Второй раз её схватили в конце 43-го. И снова пытки: её обливали на морозе ледяной водой, выжигали на спине пятиконечную звезду. Считая</w:t>
      </w:r>
      <w:r w:rsidR="00C656B3">
        <w:rPr>
          <w:sz w:val="28"/>
          <w:szCs w:val="28"/>
        </w:rPr>
        <w:t xml:space="preserve"> разведчицу мёртвой, гитлеровцы</w:t>
      </w:r>
      <w:r w:rsidRPr="00293A6E">
        <w:rPr>
          <w:sz w:val="28"/>
          <w:szCs w:val="28"/>
        </w:rPr>
        <w:t xml:space="preserve"> бросили её. Выходили её, парализованную и почти слепую, местные жители. После войны </w:t>
      </w:r>
      <w:r w:rsidR="00C656B3">
        <w:rPr>
          <w:sz w:val="28"/>
          <w:szCs w:val="28"/>
        </w:rPr>
        <w:t xml:space="preserve">хороший доктор </w:t>
      </w:r>
      <w:r w:rsidRPr="00293A6E">
        <w:rPr>
          <w:sz w:val="28"/>
          <w:szCs w:val="28"/>
        </w:rPr>
        <w:t xml:space="preserve">вернул Наде зрение. Спустя 15 лет услышала она по радио, как </w:t>
      </w:r>
      <w:r w:rsidR="00C656B3">
        <w:rPr>
          <w:sz w:val="28"/>
          <w:szCs w:val="28"/>
        </w:rPr>
        <w:t xml:space="preserve">её командир </w:t>
      </w:r>
      <w:r w:rsidRPr="00293A6E">
        <w:rPr>
          <w:sz w:val="28"/>
          <w:szCs w:val="28"/>
        </w:rPr>
        <w:t xml:space="preserve"> говорил, что никогда не забудут бойцы своих погибших товарищей, и назвал среди них Надю Богданову, которая ему, раненому, спасла жизнь... Только тогда и объявилась она, только тогда и узнали люди, работавшие с нею вместе, о </w:t>
      </w:r>
      <w:r w:rsidRPr="00293A6E">
        <w:rPr>
          <w:sz w:val="28"/>
          <w:szCs w:val="28"/>
        </w:rPr>
        <w:lastRenderedPageBreak/>
        <w:t>том, какой удивительной судьбы человек она, Надя Богданова, награждённая орденами Красного Знамени, Отечественной войны 1 степени, медалями.</w:t>
      </w:r>
    </w:p>
    <w:p w:rsidR="00C656B3" w:rsidRPr="00C656B3" w:rsidRDefault="00C656B3" w:rsidP="00C656B3">
      <w:pPr>
        <w:jc w:val="center"/>
        <w:rPr>
          <w:b/>
          <w:sz w:val="28"/>
          <w:szCs w:val="28"/>
        </w:rPr>
      </w:pPr>
      <w:r w:rsidRPr="00C656B3">
        <w:rPr>
          <w:b/>
          <w:sz w:val="28"/>
          <w:szCs w:val="28"/>
        </w:rPr>
        <w:t>Слайд №18</w:t>
      </w:r>
    </w:p>
    <w:p w:rsidR="00C656B3" w:rsidRDefault="00C656B3" w:rsidP="00293A6E">
      <w:pPr>
        <w:rPr>
          <w:sz w:val="28"/>
          <w:szCs w:val="28"/>
        </w:rPr>
      </w:pPr>
      <w:r>
        <w:rPr>
          <w:sz w:val="28"/>
          <w:szCs w:val="28"/>
        </w:rPr>
        <w:t xml:space="preserve">Много подвигов совершили </w:t>
      </w:r>
      <w:proofErr w:type="gramStart"/>
      <w:r>
        <w:rPr>
          <w:sz w:val="28"/>
          <w:szCs w:val="28"/>
        </w:rPr>
        <w:t>герои</w:t>
      </w:r>
      <w:proofErr w:type="gramEnd"/>
      <w:r>
        <w:rPr>
          <w:sz w:val="28"/>
          <w:szCs w:val="28"/>
        </w:rPr>
        <w:t xml:space="preserve"> и Родина наградила их за это медалями и орденами. Посмотрите, ребята,</w:t>
      </w:r>
      <w:r w:rsidR="00573EF6">
        <w:rPr>
          <w:sz w:val="28"/>
          <w:szCs w:val="28"/>
        </w:rPr>
        <w:t xml:space="preserve"> на экран. Перед нами орден «Победа». В годы ВОВ наша страна называлась Советский Союз. У солдат Красной Армии на пилотках сияла красная звезда. Красные рубиновые звёзды горели на Московском Кремле в Москве. И у нас с вами сегодня на груди есть красные звезды в память о войне. Сколько лучей у звезды?</w:t>
      </w:r>
    </w:p>
    <w:p w:rsidR="00573EF6" w:rsidRDefault="00573EF6" w:rsidP="00293A6E">
      <w:pPr>
        <w:rPr>
          <w:sz w:val="28"/>
          <w:szCs w:val="28"/>
        </w:rPr>
      </w:pPr>
      <w:r w:rsidRPr="00573EF6">
        <w:rPr>
          <w:b/>
          <w:sz w:val="28"/>
          <w:szCs w:val="28"/>
        </w:rPr>
        <w:t>Дети</w:t>
      </w:r>
      <w:r>
        <w:rPr>
          <w:sz w:val="28"/>
          <w:szCs w:val="28"/>
        </w:rPr>
        <w:t>: у звезды 5 лучей</w:t>
      </w:r>
    </w:p>
    <w:p w:rsidR="00573EF6" w:rsidRDefault="00573EF6" w:rsidP="00293A6E">
      <w:pPr>
        <w:rPr>
          <w:sz w:val="28"/>
          <w:szCs w:val="28"/>
        </w:rPr>
      </w:pPr>
      <w:r w:rsidRPr="00573EF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Правильно, пять лучей. Можно сказать, что пять сил, пять богатырей преградили путь фашистам. Кто эти богатыри?</w:t>
      </w:r>
    </w:p>
    <w:p w:rsidR="00573EF6" w:rsidRDefault="00573EF6" w:rsidP="00293A6E">
      <w:pPr>
        <w:rPr>
          <w:sz w:val="28"/>
          <w:szCs w:val="28"/>
        </w:rPr>
      </w:pPr>
      <w:r w:rsidRPr="00573EF6">
        <w:rPr>
          <w:b/>
          <w:sz w:val="28"/>
          <w:szCs w:val="28"/>
        </w:rPr>
        <w:t>Дети</w:t>
      </w:r>
      <w:r>
        <w:rPr>
          <w:sz w:val="28"/>
          <w:szCs w:val="28"/>
        </w:rPr>
        <w:t>: Это солдат, моряк, лётчик, партизан и труженик тыла</w:t>
      </w:r>
    </w:p>
    <w:p w:rsidR="00573EF6" w:rsidRDefault="00573EF6" w:rsidP="00293A6E">
      <w:pPr>
        <w:rPr>
          <w:sz w:val="28"/>
          <w:szCs w:val="28"/>
        </w:rPr>
      </w:pPr>
      <w:r w:rsidRPr="00573EF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Правильно! Каждого из этих богатырей позвала Родина в трудный час. Скажите, какие войска защищали нашу Родину в годы ВОВ?</w:t>
      </w:r>
    </w:p>
    <w:p w:rsidR="00573EF6" w:rsidRDefault="00573EF6" w:rsidP="00293A6E">
      <w:pPr>
        <w:rPr>
          <w:sz w:val="28"/>
          <w:szCs w:val="28"/>
        </w:rPr>
      </w:pPr>
      <w:r w:rsidRPr="00573EF6">
        <w:rPr>
          <w:b/>
          <w:sz w:val="28"/>
          <w:szCs w:val="28"/>
        </w:rPr>
        <w:t>Дети</w:t>
      </w:r>
      <w:r>
        <w:rPr>
          <w:sz w:val="28"/>
          <w:szCs w:val="28"/>
        </w:rPr>
        <w:t>: Ответы детей</w:t>
      </w:r>
    </w:p>
    <w:p w:rsidR="00573EF6" w:rsidRDefault="00573EF6" w:rsidP="00573EF6">
      <w:pPr>
        <w:jc w:val="center"/>
        <w:rPr>
          <w:b/>
          <w:sz w:val="28"/>
          <w:szCs w:val="28"/>
        </w:rPr>
      </w:pPr>
      <w:r w:rsidRPr="00573EF6">
        <w:rPr>
          <w:b/>
          <w:sz w:val="28"/>
          <w:szCs w:val="28"/>
        </w:rPr>
        <w:t>Слайды № 19, № 20, № 21, № 22</w:t>
      </w:r>
    </w:p>
    <w:p w:rsidR="00573EF6" w:rsidRDefault="00573EF6" w:rsidP="00573E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Все бойцы стояли на смерть, самоотверженно дрались за каждый клочок родной земли.</w:t>
      </w:r>
      <w:r w:rsidR="00D02C3B">
        <w:rPr>
          <w:sz w:val="28"/>
          <w:szCs w:val="28"/>
        </w:rPr>
        <w:t xml:space="preserve"> Скажите, ребята, каким должен быть воин?</w:t>
      </w:r>
    </w:p>
    <w:p w:rsidR="00573EF6" w:rsidRDefault="00573EF6" w:rsidP="00573EF6">
      <w:pPr>
        <w:jc w:val="center"/>
        <w:rPr>
          <w:b/>
          <w:sz w:val="28"/>
          <w:szCs w:val="28"/>
        </w:rPr>
      </w:pPr>
      <w:r w:rsidRPr="00573EF6">
        <w:rPr>
          <w:b/>
          <w:sz w:val="28"/>
          <w:szCs w:val="28"/>
        </w:rPr>
        <w:t>Речевая игра</w:t>
      </w:r>
      <w:r w:rsidR="00D02C3B">
        <w:rPr>
          <w:b/>
          <w:sz w:val="28"/>
          <w:szCs w:val="28"/>
        </w:rPr>
        <w:t xml:space="preserve"> «Каким должен быть воин»</w:t>
      </w:r>
      <w:proofErr w:type="gramStart"/>
      <w:r w:rsidR="00D02C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br/>
      </w:r>
      <w:r w:rsidR="00D02C3B">
        <w:rPr>
          <w:b/>
          <w:sz w:val="28"/>
          <w:szCs w:val="28"/>
        </w:rPr>
        <w:t>Дети передают друг другу звезду, называя, каким должен быть воин (смелым, сильным, здоровым и т.д.)</w:t>
      </w:r>
    </w:p>
    <w:p w:rsidR="00D02C3B" w:rsidRDefault="00D02C3B" w:rsidP="00D02C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D02C3B">
        <w:rPr>
          <w:sz w:val="28"/>
          <w:szCs w:val="28"/>
        </w:rPr>
        <w:t>всё верно, дети. Много героев полегло на полях сражений, но в строй вставали новые бойцы. Слава солдатам, отдавшим жизнь за Родину!</w:t>
      </w:r>
    </w:p>
    <w:p w:rsidR="00D02C3B" w:rsidRPr="00D02C3B" w:rsidRDefault="00D02C3B" w:rsidP="00D02C3B">
      <w:pPr>
        <w:jc w:val="center"/>
        <w:rPr>
          <w:b/>
          <w:sz w:val="28"/>
          <w:szCs w:val="28"/>
        </w:rPr>
      </w:pPr>
      <w:r w:rsidRPr="00D02C3B">
        <w:rPr>
          <w:b/>
          <w:sz w:val="28"/>
          <w:szCs w:val="28"/>
        </w:rPr>
        <w:t>Слайд №23</w:t>
      </w:r>
    </w:p>
    <w:p w:rsidR="00D02C3B" w:rsidRDefault="00D02C3B" w:rsidP="00D02C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Слава!</w:t>
      </w:r>
    </w:p>
    <w:p w:rsidR="00D02C3B" w:rsidRPr="00D02C3B" w:rsidRDefault="00D02C3B" w:rsidP="00D02C3B">
      <w:pPr>
        <w:jc w:val="center"/>
        <w:rPr>
          <w:b/>
          <w:sz w:val="28"/>
          <w:szCs w:val="28"/>
        </w:rPr>
      </w:pPr>
      <w:r w:rsidRPr="00D02C3B">
        <w:rPr>
          <w:b/>
          <w:sz w:val="28"/>
          <w:szCs w:val="28"/>
        </w:rPr>
        <w:t>Слайд №24</w:t>
      </w:r>
    </w:p>
    <w:p w:rsidR="00573EF6" w:rsidRDefault="00D02C3B" w:rsidP="00293A6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 На море сражались наши доблестные моряки. Гитлеровцы стремились захватить морские порты. Многие морские порты были окружены фашистами, ведь только с моря жители города могли ждать подкрепления. Моряки доставляли</w:t>
      </w:r>
      <w:r w:rsidR="006F374D">
        <w:rPr>
          <w:sz w:val="28"/>
          <w:szCs w:val="28"/>
        </w:rPr>
        <w:t xml:space="preserve"> в города военные грузы,</w:t>
      </w:r>
      <w:r>
        <w:rPr>
          <w:sz w:val="28"/>
          <w:szCs w:val="28"/>
        </w:rPr>
        <w:t xml:space="preserve"> продукты питания</w:t>
      </w:r>
      <w:r w:rsidR="006F374D">
        <w:rPr>
          <w:sz w:val="28"/>
          <w:szCs w:val="28"/>
        </w:rPr>
        <w:t>, боевое пополнение.</w:t>
      </w:r>
    </w:p>
    <w:p w:rsidR="006F374D" w:rsidRDefault="006F374D" w:rsidP="006F374D">
      <w:pPr>
        <w:jc w:val="center"/>
        <w:rPr>
          <w:b/>
          <w:sz w:val="28"/>
          <w:szCs w:val="28"/>
        </w:rPr>
      </w:pPr>
      <w:r w:rsidRPr="006F374D">
        <w:rPr>
          <w:b/>
          <w:sz w:val="28"/>
          <w:szCs w:val="28"/>
        </w:rPr>
        <w:t>Слайд №25</w:t>
      </w:r>
    </w:p>
    <w:p w:rsidR="006F374D" w:rsidRDefault="006F374D" w:rsidP="006F37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6F374D">
        <w:rPr>
          <w:sz w:val="28"/>
          <w:szCs w:val="28"/>
        </w:rPr>
        <w:t>Моряки сыграли большую роль в победе над фашистами. Слава военным морякам!</w:t>
      </w:r>
    </w:p>
    <w:p w:rsidR="006F374D" w:rsidRDefault="006F374D" w:rsidP="006F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26</w:t>
      </w:r>
    </w:p>
    <w:p w:rsidR="006F374D" w:rsidRDefault="006F374D" w:rsidP="006F37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6F374D">
        <w:rPr>
          <w:sz w:val="28"/>
          <w:szCs w:val="28"/>
        </w:rPr>
        <w:t>Слава!</w:t>
      </w:r>
    </w:p>
    <w:p w:rsidR="006F374D" w:rsidRDefault="006F374D" w:rsidP="006F374D">
      <w:pPr>
        <w:rPr>
          <w:sz w:val="28"/>
          <w:szCs w:val="28"/>
        </w:rPr>
      </w:pPr>
      <w:r w:rsidRPr="006F374D">
        <w:rPr>
          <w:b/>
          <w:sz w:val="28"/>
          <w:szCs w:val="28"/>
        </w:rPr>
        <w:t xml:space="preserve">Илья Ч: </w:t>
      </w:r>
      <w:r w:rsidRPr="006F374D">
        <w:rPr>
          <w:sz w:val="28"/>
          <w:szCs w:val="28"/>
        </w:rPr>
        <w:t>Читает стихотворение о моряках:</w:t>
      </w:r>
    </w:p>
    <w:p w:rsidR="006F374D" w:rsidRDefault="006F374D" w:rsidP="006F374D">
      <w:pPr>
        <w:rPr>
          <w:sz w:val="28"/>
          <w:szCs w:val="28"/>
        </w:rPr>
      </w:pPr>
      <w:r>
        <w:rPr>
          <w:sz w:val="28"/>
          <w:szCs w:val="28"/>
        </w:rPr>
        <w:t>Над кораблями реет наше знамя,</w:t>
      </w:r>
      <w:r>
        <w:rPr>
          <w:sz w:val="28"/>
          <w:szCs w:val="28"/>
        </w:rPr>
        <w:br/>
        <w:t>А над кормой лазурная волна!</w:t>
      </w:r>
      <w:r>
        <w:rPr>
          <w:sz w:val="28"/>
          <w:szCs w:val="28"/>
        </w:rPr>
        <w:br/>
        <w:t>Мы подрастём и станем моряками,</w:t>
      </w:r>
      <w:r>
        <w:rPr>
          <w:sz w:val="28"/>
          <w:szCs w:val="28"/>
        </w:rPr>
        <w:br/>
        <w:t>Защитой станем мы тебе, страна!</w:t>
      </w:r>
    </w:p>
    <w:p w:rsidR="006F374D" w:rsidRDefault="006F374D" w:rsidP="003630B1">
      <w:pPr>
        <w:jc w:val="center"/>
        <w:rPr>
          <w:b/>
          <w:sz w:val="28"/>
          <w:szCs w:val="28"/>
        </w:rPr>
      </w:pPr>
      <w:r w:rsidRPr="003630B1">
        <w:rPr>
          <w:b/>
          <w:sz w:val="28"/>
          <w:szCs w:val="28"/>
        </w:rPr>
        <w:t>Танец «</w:t>
      </w:r>
      <w:r w:rsidR="003630B1" w:rsidRPr="003630B1">
        <w:rPr>
          <w:b/>
          <w:sz w:val="28"/>
          <w:szCs w:val="28"/>
        </w:rPr>
        <w:t>Бес</w:t>
      </w:r>
      <w:r w:rsidRPr="003630B1">
        <w:rPr>
          <w:b/>
          <w:sz w:val="28"/>
          <w:szCs w:val="28"/>
        </w:rPr>
        <w:t>козырка белая»</w:t>
      </w:r>
    </w:p>
    <w:p w:rsidR="003630B1" w:rsidRDefault="003630B1" w:rsidP="003630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3630B1">
        <w:rPr>
          <w:sz w:val="28"/>
          <w:szCs w:val="28"/>
        </w:rPr>
        <w:t xml:space="preserve">Летчики бомбили войска противника на земле, принимали бои в воздухе. Фашисты дошли до Москвы, но советские войска смогли остановить врага. </w:t>
      </w:r>
    </w:p>
    <w:p w:rsidR="003630B1" w:rsidRDefault="003630B1" w:rsidP="003630B1">
      <w:pPr>
        <w:jc w:val="center"/>
        <w:rPr>
          <w:b/>
          <w:sz w:val="28"/>
          <w:szCs w:val="28"/>
        </w:rPr>
      </w:pPr>
      <w:r w:rsidRPr="003630B1">
        <w:rPr>
          <w:b/>
          <w:sz w:val="28"/>
          <w:szCs w:val="28"/>
        </w:rPr>
        <w:t>Слайд № 27</w:t>
      </w:r>
    </w:p>
    <w:p w:rsidR="003630B1" w:rsidRDefault="003630B1" w:rsidP="003630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70 лет прошло с тех пор, как советская Армия поставила </w:t>
      </w:r>
      <w:proofErr w:type="spellStart"/>
      <w:r>
        <w:rPr>
          <w:sz w:val="28"/>
          <w:szCs w:val="28"/>
        </w:rPr>
        <w:t>нашщ</w:t>
      </w:r>
      <w:proofErr w:type="spellEnd"/>
      <w:r>
        <w:rPr>
          <w:sz w:val="28"/>
          <w:szCs w:val="28"/>
        </w:rPr>
        <w:t xml:space="preserve"> красный флаг на самом главном здании в Германии в городе Берлин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знамя над Рейхстагом.</w:t>
      </w:r>
    </w:p>
    <w:p w:rsidR="003630B1" w:rsidRDefault="003630B1" w:rsidP="003630B1">
      <w:pPr>
        <w:jc w:val="center"/>
        <w:rPr>
          <w:b/>
          <w:sz w:val="28"/>
          <w:szCs w:val="28"/>
        </w:rPr>
      </w:pPr>
      <w:r w:rsidRPr="003630B1">
        <w:rPr>
          <w:b/>
          <w:sz w:val="28"/>
          <w:szCs w:val="28"/>
        </w:rPr>
        <w:t>Слайд №28</w:t>
      </w:r>
    </w:p>
    <w:p w:rsidR="003630B1" w:rsidRDefault="003630B1" w:rsidP="003630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70 лет назад закончилась самая кровопролитная война. Но память о тех, кто отстоял мир для нас, жива в сердцах людей.</w:t>
      </w:r>
    </w:p>
    <w:p w:rsidR="003630B1" w:rsidRDefault="003630B1" w:rsidP="003630B1">
      <w:pPr>
        <w:jc w:val="center"/>
        <w:rPr>
          <w:b/>
          <w:sz w:val="28"/>
          <w:szCs w:val="28"/>
        </w:rPr>
      </w:pPr>
      <w:r w:rsidRPr="003630B1">
        <w:rPr>
          <w:b/>
          <w:sz w:val="28"/>
          <w:szCs w:val="28"/>
        </w:rPr>
        <w:t>Слайд №29</w:t>
      </w:r>
    </w:p>
    <w:p w:rsidR="003630B1" w:rsidRDefault="003630B1" w:rsidP="003630B1">
      <w:pPr>
        <w:rPr>
          <w:sz w:val="28"/>
          <w:szCs w:val="28"/>
        </w:rPr>
      </w:pPr>
      <w:r w:rsidRPr="003630B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3630B1">
        <w:rPr>
          <w:sz w:val="28"/>
          <w:szCs w:val="28"/>
        </w:rPr>
        <w:t>Очень мало осталось в живых ветеранов, воевавших в годы ВОВ. Мы должны помнить о них и помогать этим людям. В благодарность за их подвиг давайте сделаем закладку для книги ветеранам?</w:t>
      </w:r>
    </w:p>
    <w:p w:rsidR="003630B1" w:rsidRDefault="003630B1" w:rsidP="003630B1">
      <w:pPr>
        <w:jc w:val="center"/>
        <w:rPr>
          <w:b/>
          <w:sz w:val="28"/>
          <w:szCs w:val="28"/>
        </w:rPr>
      </w:pPr>
      <w:r w:rsidRPr="003630B1">
        <w:rPr>
          <w:b/>
          <w:sz w:val="28"/>
          <w:szCs w:val="28"/>
        </w:rPr>
        <w:lastRenderedPageBreak/>
        <w:t>Аппликация «Закладка для книги ветерану»</w:t>
      </w:r>
    </w:p>
    <w:p w:rsidR="003630B1" w:rsidRDefault="003630B1" w:rsidP="003630B1">
      <w:pPr>
        <w:jc w:val="center"/>
        <w:rPr>
          <w:b/>
          <w:sz w:val="28"/>
          <w:szCs w:val="28"/>
        </w:rPr>
      </w:pPr>
    </w:p>
    <w:p w:rsidR="003630B1" w:rsidRDefault="003630B1" w:rsidP="003630B1">
      <w:pPr>
        <w:jc w:val="center"/>
        <w:rPr>
          <w:b/>
          <w:sz w:val="28"/>
          <w:szCs w:val="28"/>
        </w:rPr>
      </w:pPr>
    </w:p>
    <w:p w:rsidR="003630B1" w:rsidRDefault="003630B1" w:rsidP="00363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занятия:</w:t>
      </w:r>
    </w:p>
    <w:p w:rsidR="003630B1" w:rsidRDefault="003630B1" w:rsidP="003630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3630B1">
        <w:rPr>
          <w:sz w:val="28"/>
          <w:szCs w:val="28"/>
        </w:rPr>
        <w:t>О чем мы сегодня с вами говорили, ребята? Кто помогал бойцам Красной Армии? Кто помогал партизанам? И т.д.</w:t>
      </w:r>
    </w:p>
    <w:p w:rsidR="003630B1" w:rsidRDefault="003630B1" w:rsidP="003630B1">
      <w:pPr>
        <w:rPr>
          <w:sz w:val="28"/>
          <w:szCs w:val="28"/>
        </w:rPr>
      </w:pPr>
      <w:r w:rsidRPr="003630B1">
        <w:rPr>
          <w:b/>
          <w:sz w:val="28"/>
          <w:szCs w:val="28"/>
        </w:rPr>
        <w:t>Дети</w:t>
      </w:r>
      <w:r>
        <w:rPr>
          <w:sz w:val="28"/>
          <w:szCs w:val="28"/>
        </w:rPr>
        <w:t>: ответы детей.</w:t>
      </w:r>
    </w:p>
    <w:p w:rsidR="003630B1" w:rsidRPr="003630B1" w:rsidRDefault="003630B1" w:rsidP="003630B1">
      <w:pPr>
        <w:rPr>
          <w:sz w:val="28"/>
          <w:szCs w:val="28"/>
        </w:rPr>
      </w:pPr>
      <w:r>
        <w:rPr>
          <w:sz w:val="28"/>
          <w:szCs w:val="28"/>
        </w:rPr>
        <w:t>Рассматривание картин художников, посвященных ВОВ на стендах</w:t>
      </w:r>
    </w:p>
    <w:p w:rsidR="003630B1" w:rsidRPr="003630B1" w:rsidRDefault="003630B1" w:rsidP="003630B1">
      <w:pPr>
        <w:rPr>
          <w:sz w:val="28"/>
          <w:szCs w:val="28"/>
        </w:rPr>
      </w:pPr>
    </w:p>
    <w:sectPr w:rsidR="003630B1" w:rsidRPr="0036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53"/>
    <w:rsid w:val="00293A6E"/>
    <w:rsid w:val="00340CE0"/>
    <w:rsid w:val="003630B1"/>
    <w:rsid w:val="00366AAB"/>
    <w:rsid w:val="00573EF6"/>
    <w:rsid w:val="006F374D"/>
    <w:rsid w:val="00775853"/>
    <w:rsid w:val="0084107C"/>
    <w:rsid w:val="00A43812"/>
    <w:rsid w:val="00C656B3"/>
    <w:rsid w:val="00D02C3B"/>
    <w:rsid w:val="00D246DB"/>
    <w:rsid w:val="00D43A50"/>
    <w:rsid w:val="00D73AE1"/>
    <w:rsid w:val="00E11559"/>
    <w:rsid w:val="00E27E47"/>
    <w:rsid w:val="00E444F0"/>
    <w:rsid w:val="00E72658"/>
    <w:rsid w:val="00F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7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75853"/>
  </w:style>
  <w:style w:type="character" w:customStyle="1" w:styleId="c11">
    <w:name w:val="c11"/>
    <w:basedOn w:val="a0"/>
    <w:rsid w:val="00775853"/>
  </w:style>
  <w:style w:type="character" w:customStyle="1" w:styleId="c19">
    <w:name w:val="c19"/>
    <w:basedOn w:val="a0"/>
    <w:rsid w:val="00775853"/>
  </w:style>
  <w:style w:type="paragraph" w:customStyle="1" w:styleId="c14">
    <w:name w:val="c14"/>
    <w:basedOn w:val="a"/>
    <w:rsid w:val="0077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5853"/>
  </w:style>
  <w:style w:type="paragraph" w:customStyle="1" w:styleId="c13">
    <w:name w:val="c13"/>
    <w:basedOn w:val="a"/>
    <w:rsid w:val="0077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7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5853"/>
  </w:style>
  <w:style w:type="paragraph" w:customStyle="1" w:styleId="c1">
    <w:name w:val="c1"/>
    <w:basedOn w:val="a"/>
    <w:rsid w:val="003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0CE0"/>
  </w:style>
  <w:style w:type="character" w:customStyle="1" w:styleId="apple-converted-space">
    <w:name w:val="apple-converted-space"/>
    <w:basedOn w:val="a0"/>
    <w:rsid w:val="00340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7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75853"/>
  </w:style>
  <w:style w:type="character" w:customStyle="1" w:styleId="c11">
    <w:name w:val="c11"/>
    <w:basedOn w:val="a0"/>
    <w:rsid w:val="00775853"/>
  </w:style>
  <w:style w:type="character" w:customStyle="1" w:styleId="c19">
    <w:name w:val="c19"/>
    <w:basedOn w:val="a0"/>
    <w:rsid w:val="00775853"/>
  </w:style>
  <w:style w:type="paragraph" w:customStyle="1" w:styleId="c14">
    <w:name w:val="c14"/>
    <w:basedOn w:val="a"/>
    <w:rsid w:val="0077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5853"/>
  </w:style>
  <w:style w:type="paragraph" w:customStyle="1" w:styleId="c13">
    <w:name w:val="c13"/>
    <w:basedOn w:val="a"/>
    <w:rsid w:val="0077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7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5853"/>
  </w:style>
  <w:style w:type="paragraph" w:customStyle="1" w:styleId="c1">
    <w:name w:val="c1"/>
    <w:basedOn w:val="a"/>
    <w:rsid w:val="003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0CE0"/>
  </w:style>
  <w:style w:type="character" w:customStyle="1" w:styleId="apple-converted-space">
    <w:name w:val="apple-converted-space"/>
    <w:basedOn w:val="a0"/>
    <w:rsid w:val="0034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2015-06-04T18:13:00Z</dcterms:created>
  <dcterms:modified xsi:type="dcterms:W3CDTF">2015-06-04T20:19:00Z</dcterms:modified>
</cp:coreProperties>
</file>