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8F" w:rsidRPr="00EA75D0" w:rsidRDefault="00EA75D0" w:rsidP="00EA75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Формирования представлений старших дошкольников о здоровом образе жизни</w:t>
      </w:r>
    </w:p>
    <w:p w:rsidR="00EA75D0" w:rsidRPr="00EA75D0" w:rsidRDefault="00EA75D0" w:rsidP="00EA75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5D0" w:rsidRPr="00EA75D0" w:rsidRDefault="00EA75D0" w:rsidP="00EA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Формирование здорового образа жизни начинается уже в детском саду.</w:t>
      </w:r>
    </w:p>
    <w:p w:rsidR="00EA75D0" w:rsidRPr="00EA75D0" w:rsidRDefault="00EA75D0" w:rsidP="00EA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Вся жизнедеятельность ребенка в ДОУ направлена на сохранение и укрепление здоровья. Основой является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</w:t>
      </w:r>
    </w:p>
    <w:p w:rsidR="00EA75D0" w:rsidRPr="00EA75D0" w:rsidRDefault="00EA75D0" w:rsidP="00EA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 xml:space="preserve">Поэтому очень важно правильно сконструировать содержание воспитательного – образовательного процесса по всем направлениям развития ребенка, отобрать современные программы обеспечивающие приобщение к ценностям и прежде всего к ценностям здорового образа жизни. </w:t>
      </w:r>
    </w:p>
    <w:p w:rsidR="00EA75D0" w:rsidRPr="00EA75D0" w:rsidRDefault="00EA75D0" w:rsidP="00EA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5D0">
        <w:rPr>
          <w:rFonts w:ascii="Times New Roman" w:hAnsi="Times New Roman" w:cs="Times New Roman"/>
          <w:sz w:val="28"/>
          <w:szCs w:val="28"/>
        </w:rPr>
        <w:t>Формирование у детей представлений о ЗОЖ предусматривает организованную образовательную деятельность дошкольников, наблюдения, демонстрацию, просмотр видеоматериалов, иллюстраций, изобразительную и театрализованную деятельность, дидактические и сюжетно-ролевые игры; рассказы педагога, беседы, объяснения; решение проблемных ситуаций, опыты, упражнения, предметно-практическую и продуктивную деятельность; оздоровительные и закаливающие мероприятия; детско-взрослую проектную деятельность и др.</w:t>
      </w:r>
      <w:proofErr w:type="gramEnd"/>
    </w:p>
    <w:p w:rsidR="00EA75D0" w:rsidRPr="00EA75D0" w:rsidRDefault="00EA75D0" w:rsidP="00EA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Среди педагогических условий, обеспечивающих эффективность формирования у дошкольников представлений о ЗОЖ, выделяются общие условия (необходимые и достаточные при работе со всеми детьми):</w:t>
      </w:r>
    </w:p>
    <w:p w:rsidR="00EA75D0" w:rsidRPr="00EA75D0" w:rsidRDefault="00EA75D0" w:rsidP="00EA75D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специальная подготовка педагогов, направленная на повышение уровня знаний по проблеме ЗОЖ и уровня педагогического мастерства;</w:t>
      </w:r>
    </w:p>
    <w:p w:rsidR="00EA75D0" w:rsidRPr="00EA75D0" w:rsidRDefault="00EA75D0" w:rsidP="00EA75D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lastRenderedPageBreak/>
        <w:t xml:space="preserve">работа с родителями с целью повышения их компетентности в вопросах ЗОЖ и улучшения социально-педагогических условий обеспечения </w:t>
      </w:r>
      <w:proofErr w:type="spellStart"/>
      <w:r w:rsidRPr="00EA75D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A75D0">
        <w:rPr>
          <w:rFonts w:ascii="Times New Roman" w:hAnsi="Times New Roman" w:cs="Times New Roman"/>
          <w:sz w:val="28"/>
          <w:szCs w:val="28"/>
        </w:rPr>
        <w:t xml:space="preserve"> детей в семье;</w:t>
      </w:r>
    </w:p>
    <w:p w:rsidR="00EA75D0" w:rsidRPr="00EA75D0" w:rsidRDefault="00EA75D0" w:rsidP="00EA75D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активизация участия родителей в совместной деятельности детей и взрослых при формировании ЗОЖ;</w:t>
      </w:r>
    </w:p>
    <w:p w:rsidR="00EA75D0" w:rsidRPr="00EA75D0" w:rsidRDefault="00EA75D0" w:rsidP="00EA75D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создание предметно-развивающей среды, способствующей формированию указанных представлений;</w:t>
      </w:r>
    </w:p>
    <w:p w:rsidR="00EA75D0" w:rsidRPr="00EA75D0" w:rsidRDefault="00EA75D0" w:rsidP="00EA75D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привлекательность для дошкольников образовательного материала: он должен вызывать интерес и эмоциональный отклик, способствовать формированию ярких представлений о ЗОЖ;</w:t>
      </w:r>
    </w:p>
    <w:p w:rsidR="00EA75D0" w:rsidRPr="00EA75D0" w:rsidRDefault="00EA75D0" w:rsidP="00EA75D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обеспечение успешности становления представлений о ЗОЖ педагогическими средствами; частные условия: формы и методы формирования представлений о ЗОЖ у дошкольников;</w:t>
      </w:r>
    </w:p>
    <w:p w:rsidR="00EA75D0" w:rsidRPr="00EA75D0" w:rsidRDefault="00EA75D0" w:rsidP="00EA75D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формирование представлений о ЗОЖ, осуществляемое через доступные детям каждой категории виды деятельности в системе воспитательного и образовательного процессов;</w:t>
      </w:r>
    </w:p>
    <w:p w:rsidR="00EA75D0" w:rsidRPr="00EA75D0" w:rsidRDefault="00EA75D0" w:rsidP="00EA75D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EA75D0">
        <w:rPr>
          <w:rFonts w:ascii="Times New Roman" w:hAnsi="Times New Roman" w:cs="Times New Roman"/>
          <w:sz w:val="28"/>
          <w:szCs w:val="28"/>
        </w:rPr>
        <w:t>дифференцированный</w:t>
      </w:r>
      <w:proofErr w:type="gramEnd"/>
      <w:r w:rsidRPr="00EA75D0">
        <w:rPr>
          <w:rFonts w:ascii="Times New Roman" w:hAnsi="Times New Roman" w:cs="Times New Roman"/>
          <w:sz w:val="28"/>
          <w:szCs w:val="28"/>
        </w:rPr>
        <w:t xml:space="preserve"> и личностно-ориентированный подхода к детям с учетом уровня </w:t>
      </w:r>
      <w:proofErr w:type="spellStart"/>
      <w:r w:rsidRPr="00EA75D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A75D0">
        <w:rPr>
          <w:rFonts w:ascii="Times New Roman" w:hAnsi="Times New Roman" w:cs="Times New Roman"/>
          <w:sz w:val="28"/>
          <w:szCs w:val="28"/>
        </w:rPr>
        <w:t xml:space="preserve"> у них познавательной деятельности и представлений о ЗОЖ; </w:t>
      </w:r>
    </w:p>
    <w:p w:rsidR="00EA75D0" w:rsidRPr="00EA75D0" w:rsidRDefault="00EA75D0" w:rsidP="00EA75D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взаимодействие педагогов образовательного учреждения при формировании у детей представлений о ЗОЖ;</w:t>
      </w:r>
    </w:p>
    <w:p w:rsidR="00EA75D0" w:rsidRPr="00EA75D0" w:rsidRDefault="00EA75D0" w:rsidP="00EA75D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специфические условия (определяются характерными особенностями развития дошкольников): учет состояния здоровья дошкольника и необходимости выполнения медицинских назначений;</w:t>
      </w:r>
    </w:p>
    <w:p w:rsidR="00EA75D0" w:rsidRPr="00EA75D0" w:rsidRDefault="00EA75D0" w:rsidP="00EA75D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учет потенциальных возможностей ребенка; сотрудничество педагогов и семьи;</w:t>
      </w:r>
    </w:p>
    <w:p w:rsidR="00EA75D0" w:rsidRPr="00EA75D0" w:rsidRDefault="00EA75D0" w:rsidP="00EA75D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включение ребенка в совместную со сверстниками и детско-взрослую продуктивную деятельность.</w:t>
      </w:r>
    </w:p>
    <w:p w:rsidR="00EA75D0" w:rsidRPr="00EA75D0" w:rsidRDefault="00EA75D0" w:rsidP="00EA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lastRenderedPageBreak/>
        <w:t>Основные компоненты здорового образа жизни детей включает: Рациональный режим. Правильное питание. Рациональный двигательный активный режим. Закаливание организма.</w:t>
      </w:r>
    </w:p>
    <w:p w:rsidR="00EA75D0" w:rsidRPr="00EA75D0" w:rsidRDefault="00EA75D0" w:rsidP="00EA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Рациональный режим быть стабильным и вместе с тем динамичным для постоянного обеспечения адаптации к изменяющимся и условиям внешней социальной и биологической среды.</w:t>
      </w:r>
    </w:p>
    <w:p w:rsidR="00EA75D0" w:rsidRPr="00EA75D0" w:rsidRDefault="00EA75D0" w:rsidP="00EA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</w:t>
      </w:r>
    </w:p>
    <w:p w:rsidR="00EA75D0" w:rsidRPr="00EA75D0" w:rsidRDefault="00EA75D0" w:rsidP="00EA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 xml:space="preserve">Культура здоровья и культура движения – два взаимосвязанных компонента в жизни ребенка. Активная двигательная деятельность помимо положительного воздействия на здоровье и физическое развитие, обеспечивает </w:t>
      </w:r>
      <w:proofErr w:type="spellStart"/>
      <w:r w:rsidRPr="00EA75D0">
        <w:rPr>
          <w:rFonts w:ascii="Times New Roman" w:hAnsi="Times New Roman" w:cs="Times New Roman"/>
          <w:sz w:val="28"/>
          <w:szCs w:val="28"/>
        </w:rPr>
        <w:t>психоэмоциональный</w:t>
      </w:r>
      <w:proofErr w:type="spellEnd"/>
      <w:r w:rsidRPr="00EA75D0">
        <w:rPr>
          <w:rFonts w:ascii="Times New Roman" w:hAnsi="Times New Roman" w:cs="Times New Roman"/>
          <w:sz w:val="28"/>
          <w:szCs w:val="28"/>
        </w:rPr>
        <w:t xml:space="preserve"> комфорт ребенка.</w:t>
      </w:r>
    </w:p>
    <w:p w:rsidR="00EA75D0" w:rsidRPr="00EA75D0" w:rsidRDefault="00EA75D0" w:rsidP="00EA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 xml:space="preserve">Следующим этапом является создание условий для реализации потребностей в двигательной активности детей. Для этого собирается и изучается учебно-методическая литература по теме, составляется проект оздоровительной - работы план внедрения оздоровительных мероприятий. Организация закаливания сна, воспитания у детей привычек здорового образа жизни, массаж и элементы </w:t>
      </w:r>
      <w:proofErr w:type="spellStart"/>
      <w:r w:rsidRPr="00EA75D0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EA75D0">
        <w:rPr>
          <w:rFonts w:ascii="Times New Roman" w:hAnsi="Times New Roman" w:cs="Times New Roman"/>
          <w:sz w:val="28"/>
          <w:szCs w:val="28"/>
        </w:rPr>
        <w:t>, витаминотерапия. Каждый этап психического развития ребенка во многом зависит от уровня его физического развития. Развитость движений является одним из показателей правильного нервно-психического развития в раннем возрасте. Использование физических упражнений в раннем возрасте имеет свои особенности:</w:t>
      </w:r>
    </w:p>
    <w:p w:rsidR="00EA75D0" w:rsidRPr="00EA75D0" w:rsidRDefault="00EA75D0" w:rsidP="00EA75D0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Все двигательные задания связаны с конкретной задачей «Бросим мяч в корзину» и т. д.</w:t>
      </w:r>
    </w:p>
    <w:p w:rsidR="00EA75D0" w:rsidRPr="00EA75D0" w:rsidRDefault="00EA75D0" w:rsidP="00EA75D0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 xml:space="preserve"> В играх прибегаем к сравнениям: «Попрыгаем как зайчики». «Побежим тихо как мышки».</w:t>
      </w:r>
    </w:p>
    <w:p w:rsidR="00EA75D0" w:rsidRPr="00EA75D0" w:rsidRDefault="00EA75D0" w:rsidP="00EA75D0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lastRenderedPageBreak/>
        <w:t>Обязательно следим за физической нагрузкой, не допуская перевозбуждения.</w:t>
      </w:r>
    </w:p>
    <w:p w:rsidR="00EA75D0" w:rsidRPr="00EA75D0" w:rsidRDefault="00EA75D0" w:rsidP="00EA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bCs/>
          <w:sz w:val="28"/>
          <w:szCs w:val="28"/>
        </w:rPr>
        <w:t>К задачам работы по формированию здорового образа жизни дошкольников:</w:t>
      </w:r>
    </w:p>
    <w:p w:rsidR="00EA75D0" w:rsidRPr="00EA75D0" w:rsidRDefault="00EA75D0" w:rsidP="00EA75D0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формировать представления о том, что быть здоровым - хорошо, а болеть - плохо; о некоторых признаках здоровья;</w:t>
      </w:r>
    </w:p>
    <w:p w:rsidR="00EA75D0" w:rsidRPr="00EA75D0" w:rsidRDefault="00EA75D0" w:rsidP="00EA75D0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 xml:space="preserve">воспитывать навыки здорового поведения: любить двигаться, есть </w:t>
      </w:r>
      <w:proofErr w:type="gramStart"/>
      <w:r w:rsidRPr="00EA75D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A75D0">
        <w:rPr>
          <w:rFonts w:ascii="Times New Roman" w:hAnsi="Times New Roman" w:cs="Times New Roman"/>
          <w:sz w:val="28"/>
          <w:szCs w:val="28"/>
        </w:rPr>
        <w:t xml:space="preserve"> овощей, фруктов; мыть руки после каждого загрязнения; не злиться и не волноваться; быть доброжелательным; больше бывать на свежем воздухе; соблюдать режим;</w:t>
      </w:r>
    </w:p>
    <w:p w:rsidR="00EA75D0" w:rsidRPr="00EA75D0" w:rsidRDefault="00EA75D0" w:rsidP="00EA75D0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помочь овладеть устойчивыми навыками поведения;</w:t>
      </w:r>
    </w:p>
    <w:p w:rsidR="00EA75D0" w:rsidRPr="00EA75D0" w:rsidRDefault="00EA75D0" w:rsidP="00EA75D0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 xml:space="preserve">развивать умение рассказывать о своем здоровье, здоровье </w:t>
      </w:r>
      <w:proofErr w:type="gramStart"/>
      <w:r w:rsidRPr="00EA75D0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EA75D0">
        <w:rPr>
          <w:rFonts w:ascii="Times New Roman" w:hAnsi="Times New Roman" w:cs="Times New Roman"/>
          <w:sz w:val="28"/>
          <w:szCs w:val="28"/>
        </w:rPr>
        <w:t>;</w:t>
      </w:r>
    </w:p>
    <w:p w:rsidR="00EA75D0" w:rsidRPr="00EA75D0" w:rsidRDefault="00EA75D0" w:rsidP="00EA75D0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вырабатывать навыки правильной осанки;</w:t>
      </w:r>
    </w:p>
    <w:p w:rsidR="00EA75D0" w:rsidRPr="00EA75D0" w:rsidRDefault="00EA75D0" w:rsidP="00EA75D0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обогащать знания детей о физкультурном движении в целом;</w:t>
      </w:r>
    </w:p>
    <w:p w:rsidR="00EA75D0" w:rsidRPr="00EA75D0" w:rsidRDefault="00EA75D0" w:rsidP="00EA75D0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развивать художественный интерес.</w:t>
      </w:r>
    </w:p>
    <w:p w:rsidR="00EA75D0" w:rsidRPr="00EA75D0" w:rsidRDefault="00EA75D0" w:rsidP="00EA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 xml:space="preserve">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 </w:t>
      </w:r>
    </w:p>
    <w:p w:rsidR="00EA75D0" w:rsidRPr="00EA75D0" w:rsidRDefault="00EA75D0" w:rsidP="00EA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bCs/>
          <w:sz w:val="28"/>
          <w:szCs w:val="28"/>
        </w:rPr>
        <w:t>Система физкультурно-оздоровительной работы включает:</w:t>
      </w:r>
    </w:p>
    <w:p w:rsidR="00EA75D0" w:rsidRPr="00EA75D0" w:rsidRDefault="00EA75D0" w:rsidP="00EA75D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в помещении для игр и занятий: соблюдение правил санитарии и гигиены; организация сквозного проветривания </w:t>
      </w:r>
      <w:r w:rsidRPr="00EA75D0">
        <w:rPr>
          <w:rFonts w:ascii="Times New Roman" w:hAnsi="Times New Roman" w:cs="Times New Roman"/>
          <w:iCs/>
          <w:sz w:val="28"/>
          <w:szCs w:val="28"/>
        </w:rPr>
        <w:t>(3-5 раз в день в отсутствие детей)</w:t>
      </w:r>
      <w:r w:rsidRPr="00EA75D0">
        <w:rPr>
          <w:rFonts w:ascii="Times New Roman" w:hAnsi="Times New Roman" w:cs="Times New Roman"/>
          <w:sz w:val="28"/>
          <w:szCs w:val="28"/>
        </w:rPr>
        <w:t>; поддержание температуры воздуха в группе 20 -22 С).</w:t>
      </w:r>
    </w:p>
    <w:p w:rsidR="00EA75D0" w:rsidRPr="00EA75D0" w:rsidRDefault="00EA75D0" w:rsidP="00EA75D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Физические упражнения: утренняя гимнастика; физкультура; подвижные игры; гимнастика после сна; спортивные игры.</w:t>
      </w:r>
    </w:p>
    <w:p w:rsidR="00EA75D0" w:rsidRPr="00EA75D0" w:rsidRDefault="00EA75D0" w:rsidP="00EA75D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 xml:space="preserve">Выполнение режима дня: Организация рационального питания: </w:t>
      </w:r>
      <w:proofErr w:type="gramStart"/>
      <w:r w:rsidRPr="00EA75D0">
        <w:rPr>
          <w:rFonts w:ascii="Times New Roman" w:hAnsi="Times New Roman" w:cs="Times New Roman"/>
          <w:sz w:val="28"/>
          <w:szCs w:val="28"/>
        </w:rPr>
        <w:t xml:space="preserve">Закаливающие процедуры: прогулки на свежем воздухе; водные процедуры </w:t>
      </w:r>
      <w:r w:rsidRPr="00EA75D0">
        <w:rPr>
          <w:rFonts w:ascii="Times New Roman" w:hAnsi="Times New Roman" w:cs="Times New Roman"/>
          <w:iCs/>
          <w:sz w:val="28"/>
          <w:szCs w:val="28"/>
        </w:rPr>
        <w:t>(умывание, мытье рук, игры с водой)</w:t>
      </w:r>
      <w:r w:rsidRPr="00EA75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A75D0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EA75D0">
        <w:rPr>
          <w:rFonts w:ascii="Times New Roman" w:hAnsi="Times New Roman" w:cs="Times New Roman"/>
          <w:sz w:val="28"/>
          <w:szCs w:val="28"/>
        </w:rPr>
        <w:t>; воздушные ванны;</w:t>
      </w:r>
      <w:proofErr w:type="gramEnd"/>
    </w:p>
    <w:p w:rsidR="00EA75D0" w:rsidRPr="00EA75D0" w:rsidRDefault="00EA75D0" w:rsidP="00EA75D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Активный отдых: праздники, развлечения; дни здоровья; малая олимпиада; игры-забавы.</w:t>
      </w:r>
    </w:p>
    <w:p w:rsidR="00EA75D0" w:rsidRPr="00EA75D0" w:rsidRDefault="00EA75D0" w:rsidP="00EA75D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развивающей среды: физкультурный уголок; дидактические, настольные игры, альбомы; таблицы, модели на </w:t>
      </w:r>
      <w:proofErr w:type="spellStart"/>
      <w:r w:rsidRPr="00EA75D0">
        <w:rPr>
          <w:rFonts w:ascii="Times New Roman" w:hAnsi="Times New Roman" w:cs="Times New Roman"/>
          <w:sz w:val="28"/>
          <w:szCs w:val="28"/>
        </w:rPr>
        <w:t>валеологическую</w:t>
      </w:r>
      <w:proofErr w:type="spellEnd"/>
      <w:r w:rsidRPr="00EA75D0">
        <w:rPr>
          <w:rFonts w:ascii="Times New Roman" w:hAnsi="Times New Roman" w:cs="Times New Roman"/>
          <w:sz w:val="28"/>
          <w:szCs w:val="28"/>
        </w:rPr>
        <w:t xml:space="preserve"> тему.</w:t>
      </w:r>
    </w:p>
    <w:p w:rsidR="00EA75D0" w:rsidRPr="00EA75D0" w:rsidRDefault="00EA75D0" w:rsidP="00EA75D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 xml:space="preserve">Работа с родителями: родительские собрания; беседы, консультации; анкетирование; письменные консультации </w:t>
      </w:r>
      <w:r w:rsidRPr="00EA75D0">
        <w:rPr>
          <w:rFonts w:ascii="Times New Roman" w:hAnsi="Times New Roman" w:cs="Times New Roman"/>
          <w:iCs/>
          <w:sz w:val="28"/>
          <w:szCs w:val="28"/>
        </w:rPr>
        <w:t>(«Уголок здоровья»)</w:t>
      </w:r>
      <w:r w:rsidRPr="00EA75D0">
        <w:rPr>
          <w:rFonts w:ascii="Times New Roman" w:hAnsi="Times New Roman" w:cs="Times New Roman"/>
          <w:sz w:val="28"/>
          <w:szCs w:val="28"/>
        </w:rPr>
        <w:t>.</w:t>
      </w:r>
    </w:p>
    <w:p w:rsidR="00EA75D0" w:rsidRPr="00EA75D0" w:rsidRDefault="00EA75D0" w:rsidP="00EA75D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Нетрадиционные формы оздоровления: точечный массаж; дыхательная гимнастика; пальчиковая гимнастика.</w:t>
      </w:r>
    </w:p>
    <w:p w:rsidR="00EA75D0" w:rsidRPr="00EA75D0" w:rsidRDefault="00EA75D0" w:rsidP="00EA75D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spellStart"/>
      <w:r w:rsidRPr="00EA75D0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EA75D0">
        <w:rPr>
          <w:rFonts w:ascii="Times New Roman" w:hAnsi="Times New Roman" w:cs="Times New Roman"/>
          <w:sz w:val="28"/>
          <w:szCs w:val="28"/>
        </w:rPr>
        <w:t xml:space="preserve"> и ОБЖ.</w:t>
      </w:r>
    </w:p>
    <w:p w:rsidR="00EA75D0" w:rsidRPr="00EA75D0" w:rsidRDefault="00EA75D0" w:rsidP="00EA75D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EA75D0" w:rsidRPr="00EA75D0" w:rsidRDefault="00EA75D0" w:rsidP="00EA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Наиболее эффективным в воспитании здорового ребенка являются физические упражнения и физкультурные занятия. Для растущего организма особую ценность они приобретают, если проводятся на воздухе, поскольку усиливают обмен веществ и поступление в организм большого количества кислорода. Игры и занятия на воздухе во все времена года способствуют закаливанию организма ребенка, повышению его работоспособности и снижению заболеваемости.</w:t>
      </w:r>
    </w:p>
    <w:p w:rsidR="00EA75D0" w:rsidRPr="00EA75D0" w:rsidRDefault="00EA75D0" w:rsidP="00EA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Для формирования привычки к ЗОЖ важно, чтобы ребенок понял необходимость физических упражнений, к которым относится, кроме прочего, утренняя гимнастика. Один-два раза в неделю гимнастика проводится под музыку, но прежде выполняются дыхательные упражнения. Этот вид закаливания укрепляет весь дыхательный тракт. Суть его заключается в выполнении комплекса игровых упражнений с носом. Может делаться как с младшими детьми, так и со старшими, 2-3 раза в день.</w:t>
      </w:r>
    </w:p>
    <w:p w:rsidR="00EA75D0" w:rsidRPr="00EA75D0" w:rsidRDefault="00EA75D0" w:rsidP="00EA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Педагог также знакомит детей с тем, как устроено тело человека. В доступной форме, привлекая иллюстративный материал, он рассказывает о его основных системах и органах, обращая внимание на необходимость прислушиваться к своему самочувствию.</w:t>
      </w:r>
    </w:p>
    <w:p w:rsidR="00EA75D0" w:rsidRPr="00EA75D0" w:rsidRDefault="00EA75D0" w:rsidP="00EA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Таким образом, приобщать детей к здоровому образу жизни следует с создания педагогических условий – с содержания и организации учебно-воспитательного процесса.</w:t>
      </w:r>
    </w:p>
    <w:p w:rsidR="00EA75D0" w:rsidRPr="00EA75D0" w:rsidRDefault="00EA75D0" w:rsidP="00EA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EA75D0" w:rsidRPr="00EA75D0" w:rsidRDefault="00EA75D0" w:rsidP="00EA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5D0" w:rsidRPr="00EA75D0" w:rsidRDefault="00EA75D0" w:rsidP="00EA75D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Андреев, В.И. </w:t>
      </w:r>
      <w:proofErr w:type="spellStart"/>
      <w:r w:rsidRPr="00EA75D0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EA75D0">
        <w:rPr>
          <w:rFonts w:ascii="Times New Roman" w:hAnsi="Times New Roman" w:cs="Times New Roman"/>
          <w:sz w:val="28"/>
          <w:szCs w:val="28"/>
        </w:rPr>
        <w:t xml:space="preserve"> обучение и воспитание [Текст] / В.И. Андреев. – Казань, 2008. – 326 </w:t>
      </w:r>
      <w:proofErr w:type="gramStart"/>
      <w:r w:rsidRPr="00EA75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75D0">
        <w:rPr>
          <w:rFonts w:ascii="Times New Roman" w:hAnsi="Times New Roman" w:cs="Times New Roman"/>
          <w:sz w:val="28"/>
          <w:szCs w:val="28"/>
        </w:rPr>
        <w:t>.</w:t>
      </w:r>
    </w:p>
    <w:p w:rsidR="00EA75D0" w:rsidRPr="00EA75D0" w:rsidRDefault="00EA75D0" w:rsidP="00EA75D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Бережков, Л.Ф. Итоги динамического изучения состояния здоровья детей и подростков школьного возраста [Текст] / Л.Ф. Бережков // Материалы Всероссийской научно-практической конференции с международным участием «Гигиена детей и подростков: история и современность (проблемы и пути решения)». – М.: Издатель Научный центр здоровья детей РАМН, 2009. – С. 57-58</w:t>
      </w:r>
    </w:p>
    <w:p w:rsidR="00EA75D0" w:rsidRPr="00EA75D0" w:rsidRDefault="00EA75D0" w:rsidP="00EA75D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 xml:space="preserve">Березин, И.П. Школа здоровья [Текст] / И.П. Березин, Ю.В. </w:t>
      </w:r>
      <w:proofErr w:type="spellStart"/>
      <w:r w:rsidRPr="00EA75D0">
        <w:rPr>
          <w:rFonts w:ascii="Times New Roman" w:hAnsi="Times New Roman" w:cs="Times New Roman"/>
          <w:sz w:val="28"/>
          <w:szCs w:val="28"/>
        </w:rPr>
        <w:t>Дергачев</w:t>
      </w:r>
      <w:proofErr w:type="spellEnd"/>
      <w:r w:rsidRPr="00EA75D0"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 w:rsidRPr="00EA75D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A75D0">
        <w:rPr>
          <w:rFonts w:ascii="Times New Roman" w:hAnsi="Times New Roman" w:cs="Times New Roman"/>
          <w:sz w:val="28"/>
          <w:szCs w:val="28"/>
        </w:rPr>
        <w:t xml:space="preserve">, 2009. – 113 </w:t>
      </w:r>
      <w:proofErr w:type="gramStart"/>
      <w:r w:rsidRPr="00EA75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75D0">
        <w:rPr>
          <w:rFonts w:ascii="Times New Roman" w:hAnsi="Times New Roman" w:cs="Times New Roman"/>
          <w:sz w:val="28"/>
          <w:szCs w:val="28"/>
        </w:rPr>
        <w:t>.</w:t>
      </w:r>
    </w:p>
    <w:p w:rsidR="00EA75D0" w:rsidRPr="00EA75D0" w:rsidRDefault="00EA75D0" w:rsidP="00EA75D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 xml:space="preserve">Васильева, О.С. Исследование представлений о здоровом образе жизни [Текст] / О.С. Васильева, Е.В. Журавлева // Психологический вестник РГУ. – Выпуск 5. – Ростов </w:t>
      </w:r>
      <w:proofErr w:type="spellStart"/>
      <w:r w:rsidRPr="00EA75D0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EA75D0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EA75D0">
        <w:rPr>
          <w:rFonts w:ascii="Times New Roman" w:hAnsi="Times New Roman" w:cs="Times New Roman"/>
          <w:sz w:val="28"/>
          <w:szCs w:val="28"/>
        </w:rPr>
        <w:t xml:space="preserve">, 2009. – С. 420-429. </w:t>
      </w:r>
    </w:p>
    <w:p w:rsidR="00EA75D0" w:rsidRPr="00EA75D0" w:rsidRDefault="00EA75D0" w:rsidP="00EA75D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 xml:space="preserve">Гончарова Е. В. Технология развития </w:t>
      </w:r>
      <w:proofErr w:type="spellStart"/>
      <w:r w:rsidRPr="00EA75D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A75D0">
        <w:rPr>
          <w:rFonts w:ascii="Times New Roman" w:hAnsi="Times New Roman" w:cs="Times New Roman"/>
          <w:sz w:val="28"/>
          <w:szCs w:val="28"/>
        </w:rPr>
        <w:t xml:space="preserve"> компетентности старших дошкольников [Текст] / Е.В. Гончарова, Т.Л. Кузнецова // Педагогические науки. </w:t>
      </w:r>
      <w:r w:rsidRPr="00EA75D0">
        <w:rPr>
          <w:rFonts w:ascii="Times New Roman" w:hAnsi="Times New Roman" w:cs="Times New Roman"/>
          <w:sz w:val="28"/>
          <w:szCs w:val="28"/>
        </w:rPr>
        <w:noBreakHyphen/>
        <w:t xml:space="preserve"> 2007. </w:t>
      </w:r>
      <w:r w:rsidRPr="00EA75D0">
        <w:rPr>
          <w:rFonts w:ascii="Times New Roman" w:hAnsi="Times New Roman" w:cs="Times New Roman"/>
          <w:sz w:val="28"/>
          <w:szCs w:val="28"/>
        </w:rPr>
        <w:noBreakHyphen/>
        <w:t xml:space="preserve"> № 3 (25). </w:t>
      </w:r>
      <w:r w:rsidRPr="00EA75D0">
        <w:rPr>
          <w:rFonts w:ascii="Times New Roman" w:hAnsi="Times New Roman" w:cs="Times New Roman"/>
          <w:sz w:val="28"/>
          <w:szCs w:val="28"/>
        </w:rPr>
        <w:noBreakHyphen/>
        <w:t xml:space="preserve"> С. 159</w:t>
      </w:r>
      <w:r w:rsidRPr="00EA75D0">
        <w:rPr>
          <w:rFonts w:ascii="Times New Roman" w:hAnsi="Times New Roman" w:cs="Times New Roman"/>
          <w:sz w:val="28"/>
          <w:szCs w:val="28"/>
        </w:rPr>
        <w:noBreakHyphen/>
        <w:t>168.</w:t>
      </w:r>
    </w:p>
    <w:p w:rsidR="00EA75D0" w:rsidRPr="00EA75D0" w:rsidRDefault="00EA75D0" w:rsidP="00EA75D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D0">
        <w:rPr>
          <w:rFonts w:ascii="Times New Roman" w:hAnsi="Times New Roman" w:cs="Times New Roman"/>
          <w:sz w:val="28"/>
          <w:szCs w:val="28"/>
        </w:rPr>
        <w:t>Горчак, С.И. Здоровый образ жизни [Текст] / С.И. Горчак // Социально-философские и медико-биологические проблемы. – 2009. – С. 19-39.</w:t>
      </w:r>
    </w:p>
    <w:p w:rsidR="00EA75D0" w:rsidRDefault="00EA75D0" w:rsidP="00EA75D0">
      <w:pPr>
        <w:spacing w:line="360" w:lineRule="auto"/>
        <w:ind w:firstLine="709"/>
        <w:jc w:val="both"/>
        <w:rPr>
          <w:sz w:val="28"/>
          <w:szCs w:val="28"/>
        </w:rPr>
      </w:pPr>
    </w:p>
    <w:p w:rsidR="00EA75D0" w:rsidRDefault="00EA75D0" w:rsidP="00EA75D0">
      <w:pPr>
        <w:spacing w:line="360" w:lineRule="auto"/>
        <w:ind w:firstLine="709"/>
        <w:jc w:val="both"/>
        <w:rPr>
          <w:sz w:val="28"/>
          <w:szCs w:val="28"/>
        </w:rPr>
      </w:pPr>
    </w:p>
    <w:p w:rsidR="00EA75D0" w:rsidRDefault="00EA75D0" w:rsidP="00EA75D0">
      <w:pPr>
        <w:spacing w:line="360" w:lineRule="auto"/>
        <w:rPr>
          <w:sz w:val="28"/>
          <w:szCs w:val="28"/>
        </w:rPr>
      </w:pPr>
    </w:p>
    <w:p w:rsidR="00EA75D0" w:rsidRPr="00EA75D0" w:rsidRDefault="00EA75D0" w:rsidP="00EA75D0">
      <w:pPr>
        <w:spacing w:after="0" w:line="240" w:lineRule="auto"/>
        <w:jc w:val="center"/>
        <w:rPr>
          <w:sz w:val="28"/>
          <w:szCs w:val="28"/>
        </w:rPr>
      </w:pPr>
    </w:p>
    <w:sectPr w:rsidR="00EA75D0" w:rsidRPr="00EA75D0" w:rsidSect="0054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EE5"/>
    <w:multiLevelType w:val="hybridMultilevel"/>
    <w:tmpl w:val="237A66E4"/>
    <w:lvl w:ilvl="0" w:tplc="10F4B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F350C"/>
    <w:multiLevelType w:val="multilevel"/>
    <w:tmpl w:val="C316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01254"/>
    <w:multiLevelType w:val="hybridMultilevel"/>
    <w:tmpl w:val="B0761E0A"/>
    <w:lvl w:ilvl="0" w:tplc="859E6DF4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44765"/>
    <w:multiLevelType w:val="multilevel"/>
    <w:tmpl w:val="C2C4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52474"/>
    <w:multiLevelType w:val="multilevel"/>
    <w:tmpl w:val="C2C4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D0"/>
    <w:rsid w:val="0054118F"/>
    <w:rsid w:val="00EA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ДОУ-88</dc:creator>
  <cp:keywords/>
  <dc:description/>
  <cp:lastModifiedBy>ДОУ-88</cp:lastModifiedBy>
  <cp:revision>2</cp:revision>
  <dcterms:created xsi:type="dcterms:W3CDTF">2015-05-27T10:54:00Z</dcterms:created>
  <dcterms:modified xsi:type="dcterms:W3CDTF">2015-05-27T10:56:00Z</dcterms:modified>
</cp:coreProperties>
</file>