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35" w:rsidRDefault="00657FDF" w:rsidP="00996B0E">
      <w:pPr>
        <w:pStyle w:val="a3"/>
        <w:spacing w:after="0" w:line="360" w:lineRule="auto"/>
        <w:jc w:val="center"/>
        <w:rPr>
          <w:color w:val="E36C0A" w:themeColor="accent6" w:themeShade="BF"/>
        </w:rPr>
      </w:pPr>
      <w:r>
        <w:rPr>
          <w:color w:val="E36C0A" w:themeColor="accent6" w:themeShade="BF"/>
        </w:rPr>
        <w:t>Дорожки</w:t>
      </w:r>
    </w:p>
    <w:p w:rsidR="001E1E4E" w:rsidRPr="001E1E4E" w:rsidRDefault="001E1E4E" w:rsidP="001E1E4E"/>
    <w:p w:rsidR="00657FDF" w:rsidRDefault="00657FDF"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Инструктор проводит на земле линии – это дорожки. Игроки бегают по ним друг за другом, делают повороты, сохраняя при этом равновесие. Идти и бежать (по указанию инструктора) нужно точно наступая на линии, не мешать друг другу. Игру можно проводить с любым количеством детей. Длина дорожек может быть произвольной, но не менее 3 метров. Эту игру можно проводить как соревнование для двух команд. </w:t>
      </w:r>
    </w:p>
    <w:p w:rsidR="002A6E9D" w:rsidRDefault="00657FDF"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Бежать по дорожке нужно, точно наступая на линии, не мешать друг другу и не наталкиваться</w:t>
      </w:r>
      <w:r w:rsidR="002A6E9D">
        <w:rPr>
          <w:rFonts w:ascii="Times New Roman" w:hAnsi="Times New Roman" w:cs="Times New Roman"/>
          <w:sz w:val="24"/>
          <w:szCs w:val="24"/>
        </w:rPr>
        <w:t xml:space="preserve"> на впереди бегущего игрока.</w:t>
      </w:r>
    </w:p>
    <w:p w:rsidR="002A6E9D" w:rsidRDefault="002A6E9D" w:rsidP="00996B0E">
      <w:pPr>
        <w:spacing w:after="0" w:line="360" w:lineRule="auto"/>
        <w:jc w:val="both"/>
        <w:rPr>
          <w:rFonts w:ascii="Times New Roman" w:hAnsi="Times New Roman" w:cs="Times New Roman"/>
          <w:sz w:val="24"/>
          <w:szCs w:val="24"/>
        </w:rPr>
      </w:pPr>
    </w:p>
    <w:p w:rsidR="00657FDF" w:rsidRDefault="002A6E9D" w:rsidP="00996B0E">
      <w:pPr>
        <w:pStyle w:val="a3"/>
        <w:spacing w:after="0" w:line="360" w:lineRule="auto"/>
        <w:jc w:val="center"/>
        <w:rPr>
          <w:color w:val="0F243E" w:themeColor="text2" w:themeShade="80"/>
        </w:rPr>
      </w:pPr>
      <w:r>
        <w:rPr>
          <w:color w:val="0F243E" w:themeColor="text2" w:themeShade="80"/>
        </w:rPr>
        <w:t>Змейка</w:t>
      </w:r>
    </w:p>
    <w:p w:rsidR="001E1E4E" w:rsidRPr="001E1E4E" w:rsidRDefault="001E1E4E" w:rsidP="001E1E4E"/>
    <w:p w:rsidR="002A6E9D" w:rsidRDefault="006B07F6"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Описание игры</w:t>
      </w:r>
      <w:r>
        <w:rPr>
          <w:rFonts w:ascii="Times New Roman" w:hAnsi="Times New Roman" w:cs="Times New Roman"/>
          <w:sz w:val="24"/>
          <w:szCs w:val="24"/>
        </w:rPr>
        <w:t xml:space="preserve">: </w:t>
      </w:r>
      <w:r w:rsidR="002A6E9D">
        <w:rPr>
          <w:rFonts w:ascii="Times New Roman" w:hAnsi="Times New Roman" w:cs="Times New Roman"/>
          <w:sz w:val="24"/>
          <w:szCs w:val="24"/>
        </w:rPr>
        <w:t xml:space="preserve">Дети берут друг друга за руки, образуя цепь. Впереди цепи встает инструктор. Она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Отставшие игроки выбывают из игры. </w:t>
      </w:r>
      <w:r w:rsidR="005E02D1">
        <w:rPr>
          <w:rFonts w:ascii="Times New Roman" w:hAnsi="Times New Roman" w:cs="Times New Roman"/>
          <w:sz w:val="24"/>
          <w:szCs w:val="24"/>
        </w:rPr>
        <w:t xml:space="preserve">Играть в данную игру можно в любое время года. </w:t>
      </w:r>
    </w:p>
    <w:p w:rsidR="002A6E9D" w:rsidRDefault="002A6E9D"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Игроки должны крепко держать друг друга за руки или пояс (но не одежду), чтобы змейка не разорвалась. Игроки должны повторять движения водящего (инструктора). </w:t>
      </w:r>
      <w:r w:rsidR="005E02D1">
        <w:rPr>
          <w:rFonts w:ascii="Times New Roman" w:hAnsi="Times New Roman" w:cs="Times New Roman"/>
          <w:sz w:val="24"/>
          <w:szCs w:val="24"/>
        </w:rPr>
        <w:t>Инструктор не должен бежать быстро.</w:t>
      </w:r>
    </w:p>
    <w:p w:rsidR="005E02D1" w:rsidRDefault="005E02D1"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Вариант игры: </w:t>
      </w:r>
      <w:r>
        <w:rPr>
          <w:rFonts w:ascii="Times New Roman" w:hAnsi="Times New Roman" w:cs="Times New Roman"/>
          <w:sz w:val="24"/>
          <w:szCs w:val="24"/>
        </w:rPr>
        <w:t>По сигналу инструктора, игроки могут разбегаться, а потом собираться, возвращаясь на свои места.</w:t>
      </w:r>
    </w:p>
    <w:p w:rsidR="005E02D1" w:rsidRDefault="005E02D1" w:rsidP="00996B0E">
      <w:pPr>
        <w:spacing w:after="0" w:line="360" w:lineRule="auto"/>
        <w:jc w:val="both"/>
        <w:rPr>
          <w:rFonts w:ascii="Times New Roman" w:hAnsi="Times New Roman" w:cs="Times New Roman"/>
          <w:sz w:val="24"/>
          <w:szCs w:val="24"/>
        </w:rPr>
      </w:pPr>
    </w:p>
    <w:p w:rsidR="005E02D1" w:rsidRDefault="005E02D1" w:rsidP="00996B0E">
      <w:pPr>
        <w:pStyle w:val="a3"/>
        <w:spacing w:after="0" w:line="360" w:lineRule="auto"/>
        <w:jc w:val="center"/>
        <w:rPr>
          <w:color w:val="00B0F0"/>
        </w:rPr>
      </w:pPr>
      <w:r>
        <w:rPr>
          <w:color w:val="00B0F0"/>
        </w:rPr>
        <w:t>Дракончик</w:t>
      </w:r>
    </w:p>
    <w:p w:rsidR="001E1E4E" w:rsidRPr="001E1E4E" w:rsidRDefault="001E1E4E" w:rsidP="001E1E4E"/>
    <w:p w:rsidR="009D301B" w:rsidRDefault="005E02D1"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sidR="009D301B">
        <w:rPr>
          <w:rFonts w:ascii="Times New Roman" w:hAnsi="Times New Roman" w:cs="Times New Roman"/>
          <w:sz w:val="24"/>
          <w:szCs w:val="24"/>
        </w:rPr>
        <w:t xml:space="preserve">Дети берут друг друга за пояс, образуя цепь – это хвост дракончика. Впереди цепи встает инструктор – это голова дракончика. Она бежит, увлекая за собой всех участников игры, на бегу описывает разнообразные фигуры: по кругу, вокруг деревьев, делая резкие повороты, чтобы поймать свой хвост. Игроки, которые попали в </w:t>
      </w:r>
      <w:r w:rsidR="009D301B">
        <w:rPr>
          <w:rFonts w:ascii="Times New Roman" w:hAnsi="Times New Roman" w:cs="Times New Roman"/>
          <w:sz w:val="24"/>
          <w:szCs w:val="24"/>
        </w:rPr>
        <w:lastRenderedPageBreak/>
        <w:t xml:space="preserve">руки водящего – инструктора, считаются пойманными. Отставшие игроки выбывают из игры. Играть в данную игру можно в любое время года. </w:t>
      </w:r>
    </w:p>
    <w:p w:rsidR="009D301B" w:rsidRDefault="009D301B"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Игроки должны крепко держать друг друга за пояс (но не одежду), чтобы дракончик  не разорвался. Игроки должны повторять движения водящего (инструктора). Инструктор не должен бежать быстро.</w:t>
      </w:r>
    </w:p>
    <w:p w:rsidR="006B07F6" w:rsidRDefault="006B07F6" w:rsidP="00996B0E">
      <w:pPr>
        <w:spacing w:after="0" w:line="360" w:lineRule="auto"/>
        <w:jc w:val="both"/>
        <w:rPr>
          <w:rFonts w:ascii="Times New Roman" w:hAnsi="Times New Roman" w:cs="Times New Roman"/>
          <w:sz w:val="24"/>
          <w:szCs w:val="24"/>
        </w:rPr>
      </w:pPr>
    </w:p>
    <w:p w:rsidR="009D301B" w:rsidRDefault="009D301B" w:rsidP="00996B0E">
      <w:pPr>
        <w:pStyle w:val="a3"/>
        <w:spacing w:after="0" w:line="360" w:lineRule="auto"/>
        <w:jc w:val="center"/>
        <w:rPr>
          <w:color w:val="FF0000"/>
        </w:rPr>
      </w:pPr>
      <w:r>
        <w:rPr>
          <w:color w:val="FF0000"/>
        </w:rPr>
        <w:t>Челночок</w:t>
      </w:r>
    </w:p>
    <w:p w:rsidR="001E1E4E" w:rsidRPr="001E1E4E" w:rsidRDefault="001E1E4E" w:rsidP="001E1E4E"/>
    <w:p w:rsidR="00AE289B" w:rsidRDefault="00AE289B"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Все участники игры встают парами лицом друг к другу и берутся за руки – это ворота. Дети из последней пары пробегают или проходят (по договоренности в начале игры) под воротами и встают впереди колонны, за ними идет следующая пара. Игра заканчивается, когда все играющие пройдут под воротами. </w:t>
      </w:r>
    </w:p>
    <w:p w:rsidR="00F83CFE" w:rsidRDefault="00F83CFE"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Пробежать или пройти нужно так, чтобы не задеть ворота. Пробегая в ворота, дети держат друг друга за руки. </w:t>
      </w:r>
    </w:p>
    <w:p w:rsidR="00E54F4B" w:rsidRDefault="00F83CFE"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Вариант игры: </w:t>
      </w:r>
      <w:r>
        <w:rPr>
          <w:rFonts w:ascii="Times New Roman" w:hAnsi="Times New Roman" w:cs="Times New Roman"/>
          <w:sz w:val="24"/>
          <w:szCs w:val="24"/>
        </w:rPr>
        <w:t xml:space="preserve">Ворота по высоте могут быть разными: на уровне плеч, на уровне пояса. Чем ниже ворота, тем труднее пробежать под ними. Более </w:t>
      </w:r>
      <w:r w:rsidR="00E54F4B">
        <w:rPr>
          <w:rFonts w:ascii="Times New Roman" w:hAnsi="Times New Roman" w:cs="Times New Roman"/>
          <w:sz w:val="24"/>
          <w:szCs w:val="24"/>
        </w:rPr>
        <w:t xml:space="preserve">сложный вариант – когда дети, пробегая в ворота, проносят предметы. </w:t>
      </w:r>
    </w:p>
    <w:p w:rsidR="00E54F4B" w:rsidRDefault="00E54F4B" w:rsidP="00996B0E">
      <w:pPr>
        <w:spacing w:after="0" w:line="360" w:lineRule="auto"/>
        <w:jc w:val="both"/>
        <w:rPr>
          <w:rFonts w:ascii="Times New Roman" w:hAnsi="Times New Roman" w:cs="Times New Roman"/>
          <w:sz w:val="24"/>
          <w:szCs w:val="24"/>
        </w:rPr>
      </w:pPr>
    </w:p>
    <w:p w:rsidR="00F83CFE" w:rsidRDefault="00E54F4B" w:rsidP="00996B0E">
      <w:pPr>
        <w:pStyle w:val="a3"/>
        <w:spacing w:after="0" w:line="360" w:lineRule="auto"/>
        <w:jc w:val="center"/>
        <w:rPr>
          <w:color w:val="07686D"/>
        </w:rPr>
      </w:pPr>
      <w:r>
        <w:rPr>
          <w:color w:val="07686D"/>
        </w:rPr>
        <w:t>Пустое место</w:t>
      </w:r>
    </w:p>
    <w:p w:rsidR="001E1E4E" w:rsidRPr="001E1E4E" w:rsidRDefault="001E1E4E" w:rsidP="001E1E4E"/>
    <w:p w:rsidR="00E54F4B" w:rsidRDefault="00E54F4B"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Игроки встают в круг</w:t>
      </w:r>
      <w:r w:rsidR="00992A04">
        <w:rPr>
          <w:rFonts w:ascii="Times New Roman" w:hAnsi="Times New Roman" w:cs="Times New Roman"/>
          <w:sz w:val="24"/>
          <w:szCs w:val="24"/>
        </w:rPr>
        <w:t xml:space="preserve"> на расстоянии шага друг от друга</w:t>
      </w:r>
      <w:r>
        <w:rPr>
          <w:rFonts w:ascii="Times New Roman" w:hAnsi="Times New Roman" w:cs="Times New Roman"/>
          <w:sz w:val="24"/>
          <w:szCs w:val="24"/>
        </w:rPr>
        <w:t xml:space="preserve"> и считалкой выбирают водящего. Начиная игру, он бежит мимо игроков, пятнает одного из них и продолжает бежать дальше по кругу.</w:t>
      </w:r>
      <w:r w:rsidR="00786F58">
        <w:rPr>
          <w:rFonts w:ascii="Times New Roman" w:hAnsi="Times New Roman" w:cs="Times New Roman"/>
          <w:sz w:val="24"/>
          <w:szCs w:val="24"/>
        </w:rPr>
        <w:t xml:space="preserve"> Запятнанный</w:t>
      </w:r>
      <w:r w:rsidR="00992A04">
        <w:rPr>
          <w:rFonts w:ascii="Times New Roman" w:hAnsi="Times New Roman" w:cs="Times New Roman"/>
          <w:sz w:val="24"/>
          <w:szCs w:val="24"/>
        </w:rPr>
        <w:t xml:space="preserve"> игрок</w:t>
      </w:r>
      <w:r w:rsidR="00786F58">
        <w:rPr>
          <w:rFonts w:ascii="Times New Roman" w:hAnsi="Times New Roman" w:cs="Times New Roman"/>
          <w:sz w:val="24"/>
          <w:szCs w:val="24"/>
        </w:rPr>
        <w:t xml:space="preserve"> быстро бежит в противоположную от водящего сторону. </w:t>
      </w:r>
      <w:r>
        <w:rPr>
          <w:rFonts w:ascii="Times New Roman" w:hAnsi="Times New Roman" w:cs="Times New Roman"/>
          <w:sz w:val="24"/>
          <w:szCs w:val="24"/>
        </w:rPr>
        <w:t xml:space="preserve"> Кто из них первым добежит до свободного места в круге, тот и занимает его</w:t>
      </w:r>
      <w:r w:rsidR="00786F58">
        <w:rPr>
          <w:rFonts w:ascii="Times New Roman" w:hAnsi="Times New Roman" w:cs="Times New Roman"/>
          <w:sz w:val="24"/>
          <w:szCs w:val="24"/>
        </w:rPr>
        <w:t xml:space="preserve">, а опоздавший становится водящим. </w:t>
      </w:r>
    </w:p>
    <w:p w:rsidR="00786F58" w:rsidRDefault="00786F58"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Игроки бегут только за кругом, не забегая в круг. Игроки, стоящие в кругу, не должны задерживать бегущих игроков. Если дети одновременно прибегают к свободному месту, </w:t>
      </w:r>
      <w:r w:rsidR="00992A04">
        <w:rPr>
          <w:rFonts w:ascii="Times New Roman" w:hAnsi="Times New Roman" w:cs="Times New Roman"/>
          <w:sz w:val="24"/>
          <w:szCs w:val="24"/>
        </w:rPr>
        <w:t xml:space="preserve">то они оба встают в круг и считалкой выбирается новый водящий. </w:t>
      </w:r>
    </w:p>
    <w:p w:rsidR="00992A04" w:rsidRDefault="00992A04" w:rsidP="00996B0E">
      <w:pPr>
        <w:spacing w:after="0" w:line="360" w:lineRule="auto"/>
        <w:jc w:val="both"/>
        <w:rPr>
          <w:rFonts w:ascii="Times New Roman" w:hAnsi="Times New Roman" w:cs="Times New Roman"/>
          <w:sz w:val="24"/>
          <w:szCs w:val="24"/>
        </w:rPr>
      </w:pPr>
    </w:p>
    <w:p w:rsidR="006B07F6" w:rsidRDefault="006B07F6" w:rsidP="00996B0E">
      <w:pPr>
        <w:spacing w:after="0" w:line="360" w:lineRule="auto"/>
        <w:jc w:val="both"/>
        <w:rPr>
          <w:rFonts w:ascii="Times New Roman" w:hAnsi="Times New Roman" w:cs="Times New Roman"/>
          <w:sz w:val="24"/>
          <w:szCs w:val="24"/>
        </w:rPr>
      </w:pPr>
    </w:p>
    <w:p w:rsidR="006B07F6" w:rsidRDefault="006B07F6" w:rsidP="00996B0E">
      <w:pPr>
        <w:spacing w:after="0" w:line="360" w:lineRule="auto"/>
        <w:jc w:val="both"/>
        <w:rPr>
          <w:rFonts w:ascii="Times New Roman" w:hAnsi="Times New Roman" w:cs="Times New Roman"/>
          <w:sz w:val="24"/>
          <w:szCs w:val="24"/>
        </w:rPr>
      </w:pPr>
    </w:p>
    <w:p w:rsidR="00992A04" w:rsidRDefault="00992A04" w:rsidP="00996B0E">
      <w:pPr>
        <w:pStyle w:val="a3"/>
        <w:spacing w:after="0" w:line="360" w:lineRule="auto"/>
        <w:jc w:val="center"/>
        <w:rPr>
          <w:color w:val="1E096B"/>
        </w:rPr>
      </w:pPr>
      <w:r>
        <w:rPr>
          <w:color w:val="1E096B"/>
        </w:rPr>
        <w:lastRenderedPageBreak/>
        <w:t>Пятнашки с домом</w:t>
      </w:r>
    </w:p>
    <w:p w:rsidR="001E1E4E" w:rsidRPr="001E1E4E" w:rsidRDefault="001E1E4E" w:rsidP="001E1E4E"/>
    <w:p w:rsidR="00992A04" w:rsidRDefault="00992A04"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sidRPr="00992A04">
        <w:rPr>
          <w:rFonts w:ascii="Times New Roman" w:hAnsi="Times New Roman" w:cs="Times New Roman"/>
          <w:sz w:val="24"/>
          <w:szCs w:val="24"/>
        </w:rPr>
        <w:t>Игра начинается с выбора в</w:t>
      </w:r>
      <w:r>
        <w:rPr>
          <w:rFonts w:ascii="Times New Roman" w:hAnsi="Times New Roman" w:cs="Times New Roman"/>
          <w:sz w:val="24"/>
          <w:szCs w:val="24"/>
        </w:rPr>
        <w:t xml:space="preserve">одящего, его выбирают считалкой, это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По краю площадки рисуются два круга – это дома. Игроки, убегая от водящего, могут забегать в домики, где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w:t>
      </w:r>
      <w:r w:rsidR="00512809">
        <w:rPr>
          <w:rFonts w:ascii="Times New Roman" w:hAnsi="Times New Roman" w:cs="Times New Roman"/>
          <w:sz w:val="24"/>
          <w:szCs w:val="24"/>
        </w:rPr>
        <w:t xml:space="preserve">салить их не может. Если водящий, пятнает игрока на игровом поле, тот становится </w:t>
      </w:r>
      <w:proofErr w:type="spellStart"/>
      <w:r w:rsidR="00512809">
        <w:rPr>
          <w:rFonts w:ascii="Times New Roman" w:hAnsi="Times New Roman" w:cs="Times New Roman"/>
          <w:sz w:val="24"/>
          <w:szCs w:val="24"/>
        </w:rPr>
        <w:t>пятнашкой</w:t>
      </w:r>
      <w:proofErr w:type="spellEnd"/>
      <w:r w:rsidR="00512809">
        <w:rPr>
          <w:rFonts w:ascii="Times New Roman" w:hAnsi="Times New Roman" w:cs="Times New Roman"/>
          <w:sz w:val="24"/>
          <w:szCs w:val="24"/>
        </w:rPr>
        <w:t xml:space="preserve">. </w:t>
      </w:r>
    </w:p>
    <w:p w:rsidR="00512809" w:rsidRDefault="00512809"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Игрокам по ходу игры нужно внимательно следить за сменой водящих. Нельзя при беге толкаться и выталкивать других игроков из домика.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не должен бегать только за одним игроком. </w:t>
      </w:r>
    </w:p>
    <w:p w:rsidR="00512809" w:rsidRDefault="00512809"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Вариант игры: </w:t>
      </w:r>
      <w:r>
        <w:rPr>
          <w:rFonts w:ascii="Times New Roman" w:hAnsi="Times New Roman" w:cs="Times New Roman"/>
          <w:sz w:val="24"/>
          <w:szCs w:val="24"/>
        </w:rPr>
        <w:t xml:space="preserve">Когда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догоняет играющего, тот может попрыгать на двух ногах, как зайчик, и его уже нельзя пятнать (пятнашки – «зайки»).</w:t>
      </w:r>
    </w:p>
    <w:p w:rsidR="001F7CFE" w:rsidRDefault="001F7CFE" w:rsidP="00996B0E">
      <w:pPr>
        <w:spacing w:after="0" w:line="360" w:lineRule="auto"/>
        <w:jc w:val="both"/>
        <w:rPr>
          <w:rFonts w:ascii="Times New Roman" w:hAnsi="Times New Roman" w:cs="Times New Roman"/>
          <w:sz w:val="24"/>
          <w:szCs w:val="24"/>
        </w:rPr>
      </w:pPr>
    </w:p>
    <w:p w:rsidR="001F7CFE" w:rsidRDefault="001F7CFE" w:rsidP="00996B0E">
      <w:pPr>
        <w:pStyle w:val="a3"/>
        <w:spacing w:after="0" w:line="360" w:lineRule="auto"/>
        <w:jc w:val="center"/>
        <w:rPr>
          <w:color w:val="71036C"/>
        </w:rPr>
      </w:pPr>
      <w:r>
        <w:rPr>
          <w:color w:val="71036C"/>
        </w:rPr>
        <w:t>Круговые пятнашки</w:t>
      </w:r>
    </w:p>
    <w:p w:rsidR="001E1E4E" w:rsidRPr="001E1E4E" w:rsidRDefault="001E1E4E" w:rsidP="001E1E4E"/>
    <w:p w:rsidR="00D9374C" w:rsidRDefault="001F7CFE"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Участники игры встают по кругу.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стоит за кругом, он бежит и пятнает одного из игроков. Игрок, убегая </w:t>
      </w:r>
      <w:proofErr w:type="gramStart"/>
      <w:r>
        <w:rPr>
          <w:rFonts w:ascii="Times New Roman" w:hAnsi="Times New Roman" w:cs="Times New Roman"/>
          <w:sz w:val="24"/>
          <w:szCs w:val="24"/>
        </w:rPr>
        <w:t>от</w:t>
      </w:r>
      <w:proofErr w:type="gramEnd"/>
      <w:r w:rsidR="00D9374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пятнашки</w:t>
      </w:r>
      <w:proofErr w:type="gramEnd"/>
      <w:r>
        <w:rPr>
          <w:rFonts w:ascii="Times New Roman" w:hAnsi="Times New Roman" w:cs="Times New Roman"/>
          <w:sz w:val="24"/>
          <w:szCs w:val="24"/>
        </w:rPr>
        <w:t xml:space="preserve">, пятнает игрока стоящего по кругу, тот убегают от водящего и т.д. Если </w:t>
      </w:r>
      <w:proofErr w:type="spellStart"/>
      <w:r>
        <w:rPr>
          <w:rFonts w:ascii="Times New Roman" w:hAnsi="Times New Roman" w:cs="Times New Roman"/>
          <w:sz w:val="24"/>
          <w:szCs w:val="24"/>
        </w:rPr>
        <w:t>пятнашка</w:t>
      </w:r>
      <w:proofErr w:type="spellEnd"/>
      <w:r>
        <w:rPr>
          <w:rFonts w:ascii="Times New Roman" w:hAnsi="Times New Roman" w:cs="Times New Roman"/>
          <w:sz w:val="24"/>
          <w:szCs w:val="24"/>
        </w:rPr>
        <w:t xml:space="preserve"> успел поймать игрока</w:t>
      </w:r>
      <w:r w:rsidR="00D9374C">
        <w:rPr>
          <w:rFonts w:ascii="Times New Roman" w:hAnsi="Times New Roman" w:cs="Times New Roman"/>
          <w:sz w:val="24"/>
          <w:szCs w:val="24"/>
        </w:rPr>
        <w:t xml:space="preserve">, тот становится водящим, если игрок вернулся на свое место, то водящий опять пятнает другого игрока. Игра проводится 2 -3 раза. </w:t>
      </w:r>
    </w:p>
    <w:p w:rsidR="00D9374C" w:rsidRDefault="00D9374C"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Бежать через круг не разрешается.  Игроку, убегающему о пятнашки, можно бежать не менее одного круга и если его не поймал водящий, передать ход другому игроку. </w:t>
      </w:r>
    </w:p>
    <w:p w:rsidR="00D9374C" w:rsidRDefault="00D9374C" w:rsidP="00996B0E">
      <w:pPr>
        <w:spacing w:after="0" w:line="360" w:lineRule="auto"/>
        <w:jc w:val="both"/>
        <w:rPr>
          <w:rFonts w:ascii="Times New Roman" w:hAnsi="Times New Roman" w:cs="Times New Roman"/>
          <w:sz w:val="24"/>
          <w:szCs w:val="24"/>
        </w:rPr>
      </w:pPr>
    </w:p>
    <w:p w:rsidR="001F7CFE" w:rsidRDefault="004E30C5" w:rsidP="00996B0E">
      <w:pPr>
        <w:pStyle w:val="a3"/>
        <w:spacing w:after="0" w:line="360" w:lineRule="auto"/>
        <w:jc w:val="center"/>
        <w:rPr>
          <w:color w:val="706E06"/>
        </w:rPr>
      </w:pPr>
      <w:r>
        <w:rPr>
          <w:color w:val="706E06"/>
        </w:rPr>
        <w:t>Салки</w:t>
      </w:r>
    </w:p>
    <w:p w:rsidR="001E1E4E" w:rsidRPr="001E1E4E" w:rsidRDefault="001E1E4E" w:rsidP="001E1E4E"/>
    <w:p w:rsidR="004E30C5" w:rsidRDefault="004E30C5"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Считалкой  выбирается водящий.  Он бегает за  игроками и, стараясь кого – то осалить, приговаривает «Я осалил тебя, ты осаль другого». Новый водящий, догоняя одного из играющих, повторяет эти же слова. </w:t>
      </w:r>
    </w:p>
    <w:p w:rsidR="004E30C5" w:rsidRDefault="004E30C5" w:rsidP="00996B0E">
      <w:pPr>
        <w:spacing w:after="0" w:line="360" w:lineRule="auto"/>
        <w:jc w:val="both"/>
        <w:rPr>
          <w:rFonts w:ascii="Times New Roman" w:hAnsi="Times New Roman" w:cs="Times New Roman"/>
          <w:sz w:val="24"/>
          <w:szCs w:val="24"/>
        </w:rPr>
      </w:pPr>
      <w:r w:rsidRPr="004E30C5">
        <w:rPr>
          <w:rFonts w:ascii="Times New Roman" w:hAnsi="Times New Roman" w:cs="Times New Roman"/>
          <w:color w:val="FF0000"/>
          <w:sz w:val="24"/>
          <w:szCs w:val="24"/>
        </w:rPr>
        <w:t xml:space="preserve">Правила игры: </w:t>
      </w:r>
      <w:r w:rsidRPr="004E30C5">
        <w:rPr>
          <w:rFonts w:ascii="Times New Roman" w:hAnsi="Times New Roman" w:cs="Times New Roman"/>
          <w:sz w:val="24"/>
          <w:szCs w:val="24"/>
        </w:rPr>
        <w:t>Водящий бежит только за</w:t>
      </w:r>
      <w:r>
        <w:rPr>
          <w:rFonts w:ascii="Times New Roman" w:hAnsi="Times New Roman" w:cs="Times New Roman"/>
          <w:sz w:val="24"/>
          <w:szCs w:val="24"/>
        </w:rPr>
        <w:t xml:space="preserve"> одним из игроков. Игроки должны внимательно наблюдать за сменой водящего.</w:t>
      </w:r>
    </w:p>
    <w:p w:rsidR="004E30C5" w:rsidRDefault="004E30C5"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Вариант игры: </w:t>
      </w:r>
      <w:r>
        <w:rPr>
          <w:rFonts w:ascii="Times New Roman" w:hAnsi="Times New Roman" w:cs="Times New Roman"/>
          <w:sz w:val="24"/>
          <w:szCs w:val="24"/>
        </w:rPr>
        <w:t xml:space="preserve">Водящий ловит кого – либо и у пойманного игрока </w:t>
      </w:r>
      <w:proofErr w:type="spellStart"/>
      <w:r>
        <w:rPr>
          <w:rFonts w:ascii="Times New Roman" w:hAnsi="Times New Roman" w:cs="Times New Roman"/>
          <w:sz w:val="24"/>
          <w:szCs w:val="24"/>
        </w:rPr>
        <w:t>спращивает</w:t>
      </w:r>
      <w:proofErr w:type="spellEnd"/>
      <w:r>
        <w:rPr>
          <w:rFonts w:ascii="Times New Roman" w:hAnsi="Times New Roman" w:cs="Times New Roman"/>
          <w:sz w:val="24"/>
          <w:szCs w:val="24"/>
        </w:rPr>
        <w:t>: «У кого был?» - «</w:t>
      </w:r>
      <w:r w:rsidR="00702317">
        <w:rPr>
          <w:rFonts w:ascii="Times New Roman" w:hAnsi="Times New Roman" w:cs="Times New Roman"/>
          <w:sz w:val="24"/>
          <w:szCs w:val="24"/>
        </w:rPr>
        <w:t xml:space="preserve">У тетки» - «Что ел?» - «Клецки» - «Кому отдал?» - игрок называет по имени одного из игроков, и названный становится водящим. </w:t>
      </w:r>
    </w:p>
    <w:p w:rsidR="00702317" w:rsidRDefault="00702317" w:rsidP="00996B0E">
      <w:pPr>
        <w:spacing w:after="0" w:line="360" w:lineRule="auto"/>
        <w:jc w:val="both"/>
        <w:rPr>
          <w:rFonts w:ascii="Times New Roman" w:hAnsi="Times New Roman" w:cs="Times New Roman"/>
          <w:sz w:val="24"/>
          <w:szCs w:val="24"/>
        </w:rPr>
      </w:pPr>
    </w:p>
    <w:p w:rsidR="00702317" w:rsidRDefault="00702317" w:rsidP="00996B0E">
      <w:pPr>
        <w:pStyle w:val="a3"/>
        <w:spacing w:after="0" w:line="360" w:lineRule="auto"/>
        <w:jc w:val="center"/>
        <w:rPr>
          <w:color w:val="056F35"/>
        </w:rPr>
      </w:pPr>
      <w:r>
        <w:rPr>
          <w:color w:val="056F35"/>
        </w:rPr>
        <w:t>Третий лишний</w:t>
      </w:r>
    </w:p>
    <w:p w:rsidR="001E1E4E" w:rsidRPr="001E1E4E" w:rsidRDefault="001E1E4E" w:rsidP="001E1E4E"/>
    <w:p w:rsidR="00702317" w:rsidRDefault="00702317"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Игроки встают парами друг за другом</w:t>
      </w:r>
      <w:r w:rsidR="00A16D92">
        <w:rPr>
          <w:rFonts w:ascii="Times New Roman" w:hAnsi="Times New Roman" w:cs="Times New Roman"/>
          <w:sz w:val="24"/>
          <w:szCs w:val="24"/>
        </w:rPr>
        <w:t>, лицом в центр</w:t>
      </w:r>
      <w:r>
        <w:rPr>
          <w:rFonts w:ascii="Times New Roman" w:hAnsi="Times New Roman" w:cs="Times New Roman"/>
          <w:sz w:val="24"/>
          <w:szCs w:val="24"/>
        </w:rPr>
        <w:t xml:space="preserve"> круга. Водящий, выбранный считалкой</w:t>
      </w:r>
      <w:r w:rsidR="00A16D92">
        <w:rPr>
          <w:rFonts w:ascii="Times New Roman" w:hAnsi="Times New Roman" w:cs="Times New Roman"/>
          <w:sz w:val="24"/>
          <w:szCs w:val="24"/>
        </w:rPr>
        <w:t>, оббегает круг и встает впереди одной из пар. Игрок, стоящий в этой паре третьим, оказывается лишним и убегает, чтобы занять место в другой паре.</w:t>
      </w:r>
    </w:p>
    <w:p w:rsidR="00A16D92" w:rsidRDefault="00A16D92" w:rsidP="00996B0E">
      <w:pPr>
        <w:spacing w:after="0" w:line="360" w:lineRule="auto"/>
        <w:jc w:val="both"/>
        <w:rPr>
          <w:rFonts w:ascii="Times New Roman" w:hAnsi="Times New Roman" w:cs="Times New Roman"/>
          <w:sz w:val="24"/>
          <w:szCs w:val="24"/>
        </w:rPr>
      </w:pPr>
      <w:r w:rsidRPr="00A16D92">
        <w:rPr>
          <w:rFonts w:ascii="Times New Roman" w:hAnsi="Times New Roman" w:cs="Times New Roman"/>
          <w:color w:val="FF0000"/>
          <w:sz w:val="24"/>
          <w:szCs w:val="24"/>
        </w:rPr>
        <w:t xml:space="preserve">Правила игры: </w:t>
      </w:r>
      <w:r w:rsidRPr="00A16D92">
        <w:rPr>
          <w:rFonts w:ascii="Times New Roman" w:hAnsi="Times New Roman" w:cs="Times New Roman"/>
          <w:sz w:val="24"/>
          <w:szCs w:val="24"/>
        </w:rPr>
        <w:t>Во время игры нельзя</w:t>
      </w:r>
      <w:r>
        <w:rPr>
          <w:rFonts w:ascii="Times New Roman" w:hAnsi="Times New Roman" w:cs="Times New Roman"/>
          <w:sz w:val="24"/>
          <w:szCs w:val="24"/>
        </w:rPr>
        <w:t xml:space="preserve"> пробегать через круг. Игрок в паре может стать впереди этой же пары и водящему придется занимать другое место.</w:t>
      </w:r>
    </w:p>
    <w:p w:rsidR="0098142C" w:rsidRPr="0098142C" w:rsidRDefault="0098142C"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Вариант игры: </w:t>
      </w:r>
      <w:r>
        <w:rPr>
          <w:rFonts w:ascii="Times New Roman" w:hAnsi="Times New Roman" w:cs="Times New Roman"/>
          <w:sz w:val="24"/>
          <w:szCs w:val="24"/>
        </w:rPr>
        <w:t>В игру ввести второго водящего, который ловит третьих, лишних игроков.</w:t>
      </w:r>
    </w:p>
    <w:p w:rsidR="00A16D92" w:rsidRDefault="00A16D92" w:rsidP="00996B0E">
      <w:pPr>
        <w:spacing w:after="0" w:line="360" w:lineRule="auto"/>
        <w:jc w:val="both"/>
        <w:rPr>
          <w:rFonts w:ascii="Times New Roman" w:hAnsi="Times New Roman" w:cs="Times New Roman"/>
          <w:sz w:val="24"/>
          <w:szCs w:val="24"/>
        </w:rPr>
      </w:pPr>
    </w:p>
    <w:p w:rsidR="00A16D92" w:rsidRDefault="0098142C" w:rsidP="00996B0E">
      <w:pPr>
        <w:pStyle w:val="a3"/>
        <w:spacing w:after="0" w:line="360" w:lineRule="auto"/>
        <w:jc w:val="center"/>
        <w:rPr>
          <w:color w:val="6F054C"/>
        </w:rPr>
      </w:pPr>
      <w:r>
        <w:rPr>
          <w:color w:val="6F054C"/>
        </w:rPr>
        <w:t>Лошадки и кучер</w:t>
      </w:r>
    </w:p>
    <w:p w:rsidR="001E1E4E" w:rsidRPr="001E1E4E" w:rsidRDefault="001E1E4E" w:rsidP="001E1E4E"/>
    <w:p w:rsidR="00A72099" w:rsidRDefault="0098142C"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sidR="00985F63">
        <w:rPr>
          <w:rFonts w:ascii="Times New Roman" w:hAnsi="Times New Roman" w:cs="Times New Roman"/>
          <w:sz w:val="24"/>
          <w:szCs w:val="24"/>
        </w:rPr>
        <w:t xml:space="preserve">Все участники игры делятся на тройки, в каждой тройке  один кучер и две лошадки. Инструктор по ходу игры подает различные команды, лошадки их выполняют, а кучер управляет и внимательно смотрит, точно ли лошадки выполняют все движения. Лошадки идут шагом, бегут галопом по кругу, поворачивают направо, налево. На слова: </w:t>
      </w:r>
      <w:r w:rsidR="00985F63" w:rsidRPr="00985F63">
        <w:rPr>
          <w:rFonts w:ascii="Times New Roman" w:hAnsi="Times New Roman" w:cs="Times New Roman"/>
          <w:color w:val="6F054C"/>
          <w:sz w:val="24"/>
          <w:szCs w:val="24"/>
        </w:rPr>
        <w:t xml:space="preserve">«Лошадки, в разные стороны!» </w:t>
      </w:r>
      <w:r w:rsidR="00985F63">
        <w:rPr>
          <w:rFonts w:ascii="Times New Roman" w:hAnsi="Times New Roman" w:cs="Times New Roman"/>
          <w:sz w:val="24"/>
          <w:szCs w:val="24"/>
        </w:rPr>
        <w:t xml:space="preserve">- кучер отпускает вожжи, и лошадки быстро разбегаются по площадке. На слова: </w:t>
      </w:r>
      <w:r w:rsidR="00985F63" w:rsidRPr="00985F63">
        <w:rPr>
          <w:rFonts w:ascii="Times New Roman" w:hAnsi="Times New Roman" w:cs="Times New Roman"/>
          <w:color w:val="6F054C"/>
          <w:sz w:val="24"/>
          <w:szCs w:val="24"/>
        </w:rPr>
        <w:t>«Найди своего кучера!»</w:t>
      </w:r>
      <w:r w:rsidR="00985F63">
        <w:rPr>
          <w:rFonts w:ascii="Times New Roman" w:hAnsi="Times New Roman" w:cs="Times New Roman"/>
          <w:color w:val="6F054C"/>
          <w:sz w:val="24"/>
          <w:szCs w:val="24"/>
        </w:rPr>
        <w:t xml:space="preserve"> </w:t>
      </w:r>
      <w:r w:rsidR="00985F63">
        <w:rPr>
          <w:rFonts w:ascii="Times New Roman" w:hAnsi="Times New Roman" w:cs="Times New Roman"/>
          <w:sz w:val="24"/>
          <w:szCs w:val="24"/>
        </w:rPr>
        <w:t xml:space="preserve">- они как можно быстро находят своего кучера. Выигрывает тройка, которая быстрее собралась вместе. При повторении игры в каждой тройке кучер меняется. </w:t>
      </w:r>
      <w:r w:rsidR="00A72099">
        <w:rPr>
          <w:rFonts w:ascii="Times New Roman" w:hAnsi="Times New Roman" w:cs="Times New Roman"/>
          <w:sz w:val="24"/>
          <w:szCs w:val="24"/>
        </w:rPr>
        <w:t xml:space="preserve"> Как только в тройке все игроки побыли кучерами – игра заканчивается.</w:t>
      </w:r>
    </w:p>
    <w:p w:rsidR="001E1E4E" w:rsidRDefault="001E1E4E" w:rsidP="00996B0E">
      <w:pPr>
        <w:spacing w:after="0" w:line="360" w:lineRule="auto"/>
        <w:jc w:val="both"/>
        <w:rPr>
          <w:rFonts w:ascii="Times New Roman" w:hAnsi="Times New Roman" w:cs="Times New Roman"/>
          <w:sz w:val="24"/>
          <w:szCs w:val="24"/>
        </w:rPr>
      </w:pPr>
    </w:p>
    <w:p w:rsidR="0098142C" w:rsidRDefault="00A72099" w:rsidP="00996B0E">
      <w:pPr>
        <w:pStyle w:val="a3"/>
        <w:spacing w:after="0" w:line="360" w:lineRule="auto"/>
        <w:jc w:val="center"/>
        <w:rPr>
          <w:color w:val="C00000"/>
        </w:rPr>
      </w:pPr>
      <w:r w:rsidRPr="00A72099">
        <w:rPr>
          <w:color w:val="C00000"/>
        </w:rPr>
        <w:t>Стой!</w:t>
      </w:r>
    </w:p>
    <w:p w:rsidR="001E1E4E" w:rsidRPr="001E1E4E" w:rsidRDefault="001E1E4E" w:rsidP="001E1E4E"/>
    <w:p w:rsidR="00702317" w:rsidRDefault="00A72099"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На одной стороне площадки очерчивается круг</w:t>
      </w:r>
      <w:r w:rsidR="004A5929">
        <w:rPr>
          <w:rFonts w:ascii="Times New Roman" w:hAnsi="Times New Roman" w:cs="Times New Roman"/>
          <w:sz w:val="24"/>
          <w:szCs w:val="24"/>
        </w:rPr>
        <w:t xml:space="preserve"> (диаметром около одного метра)</w:t>
      </w:r>
      <w:r>
        <w:rPr>
          <w:rFonts w:ascii="Times New Roman" w:hAnsi="Times New Roman" w:cs="Times New Roman"/>
          <w:sz w:val="24"/>
          <w:szCs w:val="24"/>
        </w:rPr>
        <w:t xml:space="preserve"> – это место </w:t>
      </w:r>
      <w:r w:rsidR="004A5929">
        <w:rPr>
          <w:rFonts w:ascii="Times New Roman" w:hAnsi="Times New Roman" w:cs="Times New Roman"/>
          <w:sz w:val="24"/>
          <w:szCs w:val="24"/>
        </w:rPr>
        <w:t xml:space="preserve">для водящего. </w:t>
      </w:r>
      <w:r w:rsidR="001648BA">
        <w:rPr>
          <w:rFonts w:ascii="Times New Roman" w:hAnsi="Times New Roman" w:cs="Times New Roman"/>
          <w:sz w:val="24"/>
          <w:szCs w:val="24"/>
        </w:rPr>
        <w:t xml:space="preserve">На расстоянии 20 - 30 метров от круга, на противоположном конце площадки, проводится линия, за ней стоят играющие. Водящий, </w:t>
      </w:r>
      <w:r w:rsidR="001648BA">
        <w:rPr>
          <w:rFonts w:ascii="Times New Roman" w:hAnsi="Times New Roman" w:cs="Times New Roman"/>
          <w:sz w:val="24"/>
          <w:szCs w:val="24"/>
        </w:rPr>
        <w:lastRenderedPageBreak/>
        <w:t xml:space="preserve">стоя спиной к игрокам, громко говорит: </w:t>
      </w:r>
      <w:r w:rsidR="001648BA">
        <w:rPr>
          <w:rFonts w:ascii="Times New Roman" w:hAnsi="Times New Roman" w:cs="Times New Roman"/>
          <w:color w:val="C00000"/>
          <w:sz w:val="24"/>
          <w:szCs w:val="24"/>
        </w:rPr>
        <w:t xml:space="preserve">«Быстро шагай, смотри не зевай,… Стоп!» </w:t>
      </w:r>
      <w:r w:rsidR="00A731F5">
        <w:rPr>
          <w:rFonts w:ascii="Times New Roman" w:hAnsi="Times New Roman" w:cs="Times New Roman"/>
          <w:sz w:val="24"/>
          <w:szCs w:val="24"/>
        </w:rPr>
        <w:t>Когда он говорит эти слова, игроки быстро идут вперед к водящему, на слово «Стоп!» - замирают на месте. Водящий быстро  оглядывается и, заметив того, кто</w:t>
      </w:r>
      <w:r w:rsidR="00CE5295">
        <w:rPr>
          <w:rFonts w:ascii="Times New Roman" w:hAnsi="Times New Roman" w:cs="Times New Roman"/>
          <w:sz w:val="24"/>
          <w:szCs w:val="24"/>
        </w:rPr>
        <w:t xml:space="preserve"> вовремя не </w:t>
      </w:r>
      <w:r w:rsidR="00A731F5">
        <w:rPr>
          <w:rFonts w:ascii="Times New Roman" w:hAnsi="Times New Roman" w:cs="Times New Roman"/>
          <w:sz w:val="24"/>
          <w:szCs w:val="24"/>
        </w:rPr>
        <w:t xml:space="preserve"> остановился и сделал после слова «Стоп!» движение, возвращает на место за линию.</w:t>
      </w:r>
      <w:r w:rsidR="00CE5295">
        <w:rPr>
          <w:rFonts w:ascii="Times New Roman" w:hAnsi="Times New Roman" w:cs="Times New Roman"/>
          <w:sz w:val="24"/>
          <w:szCs w:val="24"/>
        </w:rPr>
        <w:t xml:space="preserve"> Водящий снова поворачивается и говорит слова игры, игроки идут вперед. Игра продолжается до тех пор, пока кто </w:t>
      </w:r>
      <w:proofErr w:type="gramStart"/>
      <w:r w:rsidR="00CE5295">
        <w:rPr>
          <w:rFonts w:ascii="Times New Roman" w:hAnsi="Times New Roman" w:cs="Times New Roman"/>
          <w:sz w:val="24"/>
          <w:szCs w:val="24"/>
        </w:rPr>
        <w:t>–т</w:t>
      </w:r>
      <w:proofErr w:type="gramEnd"/>
      <w:r w:rsidR="00CE5295">
        <w:rPr>
          <w:rFonts w:ascii="Times New Roman" w:hAnsi="Times New Roman" w:cs="Times New Roman"/>
          <w:sz w:val="24"/>
          <w:szCs w:val="24"/>
        </w:rPr>
        <w:t>о из участников не встанет двумя ногами в круг водящего, раньше чем водящий скажет слово «Стоп!» Тот, кто это сделал, становится водящим, и игра повторяется.</w:t>
      </w:r>
    </w:p>
    <w:p w:rsidR="00224E13" w:rsidRDefault="00CE5295" w:rsidP="00996B0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color w:val="000000" w:themeColor="text1"/>
          <w:sz w:val="24"/>
          <w:szCs w:val="24"/>
        </w:rPr>
        <w:t xml:space="preserve">Водящему не разрешается оглядываться раньше, чем он сказал слово «Стоп!». Все слова нужно проговаривать громко и в любом темпе. </w:t>
      </w:r>
      <w:r w:rsidR="00224E13">
        <w:rPr>
          <w:rFonts w:ascii="Times New Roman" w:hAnsi="Times New Roman" w:cs="Times New Roman"/>
          <w:color w:val="000000" w:themeColor="text1"/>
          <w:sz w:val="24"/>
          <w:szCs w:val="24"/>
        </w:rPr>
        <w:t>Игроки могут начинать движение одновременно со словами и только шагом. Игроки, нарушающие правила, выбывают из игры.</w:t>
      </w:r>
    </w:p>
    <w:p w:rsidR="00224E13" w:rsidRDefault="00224E13" w:rsidP="00996B0E">
      <w:pPr>
        <w:spacing w:after="0" w:line="360" w:lineRule="auto"/>
        <w:jc w:val="both"/>
        <w:rPr>
          <w:rFonts w:ascii="Times New Roman" w:hAnsi="Times New Roman" w:cs="Times New Roman"/>
          <w:color w:val="000000" w:themeColor="text1"/>
          <w:sz w:val="24"/>
          <w:szCs w:val="24"/>
        </w:rPr>
      </w:pPr>
    </w:p>
    <w:p w:rsidR="00CE5295" w:rsidRDefault="00224E13" w:rsidP="00996B0E">
      <w:pPr>
        <w:pStyle w:val="a3"/>
        <w:spacing w:after="0" w:line="360" w:lineRule="auto"/>
        <w:jc w:val="center"/>
        <w:rPr>
          <w:color w:val="056F35"/>
        </w:rPr>
      </w:pPr>
      <w:r>
        <w:rPr>
          <w:color w:val="056F35"/>
        </w:rPr>
        <w:t>Горелки</w:t>
      </w:r>
    </w:p>
    <w:p w:rsidR="001E1E4E" w:rsidRPr="001E1E4E" w:rsidRDefault="001E1E4E" w:rsidP="001E1E4E"/>
    <w:p w:rsidR="00224E13" w:rsidRDefault="00224E13"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Считалкой выбирают водящего, того, кто будет «гореть»</w:t>
      </w:r>
      <w:r w:rsidR="006F1D45">
        <w:rPr>
          <w:rFonts w:ascii="Times New Roman" w:hAnsi="Times New Roman" w:cs="Times New Roman"/>
          <w:sz w:val="24"/>
          <w:szCs w:val="24"/>
        </w:rPr>
        <w:t>, - от</w:t>
      </w:r>
      <w:r>
        <w:rPr>
          <w:rFonts w:ascii="Times New Roman" w:hAnsi="Times New Roman" w:cs="Times New Roman"/>
          <w:sz w:val="24"/>
          <w:szCs w:val="24"/>
        </w:rPr>
        <w:t xml:space="preserve">сюда и название игры. </w:t>
      </w:r>
      <w:r w:rsidR="006F1D45">
        <w:rPr>
          <w:rFonts w:ascii="Times New Roman" w:hAnsi="Times New Roman" w:cs="Times New Roman"/>
          <w:sz w:val="24"/>
          <w:szCs w:val="24"/>
        </w:rPr>
        <w:t>Все участники игры встают друг за другом, водящий впереди, на расстоянии от шага от игроков. Участники игры говорят нараспев слова:</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sz w:val="24"/>
          <w:szCs w:val="24"/>
        </w:rPr>
        <w:tab/>
      </w:r>
      <w:r>
        <w:rPr>
          <w:rFonts w:ascii="Times New Roman" w:hAnsi="Times New Roman" w:cs="Times New Roman"/>
          <w:color w:val="056F35"/>
          <w:sz w:val="24"/>
          <w:szCs w:val="24"/>
        </w:rPr>
        <w:t>Гори, гори ясно.</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Чтобы не погасло.</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 xml:space="preserve">Стой </w:t>
      </w:r>
      <w:proofErr w:type="gramStart"/>
      <w:r>
        <w:rPr>
          <w:rFonts w:ascii="Times New Roman" w:hAnsi="Times New Roman" w:cs="Times New Roman"/>
          <w:color w:val="056F35"/>
          <w:sz w:val="24"/>
          <w:szCs w:val="24"/>
        </w:rPr>
        <w:t>подоле</w:t>
      </w:r>
      <w:proofErr w:type="gramEnd"/>
      <w:r>
        <w:rPr>
          <w:rFonts w:ascii="Times New Roman" w:hAnsi="Times New Roman" w:cs="Times New Roman"/>
          <w:color w:val="056F35"/>
          <w:sz w:val="24"/>
          <w:szCs w:val="24"/>
        </w:rPr>
        <w:t>,</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Гляди на поле:</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Ходят грачи,</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Да едят калачи.</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Птички летят,</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Колокольчики звенят!</w:t>
      </w:r>
    </w:p>
    <w:p w:rsidR="006F1D45" w:rsidRDefault="006F1D45" w:rsidP="00996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 только пропоют эти слова, водящий должен посмотреть на небо, а дети последней пары отпускают руки и тихо пробегают вдоль колонны, один слева, другой справа. Когда они поравняются с водящим, все громко кричат ему:</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sz w:val="24"/>
          <w:szCs w:val="24"/>
        </w:rPr>
        <w:tab/>
      </w:r>
      <w:r>
        <w:rPr>
          <w:rFonts w:ascii="Times New Roman" w:hAnsi="Times New Roman" w:cs="Times New Roman"/>
          <w:color w:val="056F35"/>
          <w:sz w:val="24"/>
          <w:szCs w:val="24"/>
        </w:rPr>
        <w:t>Раз, два, не воронь.</w:t>
      </w:r>
    </w:p>
    <w:p w:rsidR="006F1D45" w:rsidRDefault="006F1D45" w:rsidP="00996B0E">
      <w:pPr>
        <w:spacing w:after="0" w:line="360" w:lineRule="auto"/>
        <w:jc w:val="both"/>
        <w:rPr>
          <w:rFonts w:ascii="Times New Roman" w:hAnsi="Times New Roman" w:cs="Times New Roman"/>
          <w:color w:val="056F35"/>
          <w:sz w:val="24"/>
          <w:szCs w:val="24"/>
        </w:rPr>
      </w:pPr>
      <w:r>
        <w:rPr>
          <w:rFonts w:ascii="Times New Roman" w:hAnsi="Times New Roman" w:cs="Times New Roman"/>
          <w:color w:val="056F35"/>
          <w:sz w:val="24"/>
          <w:szCs w:val="24"/>
        </w:rPr>
        <w:tab/>
        <w:t>Беги, как огонь!</w:t>
      </w:r>
    </w:p>
    <w:p w:rsidR="006F1D45" w:rsidRDefault="006F1D45" w:rsidP="00996B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Двое детей, бегут вперед, ловко увертываясь от</w:t>
      </w:r>
      <w:r w:rsidR="005A3DAB">
        <w:rPr>
          <w:rFonts w:ascii="Times New Roman" w:hAnsi="Times New Roman" w:cs="Times New Roman"/>
          <w:sz w:val="24"/>
          <w:szCs w:val="24"/>
        </w:rPr>
        <w:t xml:space="preserve"> </w:t>
      </w:r>
      <w:r>
        <w:rPr>
          <w:rFonts w:ascii="Times New Roman" w:hAnsi="Times New Roman" w:cs="Times New Roman"/>
          <w:sz w:val="24"/>
          <w:szCs w:val="24"/>
        </w:rPr>
        <w:t>водящего</w:t>
      </w:r>
      <w:r w:rsidR="005A3DAB">
        <w:rPr>
          <w:rFonts w:ascii="Times New Roman" w:hAnsi="Times New Roman" w:cs="Times New Roman"/>
          <w:sz w:val="24"/>
          <w:szCs w:val="24"/>
        </w:rPr>
        <w:t xml:space="preserve">, стараясь взяться за руки. Если они взялись за руки, то «горелка» их не ловит, игроки спокойно идут и становятся впереди </w:t>
      </w:r>
      <w:r w:rsidR="005A3DAB">
        <w:rPr>
          <w:rFonts w:ascii="Times New Roman" w:hAnsi="Times New Roman" w:cs="Times New Roman"/>
          <w:sz w:val="24"/>
          <w:szCs w:val="24"/>
        </w:rPr>
        <w:lastRenderedPageBreak/>
        <w:t xml:space="preserve">первой пары. Если «горелка» поймал одного из игроков, они встают впереди первой пары, а второй игрок становится «горелкой». Игру начинает последняя пара. Заканчивается игра, когда все пары попробуют убежать от «горелки».  </w:t>
      </w:r>
    </w:p>
    <w:p w:rsidR="000B7EE5" w:rsidRDefault="005A3DAB" w:rsidP="00996B0E">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Водящий догоняет игроков только после последних слов «Беги, как огонь!» </w:t>
      </w:r>
      <w:r w:rsidR="000B7EE5">
        <w:rPr>
          <w:rFonts w:ascii="Times New Roman" w:hAnsi="Times New Roman" w:cs="Times New Roman"/>
          <w:sz w:val="24"/>
          <w:szCs w:val="24"/>
        </w:rPr>
        <w:t>Игроки последней пары начинают бег только после последних слов «Колокольчики звенят!»</w:t>
      </w:r>
    </w:p>
    <w:p w:rsidR="000B7EE5" w:rsidRDefault="000B7EE5" w:rsidP="00996B0E">
      <w:pPr>
        <w:spacing w:after="0" w:line="360" w:lineRule="auto"/>
        <w:jc w:val="both"/>
        <w:rPr>
          <w:rFonts w:ascii="Times New Roman" w:hAnsi="Times New Roman" w:cs="Times New Roman"/>
          <w:sz w:val="24"/>
          <w:szCs w:val="24"/>
        </w:rPr>
      </w:pPr>
    </w:p>
    <w:p w:rsidR="005A3DAB" w:rsidRDefault="00E06394" w:rsidP="00996B0E">
      <w:pPr>
        <w:pStyle w:val="a3"/>
        <w:spacing w:after="0" w:line="360" w:lineRule="auto"/>
        <w:jc w:val="center"/>
        <w:rPr>
          <w:color w:val="0F243E" w:themeColor="text2" w:themeShade="80"/>
        </w:rPr>
      </w:pPr>
      <w:r>
        <w:rPr>
          <w:color w:val="0F243E" w:themeColor="text2" w:themeShade="80"/>
        </w:rPr>
        <w:t>Кружева</w:t>
      </w:r>
    </w:p>
    <w:p w:rsidR="001E1E4E" w:rsidRDefault="001E1E4E" w:rsidP="00E06394">
      <w:pPr>
        <w:jc w:val="both"/>
      </w:pPr>
    </w:p>
    <w:p w:rsidR="00E06394" w:rsidRDefault="00E06394" w:rsidP="00E06394">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Дети выбирают двух водящих, один из них – челночок, другой – ткач. Остальные дети встают парами в круг или полукругом лицом к центру. Дети в парах берут друг друга за руки и делают ворота. Игрок – челночок встает у второй пары, а игрок – ткач у первой пары. По сигналу игрока – ткача игрок – челночок начинает бежать змейкой, не пропуская ворота, а ткач его догоняет. Если игрок – ткач догонит игрока – челночка прежде, чем он добежит до конца полукруга, то он становится челночком. Ребенок, бывший челночком, идет к началу полукруга, выбирает игрока первой пары и встает с ним на противоположном конце полукруга</w:t>
      </w:r>
      <w:r w:rsidR="005663A6">
        <w:rPr>
          <w:rFonts w:ascii="Times New Roman" w:hAnsi="Times New Roman" w:cs="Times New Roman"/>
          <w:sz w:val="24"/>
          <w:szCs w:val="24"/>
        </w:rPr>
        <w:t xml:space="preserve">.  Игрок, оставшийся без пары, становится ткачом. Если же игрок – челночок добежит до последних ворот и не будет пойман, то они с игроком – ткачом встают последними воротами, а первая пара начинает игру. Один из игроков пары челночок, а второй – ткач. </w:t>
      </w:r>
    </w:p>
    <w:p w:rsidR="005663A6" w:rsidRDefault="005663A6" w:rsidP="00E06394">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Игрок – челночок начинает игру только по сиг</w:t>
      </w:r>
      <w:r w:rsidR="00120A92">
        <w:rPr>
          <w:rFonts w:ascii="Times New Roman" w:hAnsi="Times New Roman" w:cs="Times New Roman"/>
          <w:sz w:val="24"/>
          <w:szCs w:val="24"/>
        </w:rPr>
        <w:t>налу ткача. Водящие не должны, про</w:t>
      </w:r>
      <w:r>
        <w:rPr>
          <w:rFonts w:ascii="Times New Roman" w:hAnsi="Times New Roman" w:cs="Times New Roman"/>
          <w:sz w:val="24"/>
          <w:szCs w:val="24"/>
        </w:rPr>
        <w:t xml:space="preserve">бегая </w:t>
      </w:r>
      <w:r w:rsidR="00120A92">
        <w:rPr>
          <w:rFonts w:ascii="Times New Roman" w:hAnsi="Times New Roman" w:cs="Times New Roman"/>
          <w:sz w:val="24"/>
          <w:szCs w:val="24"/>
        </w:rPr>
        <w:t>под</w:t>
      </w:r>
      <w:r>
        <w:rPr>
          <w:rFonts w:ascii="Times New Roman" w:hAnsi="Times New Roman" w:cs="Times New Roman"/>
          <w:sz w:val="24"/>
          <w:szCs w:val="24"/>
        </w:rPr>
        <w:t xml:space="preserve"> вор</w:t>
      </w:r>
      <w:r w:rsidR="00120A92">
        <w:rPr>
          <w:rFonts w:ascii="Times New Roman" w:hAnsi="Times New Roman" w:cs="Times New Roman"/>
          <w:sz w:val="24"/>
          <w:szCs w:val="24"/>
        </w:rPr>
        <w:t>о</w:t>
      </w:r>
      <w:r>
        <w:rPr>
          <w:rFonts w:ascii="Times New Roman" w:hAnsi="Times New Roman" w:cs="Times New Roman"/>
          <w:sz w:val="24"/>
          <w:szCs w:val="24"/>
        </w:rPr>
        <w:t>та</w:t>
      </w:r>
      <w:r w:rsidR="00120A92">
        <w:rPr>
          <w:rFonts w:ascii="Times New Roman" w:hAnsi="Times New Roman" w:cs="Times New Roman"/>
          <w:sz w:val="24"/>
          <w:szCs w:val="24"/>
        </w:rPr>
        <w:t>ми</w:t>
      </w:r>
      <w:r>
        <w:rPr>
          <w:rFonts w:ascii="Times New Roman" w:hAnsi="Times New Roman" w:cs="Times New Roman"/>
          <w:sz w:val="24"/>
          <w:szCs w:val="24"/>
        </w:rPr>
        <w:t xml:space="preserve">, трогать детей </w:t>
      </w:r>
      <w:r w:rsidR="00120A92">
        <w:rPr>
          <w:rFonts w:ascii="Times New Roman" w:hAnsi="Times New Roman" w:cs="Times New Roman"/>
          <w:sz w:val="24"/>
          <w:szCs w:val="24"/>
        </w:rPr>
        <w:t xml:space="preserve">руками </w:t>
      </w:r>
      <w:r>
        <w:rPr>
          <w:rFonts w:ascii="Times New Roman" w:hAnsi="Times New Roman" w:cs="Times New Roman"/>
          <w:sz w:val="24"/>
          <w:szCs w:val="24"/>
        </w:rPr>
        <w:t>и толкать их.</w:t>
      </w:r>
    </w:p>
    <w:p w:rsidR="00120A92" w:rsidRDefault="00120A92" w:rsidP="00E06394">
      <w:pPr>
        <w:jc w:val="both"/>
        <w:rPr>
          <w:rFonts w:ascii="Times New Roman" w:hAnsi="Times New Roman" w:cs="Times New Roman"/>
          <w:sz w:val="24"/>
          <w:szCs w:val="24"/>
        </w:rPr>
      </w:pPr>
    </w:p>
    <w:p w:rsidR="00120A92" w:rsidRDefault="00120A92" w:rsidP="00120A92">
      <w:pPr>
        <w:pStyle w:val="a3"/>
        <w:jc w:val="center"/>
        <w:rPr>
          <w:color w:val="0070C0"/>
        </w:rPr>
      </w:pPr>
      <w:r>
        <w:rPr>
          <w:color w:val="0070C0"/>
        </w:rPr>
        <w:t>Кошка и мышка</w:t>
      </w:r>
    </w:p>
    <w:p w:rsidR="00120A92" w:rsidRDefault="00120A92" w:rsidP="00120A92">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Считалкой выбирается кошка и мышка. Остальные игроки берут друг друга за руки и делают круг. Кошка стоит за кр</w:t>
      </w:r>
      <w:r w:rsidR="000B685B">
        <w:rPr>
          <w:rFonts w:ascii="Times New Roman" w:hAnsi="Times New Roman" w:cs="Times New Roman"/>
          <w:sz w:val="24"/>
          <w:szCs w:val="24"/>
        </w:rPr>
        <w:t>угом, а мышка</w:t>
      </w:r>
      <w:r>
        <w:rPr>
          <w:rFonts w:ascii="Times New Roman" w:hAnsi="Times New Roman" w:cs="Times New Roman"/>
          <w:sz w:val="24"/>
          <w:szCs w:val="24"/>
        </w:rPr>
        <w:t xml:space="preserve"> стоит в кругу.  Игрок – кошка старается войти в круг </w:t>
      </w:r>
      <w:r w:rsidR="00FC1F9B">
        <w:rPr>
          <w:rFonts w:ascii="Times New Roman" w:hAnsi="Times New Roman" w:cs="Times New Roman"/>
          <w:sz w:val="24"/>
          <w:szCs w:val="24"/>
        </w:rPr>
        <w:t xml:space="preserve">и поймать игрока - мышку, но игроки закрывают входы перед ней. Она (он) старается подлезть под ворота, игроки приседают и не пропускают ее (его) в круг. Когда, наконец, игрок - кошка проберется в круг, игроки сразу же открывают ворота и дают возможность выбежать из круга игроку – мышке. А игрока - кошку, наоборот, не выпускают из круга. Если же кошка поймает мышку, то они встают в круг, а игроки считалкой выбирают других водящих. </w:t>
      </w:r>
    </w:p>
    <w:p w:rsidR="000B685B" w:rsidRDefault="000B685B" w:rsidP="00120A92">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 – кошка может поймать игрока – мышку, как в круге, так и за кругом. Игроки могут открывать ворота только игроку –  мышке. </w:t>
      </w:r>
    </w:p>
    <w:p w:rsidR="008F7309" w:rsidRDefault="008F7309" w:rsidP="00120A92">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Варианты игры: </w:t>
      </w:r>
    </w:p>
    <w:p w:rsidR="000B685B" w:rsidRDefault="008F7309" w:rsidP="00120A9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время игры дети по кругу медленно передвигаются то в одну, то в другую сторону, руки у всех опущены. Водящие игроки бегают свободно, дети ворот не закрывают. </w:t>
      </w:r>
    </w:p>
    <w:p w:rsidR="008F7309" w:rsidRDefault="008F7309" w:rsidP="00120A92">
      <w:pPr>
        <w:jc w:val="both"/>
        <w:rPr>
          <w:rFonts w:ascii="Times New Roman" w:hAnsi="Times New Roman" w:cs="Times New Roman"/>
          <w:sz w:val="24"/>
          <w:szCs w:val="24"/>
        </w:rPr>
      </w:pPr>
      <w:r>
        <w:rPr>
          <w:rFonts w:ascii="Times New Roman" w:hAnsi="Times New Roman" w:cs="Times New Roman"/>
          <w:sz w:val="24"/>
          <w:szCs w:val="24"/>
        </w:rPr>
        <w:t>Одновременно могут играть две пары, но в этом случае игрок – кошка ловит только одного игрока – мышку.</w:t>
      </w:r>
    </w:p>
    <w:p w:rsidR="008F7309" w:rsidRDefault="008F7309" w:rsidP="00120A92">
      <w:pPr>
        <w:jc w:val="both"/>
        <w:rPr>
          <w:rFonts w:ascii="Times New Roman" w:hAnsi="Times New Roman" w:cs="Times New Roman"/>
          <w:sz w:val="24"/>
          <w:szCs w:val="24"/>
        </w:rPr>
      </w:pPr>
    </w:p>
    <w:p w:rsidR="000B685B" w:rsidRDefault="000B685B" w:rsidP="000B685B">
      <w:pPr>
        <w:pStyle w:val="a3"/>
        <w:jc w:val="center"/>
        <w:rPr>
          <w:color w:val="7030A0"/>
        </w:rPr>
      </w:pPr>
      <w:r>
        <w:rPr>
          <w:color w:val="7030A0"/>
        </w:rPr>
        <w:t>Мышка и две кошки</w:t>
      </w:r>
    </w:p>
    <w:p w:rsidR="000B685B" w:rsidRDefault="008F7309" w:rsidP="000B685B">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Для этой игры нужно выб</w:t>
      </w:r>
      <w:r w:rsidRPr="008F7309">
        <w:rPr>
          <w:rFonts w:ascii="Times New Roman" w:hAnsi="Times New Roman" w:cs="Times New Roman"/>
          <w:sz w:val="24"/>
          <w:szCs w:val="24"/>
        </w:rPr>
        <w:t>рать</w:t>
      </w:r>
      <w:r>
        <w:rPr>
          <w:rFonts w:ascii="Times New Roman" w:hAnsi="Times New Roman" w:cs="Times New Roman"/>
          <w:sz w:val="24"/>
          <w:szCs w:val="24"/>
        </w:rPr>
        <w:t xml:space="preserve"> двух кошек и одну мышку. Игроки встают в круг</w:t>
      </w:r>
      <w:r w:rsidR="00254BD9">
        <w:rPr>
          <w:rFonts w:ascii="Times New Roman" w:hAnsi="Times New Roman" w:cs="Times New Roman"/>
          <w:sz w:val="24"/>
          <w:szCs w:val="24"/>
        </w:rPr>
        <w:t xml:space="preserve">, </w:t>
      </w:r>
      <w:r>
        <w:rPr>
          <w:rFonts w:ascii="Times New Roman" w:hAnsi="Times New Roman" w:cs="Times New Roman"/>
          <w:sz w:val="24"/>
          <w:szCs w:val="24"/>
        </w:rPr>
        <w:t xml:space="preserve">и держаться за руки. На противоположных сторонах круга ворота открыты, </w:t>
      </w:r>
      <w:r w:rsidRPr="008F7309">
        <w:rPr>
          <w:rFonts w:ascii="Times New Roman" w:hAnsi="Times New Roman" w:cs="Times New Roman"/>
          <w:sz w:val="24"/>
          <w:szCs w:val="24"/>
        </w:rPr>
        <w:t xml:space="preserve"> </w:t>
      </w:r>
      <w:r>
        <w:rPr>
          <w:rFonts w:ascii="Times New Roman" w:hAnsi="Times New Roman" w:cs="Times New Roman"/>
          <w:sz w:val="24"/>
          <w:szCs w:val="24"/>
        </w:rPr>
        <w:t xml:space="preserve">игроки – кошки вбегают в круг и выбегают из него только в открытые ворота. Перед игроком - мышкой же игроки открывают любые ворота. Если одной из игроков – кошек удалось игрока – мышку, они встают в круг, а второй игрок продолжает игру с другими игрока – водящими. </w:t>
      </w:r>
    </w:p>
    <w:p w:rsidR="00254BD9" w:rsidRDefault="00254BD9" w:rsidP="000B685B">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Игроки – кошки могут забегать только в открытые ворота. Нельзя разрывать ворота и толкать детей. </w:t>
      </w:r>
      <w:bookmarkStart w:id="0" w:name="_GoBack"/>
      <w:bookmarkEnd w:id="0"/>
    </w:p>
    <w:p w:rsidR="00254BD9" w:rsidRDefault="00254BD9" w:rsidP="000B685B">
      <w:pPr>
        <w:jc w:val="both"/>
        <w:rPr>
          <w:rFonts w:ascii="Times New Roman" w:hAnsi="Times New Roman" w:cs="Times New Roman"/>
          <w:sz w:val="24"/>
          <w:szCs w:val="24"/>
        </w:rPr>
      </w:pPr>
    </w:p>
    <w:p w:rsidR="00254BD9" w:rsidRDefault="00254BD9" w:rsidP="00254BD9">
      <w:pPr>
        <w:pStyle w:val="a3"/>
        <w:jc w:val="center"/>
        <w:rPr>
          <w:color w:val="00B050"/>
        </w:rPr>
      </w:pPr>
      <w:r>
        <w:rPr>
          <w:color w:val="00B050"/>
        </w:rPr>
        <w:t>Щука и караси</w:t>
      </w:r>
    </w:p>
    <w:p w:rsidR="00254BD9" w:rsidRDefault="00254BD9" w:rsidP="00254BD9">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На противоположных сторонах площадки отмечают место норы, где от щуки прячутся караси. Щука живет в камышах. Перед началом игры все игроки – караси собираются в одной норе. По сигналу инструктора они выплывают из укрытия и стараются перебраться на противоположную сторону реки. Игрок - щука выходит на охоту. Пойманные игроки – караси из игры не выходят, они берут друг друга за руки и встают на середину игровой площадки, образуют сеть. Оставшиеся игроки – караси, переплывая с одной стороны</w:t>
      </w:r>
      <w:r w:rsidR="0038204A">
        <w:rPr>
          <w:rFonts w:ascii="Times New Roman" w:hAnsi="Times New Roman" w:cs="Times New Roman"/>
          <w:sz w:val="24"/>
          <w:szCs w:val="24"/>
        </w:rPr>
        <w:t xml:space="preserve"> площадки на другую, проходят через сеть. Пойманных игроков становится все больше, сеть – все длиннее. Тогда из сети делают корзину – игроки встают в круг. Участники игры при перебежке обязательно забегают в корзину. Игра заканчивается, когда игрок – щука переловит всех игроков – карасей. </w:t>
      </w:r>
    </w:p>
    <w:p w:rsidR="0038204A" w:rsidRDefault="0038204A" w:rsidP="00254BD9">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 – щука не должен заплывать в сеть и в корзину за игроками – карасями. </w:t>
      </w:r>
    </w:p>
    <w:p w:rsidR="00F03CEA" w:rsidRDefault="00F03CEA" w:rsidP="00254BD9">
      <w:pPr>
        <w:jc w:val="both"/>
        <w:rPr>
          <w:rFonts w:ascii="Times New Roman" w:hAnsi="Times New Roman" w:cs="Times New Roman"/>
          <w:sz w:val="24"/>
          <w:szCs w:val="24"/>
        </w:rPr>
      </w:pPr>
    </w:p>
    <w:p w:rsidR="00F03CEA" w:rsidRDefault="00F03CEA" w:rsidP="00F03CEA">
      <w:pPr>
        <w:pStyle w:val="a3"/>
        <w:jc w:val="center"/>
        <w:rPr>
          <w:color w:val="215868" w:themeColor="accent5" w:themeShade="80"/>
        </w:rPr>
      </w:pPr>
      <w:r>
        <w:rPr>
          <w:color w:val="215868" w:themeColor="accent5" w:themeShade="80"/>
        </w:rPr>
        <w:t>Зайцы в лесу</w:t>
      </w:r>
    </w:p>
    <w:p w:rsidR="00F03CEA" w:rsidRDefault="00F03CEA" w:rsidP="00F03CEA">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Для игры выбирают зайцев и лису, остальные дети – деревья. На противоположных сторонах площадки проводят линии – это поля. На одном из них перед началом игры собираются зайцы. Дети, изображающие деревья, встают друг от друга на </w:t>
      </w:r>
      <w:r>
        <w:rPr>
          <w:rFonts w:ascii="Times New Roman" w:hAnsi="Times New Roman" w:cs="Times New Roman"/>
          <w:sz w:val="24"/>
          <w:szCs w:val="24"/>
        </w:rPr>
        <w:lastRenderedPageBreak/>
        <w:t xml:space="preserve">расстоянии, позволяющем им взяться за руки. Лиса живет в норе на краю леса (нору обозначают кругом). Зайцы вбегают в лес, им нужно перейти с одного поля на другое, но за ними охотится лиса. Она старается поймать зайцев, пойманных уводит в свой дом. Лисе по лесу мешают бегать деревья: дети берут друг друга за руки, приседают, наклоняются, машут руками. Зайцы между деревьями проходят свободно. Игра заканчивается, когда все зайцы перейдут на противоположную сторону. Начиная игру повторно, дети выбирают других зайцев и лису. </w:t>
      </w:r>
    </w:p>
    <w:p w:rsidR="00F03CEA" w:rsidRDefault="00F03CEA" w:rsidP="00F03CEA">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Пойманные зайцы до конца игры находятся в норе у лисы. В этой игре количество лис может быть разным, в зависимости от количества игроков. </w:t>
      </w:r>
      <w:r w:rsidR="00A635E6">
        <w:rPr>
          <w:rFonts w:ascii="Times New Roman" w:hAnsi="Times New Roman" w:cs="Times New Roman"/>
          <w:sz w:val="24"/>
          <w:szCs w:val="24"/>
        </w:rPr>
        <w:t xml:space="preserve">Чем больше лис, тем сложнее всем зайцам пробежать по лесу. Весь ход игры зависит от игроков – деревьев. </w:t>
      </w:r>
    </w:p>
    <w:p w:rsidR="00A635E6" w:rsidRDefault="00A635E6" w:rsidP="00F03CEA">
      <w:pPr>
        <w:jc w:val="both"/>
        <w:rPr>
          <w:rFonts w:ascii="Times New Roman" w:hAnsi="Times New Roman" w:cs="Times New Roman"/>
          <w:sz w:val="24"/>
          <w:szCs w:val="24"/>
        </w:rPr>
      </w:pPr>
    </w:p>
    <w:p w:rsidR="00A635E6" w:rsidRDefault="00A635E6" w:rsidP="00A635E6">
      <w:pPr>
        <w:pStyle w:val="a3"/>
        <w:jc w:val="center"/>
        <w:rPr>
          <w:color w:val="00B050"/>
        </w:rPr>
      </w:pPr>
      <w:r>
        <w:rPr>
          <w:color w:val="00B050"/>
        </w:rPr>
        <w:t>Казаки и разбойники</w:t>
      </w:r>
    </w:p>
    <w:p w:rsidR="00A635E6" w:rsidRDefault="00A635E6" w:rsidP="00A635E6">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Игроки делятся на две команды. Одна команда по жребию изображает казаков, другая – разбойников. Игроки – разбойники разбегаются и прячутся. Казаки имеют свой дом (стан). Они уходят на ловлю разбойников, одного казака оставляют сторожить стан. Пойманных разбойников казаки приводят в стан. Игра заканчивается, когда все разбойники будут пойманы. </w:t>
      </w:r>
    </w:p>
    <w:p w:rsidR="005E02D1" w:rsidRPr="005E02D1" w:rsidRDefault="00A635E6" w:rsidP="005E02D1">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Игра интереснее проходит на лесной опушке, где много деревьев, кустарников. Тогда казакам труднее найти разбойников. Иногда уславливаются, чтобы пойманные разбойники становились казаками. </w:t>
      </w:r>
      <w:r w:rsidR="00190D72">
        <w:rPr>
          <w:rFonts w:ascii="Times New Roman" w:hAnsi="Times New Roman" w:cs="Times New Roman"/>
          <w:sz w:val="24"/>
          <w:szCs w:val="24"/>
        </w:rPr>
        <w:t xml:space="preserve">Можно использовать отличительные знаки для игроков. Если площадь для игры большая, заранее уславливаются, где нужно можно прятаться. </w:t>
      </w:r>
      <w:r>
        <w:rPr>
          <w:rFonts w:ascii="Times New Roman" w:hAnsi="Times New Roman" w:cs="Times New Roman"/>
          <w:sz w:val="24"/>
          <w:szCs w:val="24"/>
        </w:rPr>
        <w:t xml:space="preserve"> </w:t>
      </w:r>
    </w:p>
    <w:sectPr w:rsidR="005E02D1" w:rsidRPr="005E0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EE"/>
    <w:rsid w:val="00016798"/>
    <w:rsid w:val="00023888"/>
    <w:rsid w:val="000B19C5"/>
    <w:rsid w:val="000B685B"/>
    <w:rsid w:val="000B7EE5"/>
    <w:rsid w:val="00100C5C"/>
    <w:rsid w:val="00120A92"/>
    <w:rsid w:val="00126197"/>
    <w:rsid w:val="001648BA"/>
    <w:rsid w:val="00174B57"/>
    <w:rsid w:val="00190D72"/>
    <w:rsid w:val="001B58C3"/>
    <w:rsid w:val="001B6F73"/>
    <w:rsid w:val="001E1E4E"/>
    <w:rsid w:val="001E1FB7"/>
    <w:rsid w:val="001F7CFE"/>
    <w:rsid w:val="00224E13"/>
    <w:rsid w:val="00251629"/>
    <w:rsid w:val="00254BD9"/>
    <w:rsid w:val="002A6E9D"/>
    <w:rsid w:val="002C2522"/>
    <w:rsid w:val="00361F53"/>
    <w:rsid w:val="0038204A"/>
    <w:rsid w:val="003975A6"/>
    <w:rsid w:val="003B1FC4"/>
    <w:rsid w:val="003D1C16"/>
    <w:rsid w:val="003D7F65"/>
    <w:rsid w:val="00402B74"/>
    <w:rsid w:val="00431374"/>
    <w:rsid w:val="00432476"/>
    <w:rsid w:val="00460B3E"/>
    <w:rsid w:val="00472703"/>
    <w:rsid w:val="004A5929"/>
    <w:rsid w:val="004E30C5"/>
    <w:rsid w:val="00512809"/>
    <w:rsid w:val="005530A4"/>
    <w:rsid w:val="005663A6"/>
    <w:rsid w:val="005A3DAB"/>
    <w:rsid w:val="005A3DD9"/>
    <w:rsid w:val="005E02D1"/>
    <w:rsid w:val="006274AC"/>
    <w:rsid w:val="00631C7A"/>
    <w:rsid w:val="00637CDD"/>
    <w:rsid w:val="00657FDF"/>
    <w:rsid w:val="006B07F6"/>
    <w:rsid w:val="006B268C"/>
    <w:rsid w:val="006C334E"/>
    <w:rsid w:val="006F1D45"/>
    <w:rsid w:val="00702317"/>
    <w:rsid w:val="00732735"/>
    <w:rsid w:val="00765A2A"/>
    <w:rsid w:val="00786F58"/>
    <w:rsid w:val="007D5865"/>
    <w:rsid w:val="00800D3F"/>
    <w:rsid w:val="00815975"/>
    <w:rsid w:val="008F7309"/>
    <w:rsid w:val="0092000F"/>
    <w:rsid w:val="0096393F"/>
    <w:rsid w:val="0098142C"/>
    <w:rsid w:val="00985F63"/>
    <w:rsid w:val="00992A04"/>
    <w:rsid w:val="00996B0E"/>
    <w:rsid w:val="009B243E"/>
    <w:rsid w:val="009D301B"/>
    <w:rsid w:val="009F35EE"/>
    <w:rsid w:val="00A16D92"/>
    <w:rsid w:val="00A43C98"/>
    <w:rsid w:val="00A635E6"/>
    <w:rsid w:val="00A72099"/>
    <w:rsid w:val="00A731F5"/>
    <w:rsid w:val="00AE289B"/>
    <w:rsid w:val="00B42C00"/>
    <w:rsid w:val="00B65B97"/>
    <w:rsid w:val="00BA2C69"/>
    <w:rsid w:val="00C72A48"/>
    <w:rsid w:val="00CC33EB"/>
    <w:rsid w:val="00CE4324"/>
    <w:rsid w:val="00CE5295"/>
    <w:rsid w:val="00D66B66"/>
    <w:rsid w:val="00D9374C"/>
    <w:rsid w:val="00D94122"/>
    <w:rsid w:val="00DA4AC4"/>
    <w:rsid w:val="00DA6E21"/>
    <w:rsid w:val="00DD6F67"/>
    <w:rsid w:val="00E06394"/>
    <w:rsid w:val="00E36671"/>
    <w:rsid w:val="00E46503"/>
    <w:rsid w:val="00E54F4B"/>
    <w:rsid w:val="00EB5806"/>
    <w:rsid w:val="00F03CEA"/>
    <w:rsid w:val="00F205B9"/>
    <w:rsid w:val="00F328C8"/>
    <w:rsid w:val="00F4334F"/>
    <w:rsid w:val="00F601D4"/>
    <w:rsid w:val="00F83CFE"/>
    <w:rsid w:val="00FC1F9B"/>
    <w:rsid w:val="00FC4BD8"/>
    <w:rsid w:val="00FC6672"/>
    <w:rsid w:val="00FC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57F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57FD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57F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57F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470A-BD03-4279-8B2E-17648DF1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2013-03-15T19:10:00Z</dcterms:created>
  <dcterms:modified xsi:type="dcterms:W3CDTF">2015-06-11T18:16:00Z</dcterms:modified>
</cp:coreProperties>
</file>