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Программное содержание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 Формировать элементарные правила вежливости; Представление о хороших и плохих поступках; Умение правильно оценивать себя и других; Закреплять правила поведения в общественных местах и учить речевому общению в коллективе.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Дидактический материал и оборудование: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Детские стулья, крупный строитель для постройки автобуса, руль, костюм "бабушки", куклы.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Ширма, касса, билеты, стулья для зрителей, кукла Петрушка.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ХОД   ЗАНЯТИЯ.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Сегодня мы с вами будем говорить о правилах вежливости и о культуре поведения. Ваши мамы и папы хотят, чтобы вы выросли вежливыми и культурными. А что значит быть вежливым, культурным, воспитанным человеком? (ответы детей). Хочу добавить, что воспитанный человек разговаривает вежливо, умеет сочувствовать, всегда помогает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слабому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никогда не будет смеят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ь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ся над бедой другого, а если пообещает, то обязательно сдержит своё слово. Всему этому нужно учиться каждый день, тогда вы, действительно, вырастите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культурными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 ваши родители будут вами гордиться.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Знаете ли вы, что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говорит о человеке говорит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его внешний вид?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Культурный, воспитанный человек, причёсан и одет всегда опрятно, он не допустит даже такие "мелочи", как грязный носовой платок, обкусан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ые ногти и т.д.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Стук 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 дверь. Входит ребёнок, (заран</w:t>
      </w: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ее подготовленный). Волосы взлохмачены, щёки в саже, рубашка рас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с</w:t>
      </w: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тёгнута, туфли обуты неправильно.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Что же с тобой случилось, Серёжа?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Серёжа: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проспал.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почему ты так неопрятно одет?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Серёжа: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торопился, думал, и так сойдёт.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: Дети, посмотрите, как некрасив человек, когда он грязный и неаккуратно одет. С таким </w:t>
      </w:r>
      <w:proofErr w:type="spellStart"/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неряхой</w:t>
      </w:r>
      <w:proofErr w:type="spellEnd"/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вы бы вряд ли куда-нибудь  пошли. Как же нам теперь быть? Надо помочь Серёже.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Выходят 2 ребёнка </w:t>
      </w:r>
      <w:proofErr w:type="gramStart"/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( </w:t>
      </w:r>
      <w:proofErr w:type="gramEnd"/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по желанию), причёсывают мал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ьчика, застёгивают рубашку, выти</w:t>
      </w: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рают салфеткой щёки, переобувают туфли (туалетные принадлежности приготовлены заранее).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Ну, что ж, вот теперь порядок!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Все дети садятся на места (мальчик забывает их поблагодарить).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Ребята, вы помогли Серёже привести себя в порядок, а он забыл что-то вам сказать. Что?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Дети: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Серёжа забыл сказать "Спасибо".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Ну конечно, он забыл поблагодарить вас. (Серёжа исправляет свою ошибку и говорит ребятам "спасибо").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Мы с вами знаем, что на самом деле Серёжа всегда очень аккуратный, добрый мальчик и знает много "волшебных" слов. А дл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я вас он сыграл роль </w:t>
      </w:r>
      <w:proofErr w:type="gramStart"/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мальчика-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ряхи</w:t>
      </w:r>
      <w:proofErr w:type="spellEnd"/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чтобы вы со стороны посмотрели, как это некрасиво, и никогда такими не были (дети проверяют свой внешний вид).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К сожалению, мы всё же с вами забываем говорить "волшебные" слова, а они так необходимы в жизни. Вы их все прекрасно знаете. Давайте вспомним некоторые из них.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   Ребята читают стихи о добрых словах.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1-ребёнок.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lastRenderedPageBreak/>
        <w:t>Добрый день!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-Добрый день</w:t>
      </w:r>
      <w:proofErr w:type="gramStart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!-</w:t>
      </w:r>
      <w:proofErr w:type="gramEnd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тебе сказали.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-Добрый день</w:t>
      </w:r>
      <w:proofErr w:type="gramStart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!-</w:t>
      </w:r>
      <w:proofErr w:type="gramEnd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ответил ты.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Как две ниточки связали-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Теплоты и доброты.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2-ребёнок.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Здравствуйте!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-Здравствуйте!-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Ты скажешь человеку.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-Здравствуй</w:t>
      </w:r>
      <w:proofErr w:type="gramStart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,-</w:t>
      </w:r>
      <w:proofErr w:type="gramEnd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улыбнётся он в ответ.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И, наверно, не пойдёт в аптеку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 здоровым будет много лет.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3-ребёнок.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Будьте добры!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Будьте добры-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Это я говорю по секрету.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Будьте добры-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 не ждите за это конфету.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Будьте добры-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Без игры и во время игры,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Если сумеете,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Будьте скорее добры.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4-ребёнок.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Пожалуйста!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Отменить, что ли,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Слово "пожалуйста",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Повторяем его поминутно.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Нет, пожалуй,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</w:t>
      </w: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что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Без "пожалуйста"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Нам становится неуютно.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lastRenderedPageBreak/>
        <w:t>5-ребёнок.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Спасибо!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За что мы говорим спасибо?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За всё, что делают для нас.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 мы припомнить не смогли бы-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Кому сказали? Сколько раз?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6-ребёнок.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Простите!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Простите, я больше не буду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Нечаянно бить посуду,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 взрослых перебивать,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И, что обещал, забывать.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Но если я всё же забуду,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Простите, я больше не буду.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7-ребёнок.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Доброго пути!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Нам желают доброго пути!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Будет легче ехать и идти.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Приведёт, конечно, добрый путь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Тоже к доброму чему-нибудь.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8-ребёнок.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eastAsia="ru-RU"/>
        </w:rPr>
        <w:t>Добрые слова!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Эти слова всем известны давно,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Видишь, они и просты, и новы.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Но я ещё повторю всё равно: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-Добрые люди, будьте здоровы!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Молодцы! Ребята, для того чтобы стать вежливыми, мы должны пользоваться "волшебными" словами, от которых становится теплее и радостней. Доброе слово, может подбодрить человека в трудную минуту, рассеять плохое настроение. В народе говорят: " </w:t>
      </w: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Слово лечит, слово и ранит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".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сейчас я предлагаю поиграть со мной в игру. Я начну читать стихи, а вы их закончите, вы согласны?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Дети: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lastRenderedPageBreak/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Растает даже ледяная глыба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От слова тёплого..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.(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Спасибо).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Зазеленеет старый пень,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Когда услышит..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.(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Добрый день).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               Если больше есть не в силах,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               Скажем маме мы..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.(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Спасибо).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Когда нас бранят за шалости,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Говорим мы..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.(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Простите, пожалуйста).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Молодцы! Вы заслуживаете аплодисментов! А ведь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аплодисменты-это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тоже выражение благодарности. Вы сегодня красиво одеты, знаете много вежливых слов. Я приглашаю вас совершить путешествие, но сначала отгадайте загадку: </w:t>
      </w: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Дом по улице идёт,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                                                    На работу всех везёт.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                                                    Не на курьих тонких ножках,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                                                    А в резиновых сапожках. (Автобус).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Правильно, а сейчас мы с вами отправимся на автобусную остановку.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Воспитатель и дети подходят к месту, где обозначена автобусная остановка из детских стульчиков и автобус из кубиков.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вот и наш автобус, осталось только подойти к водителю.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 xml:space="preserve">В это время заранее подготовленный ребёнок (для других детей это сюрприз) достаёт из кармана обёртки от конфет и со словами: "Что за мусор у меня в кармане?" </w:t>
      </w:r>
      <w:proofErr w:type="gramStart"/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-б</w:t>
      </w:r>
      <w:proofErr w:type="gramEnd"/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росает их на пол.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Что же ты делаешь? Ребята, красиво ли поступил Петя? (Ответы детей).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 как вы думаете, почему нельзя мусорить ни дома, ни на улице, ни в лесу, ни в других общественных местах? (Ответы детей).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 Петя подбирает мусор, извиняется, выбрасывает его в мусорную корзину, стоящую около автобусной остановки.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Запомните ребята, мусор выбрасывать нужно в специальные мусорные корзины, тогда наши города будут чистыми и красивыми.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Пришёл водитель нашего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автобуса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 мы се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й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час поедем. </w:t>
      </w: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Дети садятся на стульчики, а заранее подготовленный ребёнок начинает вертеться, громко разговаривать, прыгать с места на место, толкаться.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Можно ли себя так вести в общественном транспорте? (Ответы детей).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Наш автобус отправляется, следующая остановка "Поликлиника".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lastRenderedPageBreak/>
        <w:t>Звучит весёлая музыка, на остановке "Поликлиника" в автобус входит подготовленный ребёнок, одетый в костюм бабушки.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Ребята, обратите внимание, в автобус зашёл пожилой человек. Как должен поступить воспитанный пассажир? (Дети уступают место "бабушке").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Водитель: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Осторожно! Двери закрываются. Следующая остановка "Магазин "Детский мир".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На остановке "Детский мир" в автобус входит девочка с куклой в руках.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Ребята, в автобус вошла "мама с дочкой", как вы должны поступить?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Дети уступают место "маме с дочкой".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Водитель: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Внимание! Следующая остановка "Кукольный театр".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Вот и наша остановка. А сейчас я посмотрю,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будите ли вы взаимно вежливы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при выходе из автобуса.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Дети стараются сделать всё правильно.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Мы с вами сейчас пойдём в "Кукольный театр". Давайте вспомним некоторые правила театрального этикета. Можно ли опаздывать, разворачивать конфеты, громко разговаривать во время представления? (Нет).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Для того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чтобы попасть на спектакль, мы должны купить билеты в кассе.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Все подходят к кассе.  Воспитатель в роли кассира.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Кассир: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Театр открывается!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К началу всё готово!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Билеты предлагаются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За вежливое слово.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Дети покупают билеты за вежливые слова.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Воспитатель: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 хочу вам напомнить, что если ваше место в середине ряда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ряд уже заполнен зрителями, к своему месту нужно проходить, повернувшись лицом к сидящим.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Звучит весёлая музыка. За ширмой появляется Петрушка.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Петрушка: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Здравствуйте,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ребята! Это Детский сад №14?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Дети: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Да.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Петрушка: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Я специально к вам пришёл. Говорят, у вас ребята хорошие, друг другу помогают, товарищей не обижают. Захотелось мне посмотреть на вас. Я по свету ходил, видел очень много, а что видел, я вам сейчас расскажу. А вы мне скажите, бывает ли такое у вас.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Слушайте внимательно: "Двум мальчикам-драчунам не играется с утра ни в хоккей, ни в мяч, ни с книжкой не хотят побывать "друзья". Кулаками размахались, слёзы мажут по лицу и кричат: "Сейчас побью"!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Есть ли у вас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такие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? Назовите их имена. Я пойду дальше и расскажу другим детям. Всем на свете драчунам стыд и срам! Стыд и срам! 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Однажды я пришёл в детский сад ночью. Вижу: в одной группе сидят на полу игрушки и грустную песню хором поют.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lastRenderedPageBreak/>
        <w:t>Мы бедные игрушки, поломанные!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Мы бедные игрушки, не сложенн</w:t>
      </w: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ые!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Нелюбимые и забытые,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Кто на полки нас посадит?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Кто на место отнесёт?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Кто нам платьице поправит,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В косы ленту заплетёт?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ru-RU"/>
        </w:rPr>
        <w:t>Ой! Ай! Ой! Ай!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Ребята, а ваши игрушки такие песни поют? Молодцы! Берегите их и не ломайте.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Петрушка: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Однажды в детском саду я увидел, как мальчик лежит на полу, кричит, весь красный, ногами об пол стучит, руками машет: "Не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хочу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есть кашу, не хочу пить чай!" Вызвали доктора: "Заболел ребёнок". Но доктор сказал: " Нет, ребёнок здоров!" А у вас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такие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есть? Назовите их имена. Я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пойду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расскажу другим ребятам.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Петрушка: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Как то раз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я шёл, шёл, устал и сел отдохнуть. И вижу, как мальчик играет с малышом и песенку поёт ему: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Подрастай </w:t>
      </w:r>
      <w:proofErr w:type="gramStart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побыстрей</w:t>
      </w:r>
      <w:proofErr w:type="gramEnd"/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, братишка!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Будем вместе мы играть,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И в солдатиков, и с Мишкой,</w:t>
      </w:r>
    </w:p>
    <w:p w:rsidR="00CD7C05" w:rsidRPr="00CD7C05" w:rsidRDefault="00CD7C05" w:rsidP="00CD7C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Научу тебя считать.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А у вас есть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такие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? Назовите их имена. Я пойду дальше и расскажу, какие добрые, хорошие старшие братья и сёстры бывают.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Петрушка: </w:t>
      </w:r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Ой, как хорошо у вас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</w:t>
      </w:r>
      <w:proofErr w:type="gramEnd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 мне пора идти дальше. Всем расскажу, какие вы дружные,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CD7C0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воспитанные. Молодцы! До свидания!</w:t>
      </w:r>
    </w:p>
    <w:p w:rsidR="00CD7C05" w:rsidRPr="00CD7C05" w:rsidRDefault="00CD7C05" w:rsidP="00CD7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D7C05">
        <w:rPr>
          <w:rFonts w:ascii="Arial" w:eastAsia="Times New Roman" w:hAnsi="Arial" w:cs="Arial"/>
          <w:i/>
          <w:iCs/>
          <w:color w:val="222222"/>
          <w:sz w:val="18"/>
          <w:szCs w:val="18"/>
          <w:lang w:eastAsia="ru-RU"/>
        </w:rPr>
        <w:t>Дети прощаются с Петрушкой.</w:t>
      </w:r>
    </w:p>
    <w:p w:rsidR="00837912" w:rsidRDefault="00837912"/>
    <w:sectPr w:rsidR="0083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05"/>
    <w:rsid w:val="002A1C72"/>
    <w:rsid w:val="007F1EF1"/>
    <w:rsid w:val="00837912"/>
    <w:rsid w:val="00C30793"/>
    <w:rsid w:val="00C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dcterms:created xsi:type="dcterms:W3CDTF">2015-06-21T12:07:00Z</dcterms:created>
  <dcterms:modified xsi:type="dcterms:W3CDTF">2015-06-21T12:09:00Z</dcterms:modified>
</cp:coreProperties>
</file>