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59" w:rsidRPr="000B5559" w:rsidRDefault="000B5559" w:rsidP="000B5559">
      <w:pPr>
        <w:rPr>
          <w:sz w:val="28"/>
          <w:szCs w:val="28"/>
        </w:rPr>
      </w:pPr>
      <w:r w:rsidRPr="000B5559">
        <w:rPr>
          <w:sz w:val="28"/>
          <w:szCs w:val="28"/>
        </w:rPr>
        <w:t>Государственное бюджетное специальное (коррекционное ) образовательное учреждение для обучающихся</w:t>
      </w:r>
      <w:proofErr w:type="gramStart"/>
      <w:r w:rsidRPr="000B5559">
        <w:rPr>
          <w:sz w:val="28"/>
          <w:szCs w:val="28"/>
        </w:rPr>
        <w:t xml:space="preserve"> ,</w:t>
      </w:r>
      <w:proofErr w:type="gramEnd"/>
      <w:r w:rsidRPr="000B5559">
        <w:rPr>
          <w:sz w:val="28"/>
          <w:szCs w:val="28"/>
        </w:rPr>
        <w:t xml:space="preserve"> воспитанников с ограниченными возможностями здоровья общеобразовательная школа- интернат VIII вида станицы </w:t>
      </w:r>
      <w:proofErr w:type="spellStart"/>
      <w:r w:rsidRPr="000B5559">
        <w:rPr>
          <w:sz w:val="28"/>
          <w:szCs w:val="28"/>
        </w:rPr>
        <w:t>Крыловской</w:t>
      </w:r>
      <w:proofErr w:type="spellEnd"/>
      <w:r w:rsidRPr="000B5559">
        <w:rPr>
          <w:sz w:val="28"/>
          <w:szCs w:val="28"/>
        </w:rPr>
        <w:t xml:space="preserve"> Краснодарского края</w:t>
      </w:r>
    </w:p>
    <w:p w:rsidR="00242240" w:rsidRDefault="00242240" w:rsidP="00242240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E2E72" w:rsidRPr="005E2E72" w:rsidTr="005E2E7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E2E72" w:rsidRDefault="005E2E72" w:rsidP="005E2E72">
            <w:pPr>
              <w:rPr>
                <w:rFonts w:ascii="Verdana" w:hAnsi="Verdana"/>
                <w:color w:val="2D435B"/>
                <w:sz w:val="16"/>
                <w:szCs w:val="16"/>
              </w:rPr>
            </w:pPr>
            <w:r w:rsidRPr="005E2E72">
              <w:rPr>
                <w:rFonts w:ascii="Verdana" w:hAnsi="Verdana"/>
                <w:color w:val="2D435B"/>
                <w:sz w:val="16"/>
                <w:szCs w:val="16"/>
              </w:rPr>
              <w:t> </w:t>
            </w:r>
          </w:p>
          <w:p w:rsidR="000B5559" w:rsidRDefault="000B5559" w:rsidP="005E2E72">
            <w:pPr>
              <w:rPr>
                <w:rFonts w:ascii="Verdana" w:hAnsi="Verdana"/>
                <w:color w:val="2D435B"/>
                <w:sz w:val="16"/>
                <w:szCs w:val="16"/>
              </w:rPr>
            </w:pPr>
          </w:p>
          <w:p w:rsidR="000B5559" w:rsidRDefault="00694C8A" w:rsidP="005E2E72">
            <w:pPr>
              <w:rPr>
                <w:rFonts w:ascii="Verdana" w:hAnsi="Verdana"/>
                <w:color w:val="2D435B"/>
                <w:sz w:val="16"/>
                <w:szCs w:val="16"/>
              </w:rPr>
            </w:pPr>
            <w:r w:rsidRPr="00694C8A">
              <w:rPr>
                <w:rFonts w:ascii="Verdana" w:hAnsi="Verdana"/>
                <w:color w:val="2D435B"/>
                <w:sz w:val="16"/>
                <w:szCs w:val="16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449.25pt;height:93.7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Физминутки на уроках"/>
                </v:shape>
              </w:pict>
            </w:r>
          </w:p>
          <w:p w:rsidR="000B5559" w:rsidRPr="005E2E72" w:rsidRDefault="00694C8A" w:rsidP="005E2E72">
            <w:pPr>
              <w:rPr>
                <w:rFonts w:ascii="Verdana" w:hAnsi="Verdana"/>
                <w:color w:val="2D435B"/>
                <w:sz w:val="16"/>
                <w:szCs w:val="16"/>
              </w:rPr>
            </w:pPr>
            <w:r w:rsidRPr="00694C8A">
              <w:rPr>
                <w:rFonts w:ascii="Verdana" w:hAnsi="Verdana"/>
                <w:color w:val="2D435B"/>
                <w:sz w:val="16"/>
                <w:szCs w:val="16"/>
              </w:rPr>
              <w:pict>
                <v:shape id="_x0000_i1026" type="#_x0000_t156" style="width:444pt;height:100.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трудового обучения"/>
                </v:shape>
              </w:pict>
            </w:r>
            <w:r w:rsidR="007B479D">
              <w:rPr>
                <w:rFonts w:ascii="Verdana" w:hAnsi="Verdana"/>
                <w:noProof/>
                <w:color w:val="2D435B"/>
                <w:sz w:val="16"/>
                <w:szCs w:val="16"/>
              </w:rPr>
              <w:drawing>
                <wp:inline distT="0" distB="0" distL="0" distR="0">
                  <wp:extent cx="5940425" cy="4455160"/>
                  <wp:effectExtent l="19050" t="0" r="3175" b="0"/>
                  <wp:docPr id="4" name="Рисунок 3" descr="SDC10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C1021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E72" w:rsidRPr="005E2E72" w:rsidTr="005E2E7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559" w:rsidRPr="007B479D" w:rsidRDefault="007B479D" w:rsidP="005E2E72">
            <w:pPr>
              <w:spacing w:before="100" w:beforeAutospacing="1" w:after="100" w:afterAutospacing="1"/>
              <w:outlineLvl w:val="0"/>
              <w:rPr>
                <w:rFonts w:ascii="Verdana" w:hAnsi="Verdana"/>
                <w:bCs/>
                <w:noProof/>
                <w:color w:val="2D435B"/>
                <w:kern w:val="36"/>
                <w:sz w:val="28"/>
                <w:szCs w:val="28"/>
              </w:rPr>
            </w:pPr>
            <w:r>
              <w:rPr>
                <w:rFonts w:ascii="Verdana" w:hAnsi="Verdana"/>
                <w:bCs/>
                <w:noProof/>
                <w:color w:val="2D435B"/>
                <w:kern w:val="36"/>
                <w:sz w:val="32"/>
                <w:szCs w:val="32"/>
              </w:rPr>
              <w:t xml:space="preserve">                                                                                             </w:t>
            </w:r>
            <w:r w:rsidRPr="007B479D">
              <w:rPr>
                <w:rFonts w:ascii="Verdana" w:hAnsi="Verdana"/>
                <w:bCs/>
                <w:noProof/>
                <w:color w:val="2D435B"/>
                <w:kern w:val="36"/>
                <w:sz w:val="28"/>
                <w:szCs w:val="28"/>
              </w:rPr>
              <w:t>Учитель сельскохозяйственного труда:</w:t>
            </w:r>
            <w:r>
              <w:rPr>
                <w:rFonts w:ascii="Verdana" w:hAnsi="Verdana"/>
                <w:bCs/>
                <w:noProof/>
                <w:color w:val="2D435B"/>
                <w:kern w:val="36"/>
                <w:sz w:val="28"/>
                <w:szCs w:val="28"/>
              </w:rPr>
              <w:t xml:space="preserve"> </w:t>
            </w:r>
            <w:r w:rsidRPr="007B479D">
              <w:rPr>
                <w:rFonts w:ascii="Verdana" w:hAnsi="Verdana"/>
                <w:bCs/>
                <w:noProof/>
                <w:color w:val="2D435B"/>
                <w:kern w:val="36"/>
                <w:sz w:val="28"/>
                <w:szCs w:val="28"/>
              </w:rPr>
              <w:t>М.В.Коврижкин</w:t>
            </w:r>
            <w:r w:rsidR="000D4F0B">
              <w:rPr>
                <w:rFonts w:ascii="Verdana" w:hAnsi="Verdana"/>
                <w:bCs/>
                <w:noProof/>
                <w:color w:val="2D435B"/>
                <w:kern w:val="36"/>
                <w:sz w:val="28"/>
                <w:szCs w:val="28"/>
              </w:rPr>
              <w:t>а</w:t>
            </w:r>
          </w:p>
          <w:p w:rsidR="000B5559" w:rsidRPr="007B479D" w:rsidRDefault="005E2E72" w:rsidP="007B479D">
            <w:pPr>
              <w:spacing w:before="100" w:beforeAutospacing="1" w:after="100" w:afterAutospacing="1"/>
              <w:outlineLvl w:val="0"/>
              <w:rPr>
                <w:rFonts w:ascii="Verdana" w:hAnsi="Verdana"/>
                <w:b/>
                <w:bCs/>
                <w:color w:val="2D435B"/>
                <w:kern w:val="36"/>
                <w:sz w:val="48"/>
                <w:szCs w:val="48"/>
              </w:rPr>
            </w:pPr>
            <w:r w:rsidRPr="005E2E72">
              <w:rPr>
                <w:rFonts w:ascii="Verdana" w:hAnsi="Verdana"/>
                <w:b/>
                <w:bCs/>
                <w:noProof/>
                <w:color w:val="2D435B"/>
                <w:kern w:val="36"/>
                <w:sz w:val="48"/>
                <w:szCs w:val="48"/>
              </w:rPr>
              <w:lastRenderedPageBreak/>
              <w:drawing>
                <wp:inline distT="0" distB="0" distL="0" distR="0">
                  <wp:extent cx="5705475" cy="819150"/>
                  <wp:effectExtent l="19050" t="0" r="9525" b="0"/>
                  <wp:docPr id="2" name="Рисунок 1" descr="http://zdorovsud.narod.ru/pic/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dorovsud.narod.ru/pic/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559" w:rsidRDefault="000B5559" w:rsidP="005E2E72">
            <w:pPr>
              <w:spacing w:before="100" w:beforeAutospacing="1" w:after="100" w:afterAutospacing="1"/>
              <w:rPr>
                <w:rFonts w:ascii="Verdana" w:hAnsi="Verdana"/>
                <w:b/>
                <w:i/>
                <w:color w:val="2D435B"/>
                <w:sz w:val="28"/>
                <w:szCs w:val="28"/>
              </w:rPr>
            </w:pPr>
          </w:p>
          <w:p w:rsidR="005E2E72" w:rsidRPr="005E2E72" w:rsidRDefault="005E2E72" w:rsidP="005E2E72">
            <w:pPr>
              <w:spacing w:before="100" w:beforeAutospacing="1" w:after="100" w:afterAutospacing="1"/>
              <w:rPr>
                <w:rFonts w:ascii="Verdana" w:hAnsi="Verdana"/>
                <w:b/>
                <w:i/>
                <w:color w:val="2D435B"/>
                <w:sz w:val="28"/>
                <w:szCs w:val="28"/>
              </w:rPr>
            </w:pPr>
            <w:r w:rsidRPr="005E2E72">
              <w:rPr>
                <w:rFonts w:ascii="Verdana" w:hAnsi="Verdana"/>
                <w:b/>
                <w:i/>
                <w:color w:val="2D435B"/>
                <w:sz w:val="28"/>
                <w:szCs w:val="28"/>
              </w:rPr>
              <w:t xml:space="preserve">Основная цель </w:t>
            </w:r>
            <w:proofErr w:type="spellStart"/>
            <w:r w:rsidRPr="005E2E72">
              <w:rPr>
                <w:rFonts w:ascii="Verdana" w:hAnsi="Verdana"/>
                <w:b/>
                <w:i/>
                <w:color w:val="2D435B"/>
                <w:sz w:val="28"/>
                <w:szCs w:val="28"/>
              </w:rPr>
              <w:t>физминутки</w:t>
            </w:r>
            <w:proofErr w:type="spellEnd"/>
            <w:r w:rsidRPr="005E2E72">
              <w:rPr>
                <w:rFonts w:ascii="Verdana" w:hAnsi="Verdana"/>
                <w:b/>
                <w:i/>
                <w:color w:val="2D435B"/>
                <w:sz w:val="28"/>
                <w:szCs w:val="28"/>
              </w:rPr>
              <w:t xml:space="preserve"> заключаются в: </w:t>
            </w:r>
            <w:proofErr w:type="gramStart"/>
            <w:r w:rsidRPr="005E2E72">
              <w:rPr>
                <w:rFonts w:ascii="Verdana" w:hAnsi="Verdana"/>
                <w:b/>
                <w:i/>
                <w:color w:val="2D435B"/>
                <w:sz w:val="28"/>
                <w:szCs w:val="28"/>
              </w:rPr>
              <w:t>-с</w:t>
            </w:r>
            <w:proofErr w:type="gramEnd"/>
            <w:r w:rsidRPr="005E2E72">
              <w:rPr>
                <w:rFonts w:ascii="Verdana" w:hAnsi="Verdana"/>
                <w:b/>
                <w:i/>
                <w:color w:val="2D435B"/>
                <w:sz w:val="28"/>
                <w:szCs w:val="28"/>
              </w:rPr>
              <w:t xml:space="preserve">нятии усталости и напряжения -внесении </w:t>
            </w:r>
            <w:proofErr w:type="spellStart"/>
            <w:r w:rsidRPr="005E2E72">
              <w:rPr>
                <w:rFonts w:ascii="Verdana" w:hAnsi="Verdana"/>
                <w:b/>
                <w:i/>
                <w:color w:val="2D435B"/>
                <w:sz w:val="28"/>
                <w:szCs w:val="28"/>
              </w:rPr>
              <w:t>эмоциональногозаряда</w:t>
            </w:r>
            <w:proofErr w:type="spellEnd"/>
            <w:r w:rsidRPr="005E2E72">
              <w:rPr>
                <w:rFonts w:ascii="Verdana" w:hAnsi="Verdana"/>
                <w:b/>
                <w:i/>
                <w:color w:val="2D435B"/>
                <w:sz w:val="28"/>
                <w:szCs w:val="28"/>
              </w:rPr>
              <w:t xml:space="preserve"> -совершенствовании общей моторики -выработке четких движений во взаимосвязи с речью.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2E72" w:rsidRPr="005E2E72" w:rsidRDefault="005E2E72" w:rsidP="005E2E72">
            <w:pPr>
              <w:rPr>
                <w:sz w:val="20"/>
                <w:szCs w:val="20"/>
              </w:rPr>
            </w:pPr>
          </w:p>
        </w:tc>
      </w:tr>
      <w:tr w:rsidR="000B5559" w:rsidRPr="005E2E72" w:rsidTr="005E2E7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5559" w:rsidRPr="005E2E72" w:rsidRDefault="000B5559" w:rsidP="005E2E72">
            <w:pPr>
              <w:spacing w:before="100" w:beforeAutospacing="1" w:after="100" w:afterAutospacing="1"/>
              <w:outlineLvl w:val="0"/>
              <w:rPr>
                <w:rFonts w:ascii="Verdana" w:hAnsi="Verdana"/>
                <w:b/>
                <w:bCs/>
                <w:noProof/>
                <w:color w:val="2D435B"/>
                <w:kern w:val="36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559" w:rsidRPr="005E2E72" w:rsidRDefault="000B5559" w:rsidP="005E2E72">
            <w:pPr>
              <w:rPr>
                <w:sz w:val="20"/>
                <w:szCs w:val="20"/>
              </w:rPr>
            </w:pPr>
          </w:p>
        </w:tc>
      </w:tr>
    </w:tbl>
    <w:p w:rsidR="005E2E72" w:rsidRDefault="005E2E72" w:rsidP="005E2E72">
      <w:pPr>
        <w:rPr>
          <w:b/>
          <w:sz w:val="28"/>
          <w:szCs w:val="28"/>
        </w:rPr>
      </w:pPr>
    </w:p>
    <w:p w:rsidR="00CF5E72" w:rsidRPr="005E2E72" w:rsidRDefault="00CF5E72" w:rsidP="00CF5E72">
      <w:pPr>
        <w:pStyle w:val="c4"/>
        <w:spacing w:before="0" w:beforeAutospacing="0" w:after="0" w:afterAutospacing="0" w:line="270" w:lineRule="atLeast"/>
        <w:rPr>
          <w:rFonts w:ascii="Arial" w:hAnsi="Arial" w:cs="Arial"/>
          <w:i/>
          <w:color w:val="000000"/>
          <w:sz w:val="22"/>
          <w:szCs w:val="22"/>
        </w:rPr>
      </w:pPr>
      <w:r w:rsidRPr="005E2E72">
        <w:rPr>
          <w:rStyle w:val="c2"/>
          <w:rFonts w:ascii="Arial" w:hAnsi="Arial" w:cs="Arial"/>
          <w:b/>
          <w:bCs/>
          <w:i/>
          <w:color w:val="000000"/>
          <w:sz w:val="28"/>
          <w:szCs w:val="28"/>
        </w:rPr>
        <w:t>ЗАДАЧИ ФИЗМИНУТОК</w:t>
      </w:r>
    </w:p>
    <w:p w:rsidR="00CF5E72" w:rsidRDefault="00CF5E72" w:rsidP="00CF5E7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1)снять психическое напряжение у учащихся путем переключения  на другой вид деятельности;</w:t>
      </w:r>
    </w:p>
    <w:p w:rsidR="00CF5E72" w:rsidRDefault="00CF5E72" w:rsidP="00CF5E7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2)добиться рекреативного эффекта от использования физических упражнений;</w:t>
      </w:r>
    </w:p>
    <w:p w:rsidR="00CF5E72" w:rsidRDefault="00CF5E72" w:rsidP="00CF5E7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3)возбудить у детей интерес к занятиям физическими упражнениями;</w:t>
      </w:r>
    </w:p>
    <w:p w:rsidR="00CF5E72" w:rsidRDefault="00CF5E72" w:rsidP="00CF5E72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4)сформировать простейшие представления о влиянии физических упражнений на самочувствие и первоначальные знания по  самостоятельному выполнению физических упражнений.</w:t>
      </w:r>
    </w:p>
    <w:p w:rsidR="00CF5E72" w:rsidRDefault="00CF5E72" w:rsidP="000441D0">
      <w:pPr>
        <w:jc w:val="center"/>
        <w:rPr>
          <w:b/>
          <w:sz w:val="36"/>
          <w:szCs w:val="48"/>
        </w:rPr>
      </w:pPr>
    </w:p>
    <w:p w:rsidR="000441D0" w:rsidRDefault="000441D0" w:rsidP="000441D0">
      <w:pPr>
        <w:jc w:val="center"/>
        <w:rPr>
          <w:b/>
          <w:sz w:val="36"/>
          <w:szCs w:val="48"/>
        </w:rPr>
      </w:pPr>
    </w:p>
    <w:p w:rsidR="000441D0" w:rsidRPr="00A31F73" w:rsidRDefault="000441D0" w:rsidP="000441D0">
      <w:pPr>
        <w:rPr>
          <w:sz w:val="28"/>
          <w:szCs w:val="28"/>
        </w:rPr>
      </w:pPr>
      <w:r w:rsidRPr="00A31F73">
        <w:rPr>
          <w:sz w:val="28"/>
          <w:szCs w:val="28"/>
        </w:rPr>
        <w:t>Среди многих факторов, которые могут влиять на здоровье детей, по интенсивности воздействия на первом месте оказывается двигательная активность.</w:t>
      </w:r>
    </w:p>
    <w:p w:rsidR="000441D0" w:rsidRPr="00A31F73" w:rsidRDefault="000441D0" w:rsidP="000441D0">
      <w:pPr>
        <w:pStyle w:val="a4"/>
        <w:spacing w:before="0" w:beforeAutospacing="0" w:after="0" w:afterAutospacing="0"/>
        <w:rPr>
          <w:sz w:val="28"/>
          <w:szCs w:val="28"/>
        </w:rPr>
      </w:pPr>
      <w:r w:rsidRPr="00A31F73">
        <w:rPr>
          <w:sz w:val="28"/>
          <w:szCs w:val="28"/>
        </w:rPr>
        <w:t>Движение — ведущая функция всего живого. Его можно рассматривать как основное проявление деятельности организма и необходимый фактор для развития ребенка.</w:t>
      </w:r>
    </w:p>
    <w:p w:rsidR="000441D0" w:rsidRPr="00A31F73" w:rsidRDefault="000441D0" w:rsidP="000441D0">
      <w:pPr>
        <w:pStyle w:val="a4"/>
        <w:spacing w:before="0" w:beforeAutospacing="0" w:after="0" w:afterAutospacing="0"/>
        <w:rPr>
          <w:sz w:val="28"/>
          <w:szCs w:val="28"/>
        </w:rPr>
      </w:pPr>
      <w:r w:rsidRPr="00A31F73">
        <w:rPr>
          <w:sz w:val="28"/>
          <w:szCs w:val="28"/>
        </w:rPr>
        <w:t>Учебная работа для школьника — труд, который осуществляется на фоне длительного статистического напряжения, связанного с поддержанием позы со значительными умственными и зрительными нагрузками.</w:t>
      </w:r>
    </w:p>
    <w:p w:rsidR="000441D0" w:rsidRPr="00A31F73" w:rsidRDefault="000441D0" w:rsidP="000441D0">
      <w:pPr>
        <w:pStyle w:val="a4"/>
        <w:spacing w:before="0" w:beforeAutospacing="0" w:after="0" w:afterAutospacing="0"/>
        <w:rPr>
          <w:sz w:val="28"/>
          <w:szCs w:val="28"/>
        </w:rPr>
      </w:pPr>
      <w:r w:rsidRPr="00A31F73">
        <w:rPr>
          <w:sz w:val="28"/>
          <w:szCs w:val="28"/>
        </w:rPr>
        <w:t>Для поддержания работоспособности, снятия статистического напряжения, утомления детей и восстановления функций организма необходимо рациональное использование работы и отдыха на уроках.</w:t>
      </w:r>
    </w:p>
    <w:p w:rsidR="007B479D" w:rsidRDefault="000441D0" w:rsidP="007B479D">
      <w:pPr>
        <w:pStyle w:val="a4"/>
        <w:spacing w:before="0" w:beforeAutospacing="0" w:after="0" w:afterAutospacing="0"/>
        <w:rPr>
          <w:sz w:val="28"/>
          <w:szCs w:val="28"/>
        </w:rPr>
      </w:pPr>
      <w:r w:rsidRPr="00A31F73">
        <w:rPr>
          <w:sz w:val="28"/>
          <w:szCs w:val="28"/>
        </w:rPr>
        <w:t xml:space="preserve">Физкультминутки являются обязательным элементом </w:t>
      </w:r>
      <w:proofErr w:type="spellStart"/>
      <w:r w:rsidRPr="00A31F73">
        <w:rPr>
          <w:sz w:val="28"/>
          <w:szCs w:val="28"/>
        </w:rPr>
        <w:t>здоровье-сберегающей</w:t>
      </w:r>
      <w:proofErr w:type="spellEnd"/>
      <w:r w:rsidRPr="00A31F73">
        <w:rPr>
          <w:sz w:val="28"/>
          <w:szCs w:val="28"/>
        </w:rPr>
        <w:t xml:space="preserve"> организации урока в соответствии с современными требованиями. На первом уроке достаточно одной физкультминутки на 25-30-ой минуте урока, на втором и третьем уроках — по 2-3 физкультминутки на 10-ой, 15-ой, 20-ой минутах, на четвертом — 3 минутки отдыха. Длительность физкультминуток составляет 1-2 минуты и включ</w:t>
      </w:r>
      <w:r>
        <w:rPr>
          <w:sz w:val="28"/>
          <w:szCs w:val="28"/>
        </w:rPr>
        <w:t>ает комплекс из 4-5 упражнений.</w:t>
      </w:r>
    </w:p>
    <w:p w:rsidR="000441D0" w:rsidRPr="00DE698D" w:rsidRDefault="000441D0" w:rsidP="007B479D">
      <w:pPr>
        <w:pStyle w:val="a4"/>
        <w:spacing w:before="0" w:beforeAutospacing="0" w:after="0" w:afterAutospacing="0"/>
        <w:rPr>
          <w:sz w:val="28"/>
          <w:szCs w:val="28"/>
        </w:rPr>
      </w:pPr>
      <w:r w:rsidRPr="00DE698D">
        <w:rPr>
          <w:sz w:val="28"/>
          <w:szCs w:val="28"/>
        </w:rPr>
        <w:t xml:space="preserve">С позиции </w:t>
      </w:r>
      <w:proofErr w:type="spellStart"/>
      <w:r w:rsidRPr="00DE698D">
        <w:rPr>
          <w:sz w:val="28"/>
          <w:szCs w:val="28"/>
        </w:rPr>
        <w:t>здоровьясбережения</w:t>
      </w:r>
      <w:proofErr w:type="spellEnd"/>
      <w:r w:rsidRPr="00DE698D">
        <w:rPr>
          <w:sz w:val="28"/>
          <w:szCs w:val="28"/>
        </w:rPr>
        <w:t xml:space="preserve"> польза от простого выполнения нескольких упражнений  минимальна, если при этом не учитывается 3 условия:</w:t>
      </w:r>
    </w:p>
    <w:p w:rsidR="000441D0" w:rsidRPr="00DE698D" w:rsidRDefault="000441D0" w:rsidP="000441D0">
      <w:pPr>
        <w:jc w:val="both"/>
        <w:rPr>
          <w:sz w:val="28"/>
          <w:szCs w:val="28"/>
        </w:rPr>
      </w:pPr>
      <w:r w:rsidRPr="00DE698D">
        <w:rPr>
          <w:sz w:val="28"/>
          <w:szCs w:val="28"/>
        </w:rPr>
        <w:lastRenderedPageBreak/>
        <w:t>1. Состав упражнений должен</w:t>
      </w:r>
      <w:r>
        <w:rPr>
          <w:sz w:val="28"/>
          <w:szCs w:val="28"/>
        </w:rPr>
        <w:t xml:space="preserve"> зависеть от особенностей урока,</w:t>
      </w:r>
      <w:r w:rsidRPr="00DE698D">
        <w:rPr>
          <w:sz w:val="28"/>
          <w:szCs w:val="28"/>
        </w:rPr>
        <w:t xml:space="preserve"> какой это предмет, в какой вид деятельности включены учащиеся до этого, какого их состояние.</w:t>
      </w:r>
    </w:p>
    <w:p w:rsidR="000441D0" w:rsidRPr="00DE698D" w:rsidRDefault="000441D0" w:rsidP="000441D0">
      <w:pPr>
        <w:jc w:val="both"/>
        <w:rPr>
          <w:sz w:val="28"/>
          <w:szCs w:val="28"/>
        </w:rPr>
      </w:pPr>
      <w:r w:rsidRPr="00DE698D">
        <w:rPr>
          <w:sz w:val="28"/>
          <w:szCs w:val="28"/>
        </w:rPr>
        <w:t>2. Обязательным является эмоциональная составляющая физкультминутки.</w:t>
      </w:r>
      <w:r>
        <w:rPr>
          <w:sz w:val="28"/>
          <w:szCs w:val="28"/>
        </w:rPr>
        <w:t xml:space="preserve"> </w:t>
      </w:r>
      <w:r w:rsidRPr="00DE698D">
        <w:rPr>
          <w:sz w:val="28"/>
          <w:szCs w:val="28"/>
        </w:rPr>
        <w:t>Амплитуда стимулируемых эмоций учащихся может быть различной: от выраженной экспрессии до спокойной релаксации, но во всех случаях занятие должно проводиться на положительном эмоциональном фоне.</w:t>
      </w:r>
    </w:p>
    <w:p w:rsidR="000441D0" w:rsidRPr="00DE698D" w:rsidRDefault="000441D0" w:rsidP="000441D0">
      <w:pPr>
        <w:jc w:val="both"/>
        <w:rPr>
          <w:sz w:val="28"/>
          <w:szCs w:val="28"/>
        </w:rPr>
      </w:pPr>
      <w:r w:rsidRPr="00DE698D">
        <w:rPr>
          <w:sz w:val="28"/>
          <w:szCs w:val="28"/>
        </w:rPr>
        <w:t>3. Учителю необходимо выработать 2-3 условных вербальн</w:t>
      </w:r>
      <w:proofErr w:type="gramStart"/>
      <w:r w:rsidRPr="00DE698D">
        <w:rPr>
          <w:sz w:val="28"/>
          <w:szCs w:val="28"/>
        </w:rPr>
        <w:t>о-</w:t>
      </w:r>
      <w:proofErr w:type="gramEnd"/>
      <w:r w:rsidRPr="00DE698D">
        <w:rPr>
          <w:sz w:val="28"/>
          <w:szCs w:val="28"/>
        </w:rPr>
        <w:t xml:space="preserve"> поведенческих знака, позволяющих быстрее и эффективнее переключать школьников в другой режим деятельности.</w:t>
      </w:r>
    </w:p>
    <w:p w:rsidR="000441D0" w:rsidRDefault="000441D0" w:rsidP="00242240">
      <w:pPr>
        <w:jc w:val="center"/>
        <w:rPr>
          <w:b/>
          <w:sz w:val="32"/>
          <w:szCs w:val="32"/>
        </w:rPr>
      </w:pPr>
    </w:p>
    <w:p w:rsidR="000441D0" w:rsidRDefault="000441D0" w:rsidP="000441D0">
      <w:pPr>
        <w:rPr>
          <w:b/>
          <w:sz w:val="32"/>
          <w:szCs w:val="32"/>
        </w:rPr>
      </w:pPr>
    </w:p>
    <w:p w:rsidR="000B5559" w:rsidRDefault="000B5559" w:rsidP="000B5559">
      <w:pPr>
        <w:rPr>
          <w:b/>
          <w:sz w:val="32"/>
          <w:szCs w:val="32"/>
        </w:rPr>
      </w:pPr>
    </w:p>
    <w:p w:rsidR="000B5559" w:rsidRDefault="000B5559" w:rsidP="00242240">
      <w:pPr>
        <w:jc w:val="center"/>
        <w:rPr>
          <w:b/>
          <w:sz w:val="32"/>
          <w:szCs w:val="32"/>
        </w:rPr>
      </w:pPr>
    </w:p>
    <w:p w:rsidR="000B5559" w:rsidRDefault="000B5559" w:rsidP="00242240">
      <w:pPr>
        <w:jc w:val="center"/>
        <w:rPr>
          <w:b/>
          <w:sz w:val="32"/>
          <w:szCs w:val="32"/>
        </w:rPr>
      </w:pPr>
    </w:p>
    <w:p w:rsidR="00242240" w:rsidRDefault="00242240" w:rsidP="00242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ОБЩЕРАЗВИВАЮЩИЕ ФИЗКУЛЬТМИНУТКИ на уроках сельскохозяйственного труда</w:t>
      </w:r>
    </w:p>
    <w:p w:rsidR="00242240" w:rsidRDefault="00242240" w:rsidP="00242240">
      <w:pPr>
        <w:jc w:val="center"/>
        <w:rPr>
          <w:b/>
          <w:sz w:val="28"/>
          <w:szCs w:val="28"/>
        </w:rPr>
      </w:pPr>
    </w:p>
    <w:p w:rsidR="00242240" w:rsidRDefault="00242240" w:rsidP="00242240">
      <w:pPr>
        <w:jc w:val="center"/>
        <w:rPr>
          <w:b/>
          <w:sz w:val="28"/>
          <w:szCs w:val="28"/>
        </w:rPr>
      </w:pPr>
    </w:p>
    <w:p w:rsidR="00242240" w:rsidRDefault="00242240" w:rsidP="00242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«ОГОРОД»</w:t>
      </w:r>
    </w:p>
    <w:p w:rsidR="00242240" w:rsidRPr="00B718A2" w:rsidRDefault="00242240" w:rsidP="00242240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4014"/>
        <w:gridCol w:w="5557"/>
      </w:tblGrid>
      <w:tr w:rsidR="00242240" w:rsidTr="002C62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Описание движений</w:t>
            </w:r>
          </w:p>
        </w:tc>
      </w:tr>
      <w:tr w:rsidR="00242240" w:rsidTr="002C62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лопатки взяли,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Грядки раскопали.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Раз-два, раз-два – </w:t>
            </w:r>
          </w:p>
          <w:p w:rsidR="00242240" w:rsidRPr="00672AB4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раскопали.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Движения, имитирующие перенос лопат на плече.</w:t>
            </w:r>
          </w:p>
          <w:p w:rsidR="00242240" w:rsidRPr="001867E2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Движения выполнять по содержанию текста.</w:t>
            </w:r>
          </w:p>
        </w:tc>
      </w:tr>
      <w:tr w:rsidR="00242240" w:rsidTr="002C625E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Грабли в руки взяли,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Грядки причесали.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Раз-два, раз-два – </w:t>
            </w:r>
          </w:p>
          <w:p w:rsidR="00242240" w:rsidRPr="00672AB4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причесали.</w:t>
            </w:r>
          </w:p>
        </w:tc>
        <w:tc>
          <w:tcPr>
            <w:tcW w:w="58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Движения, имитирующие перенос граблей на плече.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Движения выполнять по содержанию текста.</w:t>
            </w:r>
          </w:p>
        </w:tc>
      </w:tr>
      <w:tr w:rsidR="00242240" w:rsidTr="002C625E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рядами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землю мы сажали.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Раз-два, раз-два – </w:t>
            </w:r>
          </w:p>
          <w:p w:rsidR="00242240" w:rsidRPr="00672AB4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мы сажали.</w:t>
            </w:r>
          </w:p>
        </w:tc>
        <w:tc>
          <w:tcPr>
            <w:tcW w:w="58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Движения выполнять по содержанию текста.</w:t>
            </w:r>
          </w:p>
        </w:tc>
      </w:tr>
      <w:tr w:rsidR="00242240" w:rsidTr="002C625E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водой прохладной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Грядки поливали.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Раз-два, раз-два – </w:t>
            </w:r>
          </w:p>
          <w:p w:rsidR="00242240" w:rsidRPr="00672AB4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поливали.</w:t>
            </w:r>
          </w:p>
        </w:tc>
        <w:tc>
          <w:tcPr>
            <w:tcW w:w="58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Движения, имитирующие полив из лейки.</w:t>
            </w:r>
          </w:p>
        </w:tc>
      </w:tr>
      <w:tr w:rsidR="00242240" w:rsidTr="002C625E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Урожай богатый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собирали.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Раз-два, раз-два – </w:t>
            </w:r>
          </w:p>
          <w:p w:rsidR="00242240" w:rsidRPr="00672AB4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собирали.</w:t>
            </w:r>
          </w:p>
        </w:tc>
        <w:tc>
          <w:tcPr>
            <w:tcW w:w="58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Полуприседания </w:t>
            </w:r>
            <w:proofErr w:type="spellStart"/>
            <w:r>
              <w:rPr>
                <w:i/>
                <w:sz w:val="28"/>
                <w:szCs w:val="28"/>
              </w:rPr>
              <w:t>влево-вправо</w:t>
            </w:r>
            <w:proofErr w:type="spellEnd"/>
            <w:r>
              <w:rPr>
                <w:i/>
                <w:sz w:val="28"/>
                <w:szCs w:val="28"/>
              </w:rPr>
              <w:t xml:space="preserve"> с отводом руки.</w:t>
            </w:r>
          </w:p>
        </w:tc>
      </w:tr>
      <w:tr w:rsidR="00242240" w:rsidTr="002C625E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Хоровод и песни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Сами затевали.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Раз-два, раз-два – 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Pr="00672AB4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 затевали.</w:t>
            </w:r>
          </w:p>
        </w:tc>
        <w:tc>
          <w:tcPr>
            <w:tcW w:w="58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Левая рука на поясе</w:t>
            </w:r>
            <w:r w:rsidRPr="003D545E">
              <w:rPr>
                <w:i/>
                <w:sz w:val="28"/>
                <w:szCs w:val="28"/>
              </w:rPr>
              <w:t>;</w:t>
            </w:r>
            <w:r>
              <w:rPr>
                <w:i/>
                <w:sz w:val="28"/>
                <w:szCs w:val="28"/>
              </w:rPr>
              <w:t xml:space="preserve"> правая отведена в сторону – поворот вправо.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Правая рука на поясе</w:t>
            </w:r>
            <w:r w:rsidRPr="003D545E">
              <w:rPr>
                <w:i/>
                <w:sz w:val="28"/>
                <w:szCs w:val="28"/>
              </w:rPr>
              <w:t>;</w:t>
            </w:r>
            <w:r>
              <w:rPr>
                <w:i/>
                <w:sz w:val="28"/>
                <w:szCs w:val="28"/>
              </w:rPr>
              <w:t xml:space="preserve"> левая отведена в сторону – поворот влево.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Левая рука на поясе</w:t>
            </w:r>
            <w:r w:rsidRPr="003D545E">
              <w:rPr>
                <w:i/>
                <w:sz w:val="28"/>
                <w:szCs w:val="28"/>
              </w:rPr>
              <w:t>;</w:t>
            </w:r>
            <w:r>
              <w:rPr>
                <w:i/>
                <w:sz w:val="28"/>
                <w:szCs w:val="28"/>
              </w:rPr>
              <w:t xml:space="preserve"> правая отведена в сторону – поворот вправо.</w:t>
            </w:r>
          </w:p>
          <w:p w:rsidR="00242240" w:rsidRPr="003D545E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Правая рука на поясе</w:t>
            </w:r>
            <w:r w:rsidRPr="003D545E">
              <w:rPr>
                <w:i/>
                <w:sz w:val="28"/>
                <w:szCs w:val="28"/>
              </w:rPr>
              <w:t>;</w:t>
            </w:r>
            <w:r>
              <w:rPr>
                <w:i/>
                <w:sz w:val="28"/>
                <w:szCs w:val="28"/>
              </w:rPr>
              <w:t xml:space="preserve"> левая отведена в сторону – поворот влево.</w:t>
            </w:r>
          </w:p>
        </w:tc>
      </w:tr>
    </w:tbl>
    <w:p w:rsidR="008A5A05" w:rsidRDefault="008A5A05"/>
    <w:p w:rsidR="00242240" w:rsidRDefault="00242240"/>
    <w:p w:rsidR="00242240" w:rsidRDefault="00242240" w:rsidP="00242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«ЗАРЯДКА»</w:t>
      </w:r>
    </w:p>
    <w:p w:rsidR="00242240" w:rsidRPr="00FC13C9" w:rsidRDefault="00242240" w:rsidP="00242240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4026"/>
        <w:gridCol w:w="5545"/>
      </w:tblGrid>
      <w:tr w:rsidR="00242240" w:rsidTr="002C62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Описание движений</w:t>
            </w:r>
          </w:p>
        </w:tc>
      </w:tr>
      <w:tr w:rsidR="00242240" w:rsidTr="002C62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ногами – топ-топ.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руками – хлоп-хлоп.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глазами – миг-миг.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плечами – чик-чик.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– сюда, два – туда,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Повернись вокруг себя.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– присели, два – привстали,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кверху все подняли.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Сели, встали,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Ванькой-встанькой</w:t>
            </w:r>
            <w:proofErr w:type="spellEnd"/>
            <w:r>
              <w:rPr>
                <w:sz w:val="28"/>
                <w:szCs w:val="28"/>
              </w:rPr>
              <w:t xml:space="preserve"> словно стали.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к телу все прижали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подскоки делать стали,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пустились вскачь,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Будто мой упругий мяч.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Раз-два, раз-два,</w:t>
            </w:r>
          </w:p>
          <w:p w:rsidR="00242240" w:rsidRPr="00471C7B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Заниматься нам пора!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Движения выполнять по содержанию текста.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на поясе. Моргаем глазами.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на поясе, плечи вверх-вниз.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на поясе, глубокий поворот вправо-влево.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Движения выполнять по содержанию текста.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Pr="00BF3B87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Стоя на месте, поднять руки через стороны вверх и опустить вниз.</w:t>
            </w:r>
          </w:p>
        </w:tc>
      </w:tr>
    </w:tbl>
    <w:p w:rsidR="00242240" w:rsidRDefault="00242240"/>
    <w:p w:rsidR="00242240" w:rsidRDefault="00242240"/>
    <w:p w:rsidR="00242240" w:rsidRDefault="00242240"/>
    <w:p w:rsidR="00242240" w:rsidRDefault="00242240"/>
    <w:p w:rsidR="00242240" w:rsidRDefault="00242240"/>
    <w:p w:rsidR="00242240" w:rsidRDefault="00242240" w:rsidP="00242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ВОЛШЕБНЫЙ СОН»</w:t>
      </w:r>
    </w:p>
    <w:p w:rsidR="00242240" w:rsidRPr="00FC13C9" w:rsidRDefault="00242240" w:rsidP="00242240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4069"/>
        <w:gridCol w:w="5502"/>
      </w:tblGrid>
      <w:tr w:rsidR="00242240" w:rsidTr="002C62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Описание движений</w:t>
            </w:r>
          </w:p>
        </w:tc>
      </w:tr>
      <w:tr w:rsidR="00242240" w:rsidTr="002C62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Реснички опускаются,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Глазки закрываются.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спокойно отдыхаем,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Сном волшебным засыпаем.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Дышится легко, ровно, глубоко.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Руки, ноги отдыхают,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Шея не напряжена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расслаблена.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Губы чуть приоткрываются,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спокойно расслабляются,</w:t>
            </w:r>
          </w:p>
          <w:p w:rsidR="00242240" w:rsidRPr="00471C7B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Дышится легко, ровно, глубоко.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Pr="00BF3B87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Релаксация.</w:t>
            </w:r>
          </w:p>
        </w:tc>
      </w:tr>
    </w:tbl>
    <w:p w:rsidR="00242240" w:rsidRDefault="00242240" w:rsidP="00242240">
      <w:pPr>
        <w:jc w:val="center"/>
        <w:rPr>
          <w:b/>
        </w:rPr>
      </w:pPr>
    </w:p>
    <w:p w:rsidR="00242240" w:rsidRDefault="00242240" w:rsidP="00242240">
      <w:pPr>
        <w:jc w:val="center"/>
        <w:rPr>
          <w:b/>
        </w:rPr>
      </w:pPr>
    </w:p>
    <w:p w:rsidR="00242240" w:rsidRDefault="00242240" w:rsidP="00242240">
      <w:pPr>
        <w:jc w:val="center"/>
        <w:rPr>
          <w:b/>
        </w:rPr>
      </w:pPr>
    </w:p>
    <w:p w:rsidR="00242240" w:rsidRPr="00750474" w:rsidRDefault="00242240" w:rsidP="00242240">
      <w:pPr>
        <w:jc w:val="center"/>
        <w:rPr>
          <w:b/>
        </w:rPr>
      </w:pPr>
    </w:p>
    <w:p w:rsidR="00242240" w:rsidRDefault="00242240" w:rsidP="00242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«МОРСКОЕ ПУТЕШЕСТВИЕ»</w:t>
      </w:r>
    </w:p>
    <w:p w:rsidR="00242240" w:rsidRDefault="00242240" w:rsidP="00242240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4014"/>
        <w:gridCol w:w="5557"/>
      </w:tblGrid>
      <w:tr w:rsidR="00242240" w:rsidTr="002C62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Описание движений</w:t>
            </w:r>
          </w:p>
        </w:tc>
      </w:tr>
      <w:tr w:rsidR="00242240" w:rsidTr="002C62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Рыбки плавали, ныряли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чистой светленькой воде.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сойдутся-разойдутся,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зароются в песке.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 волнуется раз,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Море волнуется два, 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Море волнуется три – 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Морская фигура замри.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это</w:t>
            </w:r>
            <w:r w:rsidRPr="0024224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Что это</w:t>
            </w:r>
            <w:r w:rsidRPr="00242240">
              <w:rPr>
                <w:sz w:val="28"/>
                <w:szCs w:val="28"/>
              </w:rPr>
              <w:t>?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угадать</w:t>
            </w:r>
            <w:r w:rsidRPr="00242240">
              <w:rPr>
                <w:sz w:val="28"/>
                <w:szCs w:val="28"/>
              </w:rPr>
              <w:t>?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это</w:t>
            </w:r>
            <w:r w:rsidRPr="0024224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Что это</w:t>
            </w:r>
            <w:r w:rsidRPr="00242240">
              <w:rPr>
                <w:sz w:val="28"/>
                <w:szCs w:val="28"/>
              </w:rPr>
              <w:t>?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разгадать</w:t>
            </w:r>
            <w:r w:rsidRPr="00242240">
              <w:rPr>
                <w:sz w:val="28"/>
                <w:szCs w:val="28"/>
              </w:rPr>
              <w:t>?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рыбацкая лодка.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это морская звезда.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Это, конечно, улитка.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Pr="00750474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разгадаю вас я.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Движения руками выполнять соответственно тексту.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Ноги на ширине плеч, покачиваем руками </w:t>
            </w:r>
            <w:proofErr w:type="spellStart"/>
            <w:r>
              <w:rPr>
                <w:i/>
                <w:sz w:val="28"/>
                <w:szCs w:val="28"/>
              </w:rPr>
              <w:t>справа-налево</w:t>
            </w:r>
            <w:proofErr w:type="spellEnd"/>
            <w:r>
              <w:rPr>
                <w:i/>
                <w:sz w:val="28"/>
                <w:szCs w:val="28"/>
              </w:rPr>
              <w:t>, изображая волны.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поднимаем вверх и, изображая «фонарики» опускаем вниз.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Повороты вправо-влево с вытянутыми руками.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подняты вверх. Выполнять покачивающие движения вправо-влево.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Ноги на ширине плеч. Руки в стороны, кисти подняты вверх. В таком положении выполняем покачивания из стороны в сторону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поднимаем вверх, сжимая и разжимая пальцы, опускаем руки вниз.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в стороны, выполняем круговые движения.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разводим в стороны.</w:t>
            </w:r>
          </w:p>
        </w:tc>
      </w:tr>
    </w:tbl>
    <w:p w:rsidR="00242240" w:rsidRPr="004B6E50" w:rsidRDefault="00242240" w:rsidP="00242240">
      <w:pPr>
        <w:jc w:val="center"/>
        <w:rPr>
          <w:b/>
          <w:sz w:val="28"/>
          <w:szCs w:val="28"/>
        </w:rPr>
      </w:pPr>
    </w:p>
    <w:p w:rsidR="007B479D" w:rsidRDefault="007B479D" w:rsidP="00242240">
      <w:pPr>
        <w:jc w:val="center"/>
        <w:rPr>
          <w:b/>
          <w:sz w:val="28"/>
          <w:szCs w:val="28"/>
        </w:rPr>
      </w:pPr>
    </w:p>
    <w:p w:rsidR="007B479D" w:rsidRDefault="007B479D" w:rsidP="00242240">
      <w:pPr>
        <w:jc w:val="center"/>
        <w:rPr>
          <w:b/>
          <w:sz w:val="28"/>
          <w:szCs w:val="28"/>
        </w:rPr>
      </w:pPr>
    </w:p>
    <w:p w:rsidR="007B479D" w:rsidRDefault="007B479D" w:rsidP="00242240">
      <w:pPr>
        <w:jc w:val="center"/>
        <w:rPr>
          <w:b/>
          <w:sz w:val="28"/>
          <w:szCs w:val="28"/>
        </w:rPr>
      </w:pPr>
    </w:p>
    <w:p w:rsidR="007B479D" w:rsidRDefault="007B479D" w:rsidP="00242240">
      <w:pPr>
        <w:jc w:val="center"/>
        <w:rPr>
          <w:b/>
          <w:sz w:val="28"/>
          <w:szCs w:val="28"/>
        </w:rPr>
      </w:pPr>
    </w:p>
    <w:p w:rsidR="007B479D" w:rsidRDefault="007B479D" w:rsidP="00242240">
      <w:pPr>
        <w:jc w:val="center"/>
        <w:rPr>
          <w:b/>
          <w:sz w:val="28"/>
          <w:szCs w:val="28"/>
        </w:rPr>
      </w:pPr>
    </w:p>
    <w:p w:rsidR="00242240" w:rsidRDefault="00242240" w:rsidP="00242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«У МЕДВЕДЯ ДОМ БОЛЬШОЙ»</w:t>
      </w:r>
    </w:p>
    <w:p w:rsidR="00242240" w:rsidRPr="00FC13C9" w:rsidRDefault="00242240" w:rsidP="00242240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4029"/>
        <w:gridCol w:w="5542"/>
      </w:tblGrid>
      <w:tr w:rsidR="00242240" w:rsidTr="00242240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Описание движений</w:t>
            </w:r>
          </w:p>
        </w:tc>
      </w:tr>
      <w:tr w:rsidR="00242240" w:rsidTr="00242240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медведя дом большой,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у зайца – маленький.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медведь пошёл домой,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 ним и заинька.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</w:t>
            </w:r>
            <w:proofErr w:type="spellStart"/>
            <w:r>
              <w:rPr>
                <w:sz w:val="28"/>
                <w:szCs w:val="28"/>
              </w:rPr>
              <w:t>зверяток</w:t>
            </w:r>
            <w:proofErr w:type="spellEnd"/>
            <w:r>
              <w:rPr>
                <w:sz w:val="28"/>
                <w:szCs w:val="28"/>
              </w:rPr>
              <w:t xml:space="preserve"> провожаем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урок наш продолжаем.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Руки поднять вверх, подъём на носочки.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Приседание на корточки, руки вытянуты перед собой.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Переступание с ноги на ногу.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Прыжки.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Прощальные движения рукой.</w:t>
            </w:r>
          </w:p>
          <w:p w:rsidR="00242240" w:rsidRPr="00BF3B87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садятся за парты.</w:t>
            </w:r>
          </w:p>
        </w:tc>
      </w:tr>
    </w:tbl>
    <w:p w:rsidR="00242240" w:rsidRDefault="00242240" w:rsidP="00242240">
      <w:pPr>
        <w:jc w:val="center"/>
        <w:rPr>
          <w:b/>
          <w:sz w:val="28"/>
          <w:szCs w:val="28"/>
        </w:rPr>
      </w:pPr>
    </w:p>
    <w:p w:rsidR="00242240" w:rsidRDefault="00242240" w:rsidP="00242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«ШАРИК»</w:t>
      </w:r>
    </w:p>
    <w:p w:rsidR="00242240" w:rsidRPr="005624D8" w:rsidRDefault="00242240" w:rsidP="00242240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4065"/>
        <w:gridCol w:w="5506"/>
      </w:tblGrid>
      <w:tr w:rsidR="00242240" w:rsidTr="002C625E">
        <w:tc>
          <w:tcPr>
            <w:tcW w:w="4248" w:type="dxa"/>
          </w:tcPr>
          <w:p w:rsidR="00242240" w:rsidRPr="00E12F86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 w:rsidRPr="00E12F86">
              <w:rPr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5889" w:type="dxa"/>
          </w:tcPr>
          <w:p w:rsidR="00242240" w:rsidRPr="00E12F86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 w:rsidRPr="00E12F86">
              <w:rPr>
                <w:b/>
                <w:i/>
                <w:sz w:val="28"/>
                <w:szCs w:val="28"/>
              </w:rPr>
              <w:t>Описание движений</w:t>
            </w:r>
          </w:p>
        </w:tc>
      </w:tr>
      <w:tr w:rsidR="00242240" w:rsidTr="002C625E">
        <w:tc>
          <w:tcPr>
            <w:tcW w:w="4248" w:type="dxa"/>
          </w:tcPr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 шарик надуваем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до облака взлетаем.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 лопнул – выдыхаем,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мышцы расслабляем.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Дышится легко… ровно…глубоко…</w:t>
            </w:r>
          </w:p>
        </w:tc>
        <w:tc>
          <w:tcPr>
            <w:tcW w:w="5889" w:type="dxa"/>
          </w:tcPr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держат руки на уровне губ «замочком», затем, имитируя большой шар, поднимают их </w:t>
            </w:r>
            <w:proofErr w:type="gramStart"/>
            <w:r>
              <w:rPr>
                <w:i/>
                <w:sz w:val="28"/>
                <w:szCs w:val="28"/>
              </w:rPr>
              <w:t>на</w:t>
            </w:r>
            <w:proofErr w:type="gramEnd"/>
            <w:r>
              <w:rPr>
                <w:i/>
                <w:sz w:val="28"/>
                <w:szCs w:val="28"/>
              </w:rPr>
              <w:t xml:space="preserve"> вверх. Голову также поднимают медленно вверх, за полукруглыми руками.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медленно приседают и опускают руки через стороны вниз.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Pr="00634F64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выпрямляются, руки опущены, голову держат прямо.</w:t>
            </w:r>
          </w:p>
        </w:tc>
      </w:tr>
    </w:tbl>
    <w:p w:rsidR="00242240" w:rsidRDefault="00242240" w:rsidP="00242240">
      <w:pPr>
        <w:jc w:val="center"/>
        <w:rPr>
          <w:b/>
          <w:sz w:val="28"/>
          <w:szCs w:val="28"/>
        </w:rPr>
      </w:pPr>
    </w:p>
    <w:p w:rsidR="00242240" w:rsidRDefault="00242240" w:rsidP="00242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«ОСЕНЬ»</w:t>
      </w:r>
    </w:p>
    <w:p w:rsidR="00242240" w:rsidRPr="005624D8" w:rsidRDefault="00242240" w:rsidP="00242240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4005"/>
        <w:gridCol w:w="5566"/>
      </w:tblGrid>
      <w:tr w:rsidR="00242240" w:rsidTr="002C625E">
        <w:tc>
          <w:tcPr>
            <w:tcW w:w="4248" w:type="dxa"/>
          </w:tcPr>
          <w:p w:rsidR="00242240" w:rsidRPr="00E12F86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 w:rsidRPr="00E12F86">
              <w:rPr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5889" w:type="dxa"/>
          </w:tcPr>
          <w:p w:rsidR="00242240" w:rsidRPr="00E12F86" w:rsidRDefault="00242240" w:rsidP="002C625E">
            <w:pPr>
              <w:jc w:val="center"/>
              <w:rPr>
                <w:b/>
                <w:i/>
                <w:sz w:val="28"/>
                <w:szCs w:val="28"/>
              </w:rPr>
            </w:pPr>
            <w:r w:rsidRPr="00E12F86">
              <w:rPr>
                <w:b/>
                <w:i/>
                <w:sz w:val="28"/>
                <w:szCs w:val="28"/>
              </w:rPr>
              <w:t>Описание движений</w:t>
            </w:r>
          </w:p>
        </w:tc>
      </w:tr>
      <w:tr w:rsidR="00242240" w:rsidTr="002C625E">
        <w:tc>
          <w:tcPr>
            <w:tcW w:w="4248" w:type="dxa"/>
          </w:tcPr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 еловых мягких лап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Дождик тихо кап, кап, кап!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сучок давно засох,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Вырос серый мох, мох, мох!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листок к листку прилип,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Появился гриб, гриб, гриб!</w:t>
            </w: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нашёл его, друзья</w:t>
            </w:r>
            <w:r w:rsidRPr="00242240">
              <w:rPr>
                <w:sz w:val="28"/>
                <w:szCs w:val="28"/>
              </w:rPr>
              <w:t>?</w:t>
            </w:r>
          </w:p>
          <w:p w:rsidR="00242240" w:rsidRPr="008C03EF" w:rsidRDefault="00242240" w:rsidP="002C6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я, это я, это я!</w:t>
            </w:r>
          </w:p>
        </w:tc>
        <w:tc>
          <w:tcPr>
            <w:tcW w:w="5889" w:type="dxa"/>
          </w:tcPr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</w:t>
            </w:r>
            <w:proofErr w:type="gramStart"/>
            <w:r>
              <w:rPr>
                <w:i/>
                <w:sz w:val="28"/>
                <w:szCs w:val="28"/>
              </w:rPr>
              <w:t>поочерёдно то</w:t>
            </w:r>
            <w:proofErr w:type="gramEnd"/>
            <w:r>
              <w:rPr>
                <w:i/>
                <w:sz w:val="28"/>
                <w:szCs w:val="28"/>
              </w:rPr>
              <w:t xml:space="preserve"> поднимают, то опускают руки перед собой ладошками вверх.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медленно приседают с опущенными, прижатыми к корпусу руками. Кисти рук слегка отведены, ладошки «смотрят» вниз.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медленно поднимаются, держась за голову руками, как за шляпку.</w:t>
            </w: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</w:p>
          <w:p w:rsidR="00242240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стоят прямо, пожимая плечами.</w:t>
            </w:r>
          </w:p>
          <w:p w:rsidR="00242240" w:rsidRPr="00634F64" w:rsidRDefault="00242240" w:rsidP="002C62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прижимают руки к груди, утвердительно кивая головой.</w:t>
            </w:r>
          </w:p>
        </w:tc>
      </w:tr>
    </w:tbl>
    <w:p w:rsidR="00242240" w:rsidRDefault="00242240" w:rsidP="00242240">
      <w:pPr>
        <w:jc w:val="center"/>
        <w:rPr>
          <w:b/>
          <w:sz w:val="28"/>
          <w:szCs w:val="28"/>
        </w:rPr>
      </w:pPr>
    </w:p>
    <w:p w:rsidR="00242240" w:rsidRDefault="00242240" w:rsidP="00242240">
      <w:pPr>
        <w:jc w:val="center"/>
        <w:rPr>
          <w:b/>
          <w:sz w:val="28"/>
          <w:szCs w:val="28"/>
        </w:rPr>
      </w:pPr>
    </w:p>
    <w:p w:rsidR="007B5889" w:rsidRPr="007B5889" w:rsidRDefault="007B5889" w:rsidP="007B5889">
      <w:pPr>
        <w:jc w:val="center"/>
        <w:rPr>
          <w:b/>
          <w:iCs/>
          <w:color w:val="000000"/>
          <w:sz w:val="36"/>
          <w:szCs w:val="36"/>
        </w:rPr>
      </w:pPr>
      <w:r w:rsidRPr="00E6152C">
        <w:rPr>
          <w:b/>
          <w:iCs/>
          <w:color w:val="000000"/>
          <w:sz w:val="36"/>
          <w:szCs w:val="36"/>
        </w:rPr>
        <w:lastRenderedPageBreak/>
        <w:t>Упражнения для формирования правильной осанки</w:t>
      </w:r>
    </w:p>
    <w:p w:rsidR="007B5889" w:rsidRPr="007B5889" w:rsidRDefault="007B5889" w:rsidP="007B5889">
      <w:pPr>
        <w:jc w:val="center"/>
        <w:rPr>
          <w:b/>
          <w:iCs/>
          <w:color w:val="000000"/>
          <w:sz w:val="36"/>
          <w:szCs w:val="36"/>
        </w:rPr>
      </w:pP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b/>
          <w:bCs/>
          <w:color w:val="000000"/>
          <w:sz w:val="36"/>
          <w:szCs w:val="36"/>
        </w:rPr>
        <w:t>У меня спина прямая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У меня спина прямая,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(Ходьба на месте, руки за спину.)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Я наклонов не боюсь: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(Наклон вперед.)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Выпрямляюсь, прогибаюсь,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 xml:space="preserve">(Наклон назад, выпрямиться.) </w:t>
      </w:r>
      <w:r w:rsidRPr="00E6152C">
        <w:rPr>
          <w:color w:val="000000"/>
          <w:sz w:val="36"/>
          <w:szCs w:val="36"/>
        </w:rPr>
        <w:t>Поворачиваюсь.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(Повороты туловища.)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Раз, два</w:t>
      </w:r>
      <w:proofErr w:type="gramStart"/>
      <w:r w:rsidRPr="00E6152C">
        <w:rPr>
          <w:color w:val="000000"/>
          <w:sz w:val="36"/>
          <w:szCs w:val="36"/>
        </w:rPr>
        <w:t>.</w:t>
      </w:r>
      <w:proofErr w:type="gramEnd"/>
      <w:r w:rsidRPr="00E6152C">
        <w:rPr>
          <w:color w:val="000000"/>
          <w:sz w:val="36"/>
          <w:szCs w:val="36"/>
        </w:rPr>
        <w:t xml:space="preserve"> </w:t>
      </w:r>
      <w:proofErr w:type="gramStart"/>
      <w:r w:rsidRPr="00E6152C">
        <w:rPr>
          <w:color w:val="000000"/>
          <w:sz w:val="36"/>
          <w:szCs w:val="36"/>
        </w:rPr>
        <w:t>т</w:t>
      </w:r>
      <w:proofErr w:type="gramEnd"/>
      <w:r w:rsidRPr="00E6152C">
        <w:rPr>
          <w:color w:val="000000"/>
          <w:sz w:val="36"/>
          <w:szCs w:val="36"/>
        </w:rPr>
        <w:t>ри. четыре.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Три</w:t>
      </w:r>
      <w:proofErr w:type="gramStart"/>
      <w:r w:rsidRPr="00E6152C">
        <w:rPr>
          <w:color w:val="000000"/>
          <w:sz w:val="36"/>
          <w:szCs w:val="36"/>
        </w:rPr>
        <w:t>.</w:t>
      </w:r>
      <w:proofErr w:type="gramEnd"/>
      <w:r w:rsidRPr="00E6152C">
        <w:rPr>
          <w:color w:val="000000"/>
          <w:sz w:val="36"/>
          <w:szCs w:val="36"/>
        </w:rPr>
        <w:t xml:space="preserve"> </w:t>
      </w:r>
      <w:proofErr w:type="gramStart"/>
      <w:r w:rsidRPr="00E6152C">
        <w:rPr>
          <w:color w:val="000000"/>
          <w:sz w:val="36"/>
          <w:szCs w:val="36"/>
        </w:rPr>
        <w:t>ч</w:t>
      </w:r>
      <w:proofErr w:type="gramEnd"/>
      <w:r w:rsidRPr="00E6152C">
        <w:rPr>
          <w:color w:val="000000"/>
          <w:sz w:val="36"/>
          <w:szCs w:val="36"/>
        </w:rPr>
        <w:t>етыре, раз. два.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(Наклон вперед и выпрямиться.)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Я хожу с осанкой гордой.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(Повороты туловища.)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Прямо голову держу,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(Наклон вперед и выпрямиться.)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Никуда я не спешу.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(Ходьба на месте, руки за спину.)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Раз</w:t>
      </w:r>
      <w:proofErr w:type="gramStart"/>
      <w:r w:rsidRPr="00E6152C">
        <w:rPr>
          <w:color w:val="000000"/>
          <w:sz w:val="36"/>
          <w:szCs w:val="36"/>
        </w:rPr>
        <w:t>.</w:t>
      </w:r>
      <w:proofErr w:type="gramEnd"/>
      <w:r w:rsidRPr="00E6152C">
        <w:rPr>
          <w:color w:val="000000"/>
          <w:sz w:val="36"/>
          <w:szCs w:val="36"/>
        </w:rPr>
        <w:t xml:space="preserve"> </w:t>
      </w:r>
      <w:proofErr w:type="gramStart"/>
      <w:r w:rsidRPr="00E6152C">
        <w:rPr>
          <w:color w:val="000000"/>
          <w:sz w:val="36"/>
          <w:szCs w:val="36"/>
        </w:rPr>
        <w:t>д</w:t>
      </w:r>
      <w:proofErr w:type="gramEnd"/>
      <w:r w:rsidRPr="00E6152C">
        <w:rPr>
          <w:color w:val="000000"/>
          <w:sz w:val="36"/>
          <w:szCs w:val="36"/>
        </w:rPr>
        <w:t>ва. три. четыре,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(Повороты туловища.)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Три</w:t>
      </w:r>
      <w:proofErr w:type="gramStart"/>
      <w:r w:rsidRPr="00E6152C">
        <w:rPr>
          <w:color w:val="000000"/>
          <w:sz w:val="36"/>
          <w:szCs w:val="36"/>
        </w:rPr>
        <w:t>.</w:t>
      </w:r>
      <w:proofErr w:type="gramEnd"/>
      <w:r w:rsidRPr="00E6152C">
        <w:rPr>
          <w:color w:val="000000"/>
          <w:sz w:val="36"/>
          <w:szCs w:val="36"/>
        </w:rPr>
        <w:t xml:space="preserve"> </w:t>
      </w:r>
      <w:proofErr w:type="gramStart"/>
      <w:r w:rsidRPr="00E6152C">
        <w:rPr>
          <w:color w:val="000000"/>
          <w:sz w:val="36"/>
          <w:szCs w:val="36"/>
        </w:rPr>
        <w:t>ч</w:t>
      </w:r>
      <w:proofErr w:type="gramEnd"/>
      <w:r w:rsidRPr="00E6152C">
        <w:rPr>
          <w:color w:val="000000"/>
          <w:sz w:val="36"/>
          <w:szCs w:val="36"/>
        </w:rPr>
        <w:t>етыре, раз, два.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(Ходьба на месте, руки за спину.)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Я могу и поклониться.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(Поклон и выпрямиться.)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И присесть, и наклониться,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(Присед, наклон вперед.)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Повернись туда - сюда!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 xml:space="preserve">(Повороты туловища направо </w:t>
      </w:r>
      <w:proofErr w:type="gramStart"/>
      <w:r w:rsidRPr="00E6152C">
        <w:rPr>
          <w:i/>
          <w:iCs/>
          <w:color w:val="000000"/>
          <w:sz w:val="36"/>
          <w:szCs w:val="36"/>
        </w:rPr>
        <w:t>-н</w:t>
      </w:r>
      <w:proofErr w:type="gramEnd"/>
      <w:r w:rsidRPr="00E6152C">
        <w:rPr>
          <w:i/>
          <w:iCs/>
          <w:color w:val="000000"/>
          <w:sz w:val="36"/>
          <w:szCs w:val="36"/>
        </w:rPr>
        <w:t xml:space="preserve">алево.) </w:t>
      </w:r>
      <w:r w:rsidRPr="00E6152C">
        <w:rPr>
          <w:color w:val="000000"/>
          <w:sz w:val="36"/>
          <w:szCs w:val="36"/>
        </w:rPr>
        <w:t>Ох, прямешенька спина!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(Наклон вперед и выпрямиться.)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Раз</w:t>
      </w:r>
      <w:proofErr w:type="gramStart"/>
      <w:r w:rsidRPr="00E6152C">
        <w:rPr>
          <w:color w:val="000000"/>
          <w:sz w:val="36"/>
          <w:szCs w:val="36"/>
        </w:rPr>
        <w:t>.</w:t>
      </w:r>
      <w:proofErr w:type="gramEnd"/>
      <w:r w:rsidRPr="00E6152C">
        <w:rPr>
          <w:color w:val="000000"/>
          <w:sz w:val="36"/>
          <w:szCs w:val="36"/>
        </w:rPr>
        <w:t xml:space="preserve"> </w:t>
      </w:r>
      <w:proofErr w:type="gramStart"/>
      <w:r w:rsidRPr="00E6152C">
        <w:rPr>
          <w:color w:val="000000"/>
          <w:sz w:val="36"/>
          <w:szCs w:val="36"/>
        </w:rPr>
        <w:t>д</w:t>
      </w:r>
      <w:proofErr w:type="gramEnd"/>
      <w:r w:rsidRPr="00E6152C">
        <w:rPr>
          <w:color w:val="000000"/>
          <w:sz w:val="36"/>
          <w:szCs w:val="36"/>
        </w:rPr>
        <w:t>ва. три. четыре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(Повороты туловища.)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Три</w:t>
      </w:r>
      <w:proofErr w:type="gramStart"/>
      <w:r w:rsidRPr="00E6152C">
        <w:rPr>
          <w:color w:val="000000"/>
          <w:sz w:val="36"/>
          <w:szCs w:val="36"/>
        </w:rPr>
        <w:t>.</w:t>
      </w:r>
      <w:proofErr w:type="gramEnd"/>
      <w:r w:rsidRPr="00E6152C">
        <w:rPr>
          <w:color w:val="000000"/>
          <w:sz w:val="36"/>
          <w:szCs w:val="36"/>
        </w:rPr>
        <w:t xml:space="preserve"> </w:t>
      </w:r>
      <w:proofErr w:type="gramStart"/>
      <w:r w:rsidRPr="00E6152C">
        <w:rPr>
          <w:color w:val="000000"/>
          <w:sz w:val="36"/>
          <w:szCs w:val="36"/>
        </w:rPr>
        <w:t>ч</w:t>
      </w:r>
      <w:proofErr w:type="gramEnd"/>
      <w:r w:rsidRPr="00E6152C">
        <w:rPr>
          <w:color w:val="000000"/>
          <w:sz w:val="36"/>
          <w:szCs w:val="36"/>
        </w:rPr>
        <w:t>етыре, раз. два.</w:t>
      </w:r>
    </w:p>
    <w:p w:rsidR="007B5889" w:rsidRPr="00E6152C" w:rsidRDefault="007B5889" w:rsidP="007B588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b/>
          <w:bCs/>
          <w:color w:val="000000"/>
          <w:sz w:val="36"/>
          <w:szCs w:val="36"/>
        </w:rPr>
        <w:lastRenderedPageBreak/>
        <w:t>Наклоняемся с хлопком.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Наклоняемся с хлопком.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И с хлопком потом встаем.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Вниз и вверх, вниз и вверх.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Ну-ка</w:t>
      </w:r>
      <w:proofErr w:type="gramStart"/>
      <w:r w:rsidRPr="00E6152C">
        <w:rPr>
          <w:color w:val="000000"/>
          <w:sz w:val="36"/>
          <w:szCs w:val="36"/>
        </w:rPr>
        <w:t>.</w:t>
      </w:r>
      <w:proofErr w:type="gramEnd"/>
      <w:r w:rsidRPr="00E6152C">
        <w:rPr>
          <w:color w:val="000000"/>
          <w:sz w:val="36"/>
          <w:szCs w:val="36"/>
        </w:rPr>
        <w:t xml:space="preserve"> </w:t>
      </w:r>
      <w:proofErr w:type="gramStart"/>
      <w:r w:rsidRPr="00E6152C">
        <w:rPr>
          <w:color w:val="000000"/>
          <w:sz w:val="36"/>
          <w:szCs w:val="36"/>
        </w:rPr>
        <w:t>х</w:t>
      </w:r>
      <w:proofErr w:type="gramEnd"/>
      <w:r w:rsidRPr="00E6152C">
        <w:rPr>
          <w:color w:val="000000"/>
          <w:sz w:val="36"/>
          <w:szCs w:val="36"/>
        </w:rPr>
        <w:t>лопни громче всех!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 xml:space="preserve">(Наклониться и хлопнуть в ладоши внизу, распрямиться </w:t>
      </w:r>
      <w:r w:rsidRPr="00E6152C">
        <w:rPr>
          <w:color w:val="000000"/>
          <w:sz w:val="36"/>
          <w:szCs w:val="36"/>
        </w:rPr>
        <w:t xml:space="preserve">- </w:t>
      </w:r>
      <w:r w:rsidRPr="00E6152C">
        <w:rPr>
          <w:i/>
          <w:iCs/>
          <w:color w:val="000000"/>
          <w:sz w:val="36"/>
          <w:szCs w:val="36"/>
        </w:rPr>
        <w:t>хлопнуть над головой.)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На одной ноге мы скачем.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Как упругий звонкий мячик.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На другой поскачем тоже.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Очень долго прыгать можем.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(Прыжки на одной ножке.)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Головой вращаем плавно.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Смотрим влево, смотрим вправо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(Поворот головы вправо и влево.)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И пройдемся мы немного.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proofErr w:type="gramStart"/>
      <w:r w:rsidRPr="00E6152C">
        <w:rPr>
          <w:i/>
          <w:iCs/>
          <w:color w:val="000000"/>
          <w:sz w:val="36"/>
          <w:szCs w:val="36"/>
        </w:rPr>
        <w:t>{Ходьба на месте.)</w:t>
      </w:r>
      <w:proofErr w:type="gramEnd"/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И вернемся вновь к уроку.</w:t>
      </w:r>
    </w:p>
    <w:p w:rsidR="007B5889" w:rsidRPr="00E6152C" w:rsidRDefault="007B5889" w:rsidP="007B5889">
      <w:pPr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(Дети садятся за парты.)</w:t>
      </w:r>
    </w:p>
    <w:p w:rsidR="007B5889" w:rsidRPr="00E6152C" w:rsidRDefault="007B5889" w:rsidP="007B588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b/>
          <w:bCs/>
          <w:color w:val="000000"/>
          <w:sz w:val="36"/>
          <w:szCs w:val="36"/>
        </w:rPr>
        <w:t>Мы старались, мы учились.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Мы старались, мы учились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И немного утомились.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Сделать мы теперь должны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Упражненье для спины.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(Вращение корпусом вправо и влево.)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Мы работаем руками.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Мы летим под облаками.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Руки вниз и руки вверх.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Кто летит быстрее всех'?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(Дети имитируют движения крыльев.)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Чтобы ноги не болели.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Раз - присели, два - присели.</w:t>
      </w:r>
    </w:p>
    <w:p w:rsidR="00C13B92" w:rsidRDefault="007B5889" w:rsidP="00C13B92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Три. Четыре. Пять и шесть.</w:t>
      </w:r>
    </w:p>
    <w:p w:rsidR="007B5889" w:rsidRPr="00C13B92" w:rsidRDefault="007B5889" w:rsidP="00C13B92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Семь и восемь. Девять, десять.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lastRenderedPageBreak/>
        <w:t>(Приседания.)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Рядом с партою идем,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(Ходьба на месте.)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И садимся мы потом.</w:t>
      </w:r>
    </w:p>
    <w:p w:rsidR="007B5889" w:rsidRPr="00C13B92" w:rsidRDefault="007B5889" w:rsidP="00C13B92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(Дети садятся за парты.)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b/>
          <w:bCs/>
          <w:color w:val="000000"/>
          <w:sz w:val="36"/>
          <w:szCs w:val="36"/>
        </w:rPr>
        <w:t>Все ребята дружно встали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Все ребята дружно встали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(Выпрямиться)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И на месте зашагали.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(Ходьба на месте.)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На носочках потянулись.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(Прогнуться назад, руки положить за голову.)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Как пружинки мы присели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(Присесть.)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И тихонько разом сели.</w:t>
      </w:r>
    </w:p>
    <w:p w:rsidR="007B5889" w:rsidRPr="00C13B92" w:rsidRDefault="007B5889" w:rsidP="00C13B92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(Выпрямиться и сесть.)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b/>
          <w:bCs/>
          <w:color w:val="000000"/>
          <w:sz w:val="36"/>
          <w:szCs w:val="36"/>
        </w:rPr>
        <w:t xml:space="preserve">Для начала мы </w:t>
      </w:r>
      <w:r w:rsidRPr="00E6152C">
        <w:rPr>
          <w:color w:val="000000"/>
          <w:sz w:val="36"/>
          <w:szCs w:val="36"/>
        </w:rPr>
        <w:t xml:space="preserve">с </w:t>
      </w:r>
      <w:r w:rsidRPr="00E6152C">
        <w:rPr>
          <w:b/>
          <w:bCs/>
          <w:color w:val="000000"/>
          <w:sz w:val="36"/>
          <w:szCs w:val="36"/>
        </w:rPr>
        <w:t>тобой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Для начала мы с тобой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Крутим только головой.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(Вращения головой.)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Корпусом вращаем тоже.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Это мы, конечно, сможем.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(Повороты вправо и влево.)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Напоследок потянулись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Вверх и в стороны.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Прогнулись.</w:t>
      </w:r>
    </w:p>
    <w:p w:rsidR="007B5889" w:rsidRPr="00E6152C" w:rsidRDefault="007B5889" w:rsidP="007B5889">
      <w:pPr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(Потягивания вверх и в стороны.)</w:t>
      </w:r>
    </w:p>
    <w:p w:rsidR="007B5889" w:rsidRPr="00E6152C" w:rsidRDefault="007B5889" w:rsidP="007B5889">
      <w:pPr>
        <w:shd w:val="clear" w:color="auto" w:fill="FFFFFF"/>
        <w:jc w:val="center"/>
        <w:rPr>
          <w:color w:val="000000"/>
          <w:sz w:val="36"/>
          <w:szCs w:val="36"/>
        </w:rPr>
      </w:pPr>
      <w:r w:rsidRPr="00E6152C">
        <w:rPr>
          <w:color w:val="000000"/>
          <w:sz w:val="36"/>
          <w:szCs w:val="36"/>
        </w:rPr>
        <w:t>От разминки раскраснелись</w:t>
      </w:r>
    </w:p>
    <w:p w:rsidR="007B5889" w:rsidRPr="00E6152C" w:rsidRDefault="007B5889" w:rsidP="007B5889">
      <w:pPr>
        <w:shd w:val="clear" w:color="auto" w:fill="FFFFFF"/>
        <w:jc w:val="center"/>
        <w:rPr>
          <w:sz w:val="36"/>
          <w:szCs w:val="36"/>
        </w:rPr>
      </w:pPr>
      <w:r w:rsidRPr="00E6152C">
        <w:rPr>
          <w:color w:val="000000"/>
          <w:sz w:val="36"/>
          <w:szCs w:val="36"/>
        </w:rPr>
        <w:t>И за парты снова сели.</w:t>
      </w:r>
    </w:p>
    <w:p w:rsidR="007B5889" w:rsidRDefault="007B5889" w:rsidP="007B479D">
      <w:pPr>
        <w:jc w:val="center"/>
        <w:rPr>
          <w:i/>
          <w:iCs/>
          <w:color w:val="000000"/>
          <w:sz w:val="36"/>
          <w:szCs w:val="36"/>
        </w:rPr>
      </w:pPr>
      <w:r w:rsidRPr="00E6152C">
        <w:rPr>
          <w:i/>
          <w:iCs/>
          <w:color w:val="000000"/>
          <w:sz w:val="36"/>
          <w:szCs w:val="36"/>
        </w:rPr>
        <w:t>(Дети садятся за парты.)</w:t>
      </w:r>
    </w:p>
    <w:p w:rsidR="00C13B92" w:rsidRPr="007B479D" w:rsidRDefault="00C13B92" w:rsidP="007B479D">
      <w:pPr>
        <w:jc w:val="center"/>
        <w:rPr>
          <w:i/>
          <w:iCs/>
          <w:color w:val="000000"/>
          <w:sz w:val="36"/>
          <w:szCs w:val="36"/>
        </w:rPr>
      </w:pPr>
    </w:p>
    <w:p w:rsidR="007B479D" w:rsidRPr="007B479D" w:rsidRDefault="00CF5E72">
      <w:pPr>
        <w:rPr>
          <w:b/>
          <w:sz w:val="28"/>
          <w:szCs w:val="28"/>
        </w:rPr>
      </w:pPr>
      <w:r w:rsidRPr="007B479D">
        <w:rPr>
          <w:b/>
          <w:sz w:val="28"/>
          <w:szCs w:val="28"/>
        </w:rPr>
        <w:t>Используемая л</w:t>
      </w:r>
      <w:r w:rsidR="007B5889" w:rsidRPr="007B479D">
        <w:rPr>
          <w:b/>
          <w:sz w:val="28"/>
          <w:szCs w:val="28"/>
        </w:rPr>
        <w:t>итература:</w:t>
      </w:r>
      <w:r w:rsidR="007B479D" w:rsidRPr="007B479D">
        <w:rPr>
          <w:b/>
          <w:sz w:val="28"/>
          <w:szCs w:val="28"/>
        </w:rPr>
        <w:t xml:space="preserve"> Фото: личный архив учителя.</w:t>
      </w:r>
      <w:r w:rsidR="00C13B92">
        <w:rPr>
          <w:b/>
          <w:sz w:val="28"/>
          <w:szCs w:val="28"/>
        </w:rPr>
        <w:t xml:space="preserve"> </w:t>
      </w:r>
      <w:r w:rsidR="007B479D" w:rsidRPr="007B479D">
        <w:rPr>
          <w:b/>
          <w:sz w:val="28"/>
          <w:szCs w:val="28"/>
        </w:rPr>
        <w:t>Пословицы и поговорки о труде: сборник пословиц.</w:t>
      </w:r>
    </w:p>
    <w:p w:rsidR="007B479D" w:rsidRPr="007B479D" w:rsidRDefault="007B479D">
      <w:pPr>
        <w:rPr>
          <w:b/>
          <w:sz w:val="36"/>
          <w:szCs w:val="36"/>
        </w:rPr>
      </w:pPr>
    </w:p>
    <w:sectPr w:rsidR="007B479D" w:rsidRPr="007B479D" w:rsidSect="008A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240"/>
    <w:rsid w:val="000441D0"/>
    <w:rsid w:val="000B5559"/>
    <w:rsid w:val="000D4F0B"/>
    <w:rsid w:val="00242240"/>
    <w:rsid w:val="005E2E72"/>
    <w:rsid w:val="00694C8A"/>
    <w:rsid w:val="00754157"/>
    <w:rsid w:val="007B479D"/>
    <w:rsid w:val="007B5889"/>
    <w:rsid w:val="008A5A05"/>
    <w:rsid w:val="00C13B92"/>
    <w:rsid w:val="00CF5E72"/>
    <w:rsid w:val="00D64ED8"/>
    <w:rsid w:val="00D73B6C"/>
    <w:rsid w:val="00FB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2E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41D0"/>
    <w:pPr>
      <w:spacing w:before="100" w:beforeAutospacing="1" w:after="100" w:afterAutospacing="1"/>
    </w:pPr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044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1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CF5E72"/>
    <w:pPr>
      <w:spacing w:before="100" w:beforeAutospacing="1" w:after="100" w:afterAutospacing="1"/>
    </w:pPr>
  </w:style>
  <w:style w:type="character" w:customStyle="1" w:styleId="c2">
    <w:name w:val="c2"/>
    <w:basedOn w:val="a0"/>
    <w:rsid w:val="00CF5E72"/>
  </w:style>
  <w:style w:type="character" w:customStyle="1" w:styleId="10">
    <w:name w:val="Заголовок 1 Знак"/>
    <w:basedOn w:val="a0"/>
    <w:link w:val="1"/>
    <w:uiPriority w:val="9"/>
    <w:rsid w:val="005E2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2014-09-14T17:40:00Z</dcterms:created>
  <dcterms:modified xsi:type="dcterms:W3CDTF">2014-09-16T16:44:00Z</dcterms:modified>
</cp:coreProperties>
</file>