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17" w:type="dxa"/>
        <w:tblInd w:w="93" w:type="dxa"/>
        <w:tblLook w:val="04A0" w:firstRow="1" w:lastRow="0" w:firstColumn="1" w:lastColumn="0" w:noHBand="0" w:noVBand="1"/>
      </w:tblPr>
      <w:tblGrid>
        <w:gridCol w:w="848"/>
        <w:gridCol w:w="3093"/>
        <w:gridCol w:w="850"/>
        <w:gridCol w:w="1020"/>
        <w:gridCol w:w="15"/>
        <w:gridCol w:w="1125"/>
        <w:gridCol w:w="8"/>
        <w:gridCol w:w="7"/>
        <w:gridCol w:w="3239"/>
        <w:gridCol w:w="6"/>
        <w:gridCol w:w="72"/>
        <w:gridCol w:w="4260"/>
        <w:gridCol w:w="68"/>
        <w:gridCol w:w="1706"/>
      </w:tblGrid>
      <w:tr w:rsidR="00AC2524" w:rsidRPr="00AC2524" w:rsidTr="00D846AD">
        <w:trPr>
          <w:trHeight w:val="405"/>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 урока</w:t>
            </w:r>
          </w:p>
        </w:tc>
        <w:tc>
          <w:tcPr>
            <w:tcW w:w="3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Содержание</w:t>
            </w:r>
            <w:r w:rsidR="00D846AD" w:rsidRPr="00D846AD">
              <w:rPr>
                <w:rFonts w:ascii="Times New Roman" w:eastAsia="Times New Roman" w:hAnsi="Times New Roman" w:cs="Times New Roman"/>
                <w:b/>
                <w:bCs/>
                <w:color w:val="000000"/>
                <w:szCs w:val="20"/>
                <w:lang w:eastAsia="ru-RU"/>
              </w:rPr>
              <w:t xml:space="preserve"> </w:t>
            </w:r>
            <w:r w:rsidRPr="00D846AD">
              <w:rPr>
                <w:rFonts w:ascii="Times New Roman" w:eastAsia="Times New Roman" w:hAnsi="Times New Roman" w:cs="Times New Roman"/>
                <w:b/>
                <w:bCs/>
                <w:color w:val="000000"/>
                <w:szCs w:val="20"/>
                <w:lang w:eastAsia="ru-RU"/>
              </w:rPr>
              <w:t>(разделы, темы)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Кол-во часов</w:t>
            </w:r>
          </w:p>
        </w:tc>
        <w:tc>
          <w:tcPr>
            <w:tcW w:w="2168" w:type="dxa"/>
            <w:gridSpan w:val="4"/>
            <w:tcBorders>
              <w:top w:val="single" w:sz="4" w:space="0" w:color="auto"/>
              <w:left w:val="nil"/>
              <w:bottom w:val="single" w:sz="4" w:space="0" w:color="auto"/>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Даты проведения</w:t>
            </w:r>
          </w:p>
        </w:tc>
        <w:tc>
          <w:tcPr>
            <w:tcW w:w="325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Оборудование урока</w:t>
            </w:r>
          </w:p>
        </w:tc>
        <w:tc>
          <w:tcPr>
            <w:tcW w:w="4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Основные виды деятельности на уроке</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524" w:rsidRPr="00D846AD" w:rsidRDefault="00AC2524"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Домашнее задание</w:t>
            </w:r>
          </w:p>
        </w:tc>
      </w:tr>
      <w:tr w:rsidR="00AC2524" w:rsidRPr="00AC2524" w:rsidTr="00D846AD">
        <w:trPr>
          <w:trHeight w:val="2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c>
          <w:tcPr>
            <w:tcW w:w="3093" w:type="dxa"/>
            <w:vMerge/>
            <w:tcBorders>
              <w:top w:val="single" w:sz="4" w:space="0" w:color="auto"/>
              <w:left w:val="single" w:sz="4" w:space="0" w:color="auto"/>
              <w:bottom w:val="single" w:sz="4" w:space="0" w:color="000000"/>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c>
          <w:tcPr>
            <w:tcW w:w="1035" w:type="dxa"/>
            <w:gridSpan w:val="2"/>
            <w:tcBorders>
              <w:top w:val="nil"/>
              <w:left w:val="nil"/>
              <w:bottom w:val="single" w:sz="4" w:space="0" w:color="auto"/>
              <w:right w:val="single" w:sz="4" w:space="0" w:color="auto"/>
            </w:tcBorders>
            <w:shd w:val="clear" w:color="auto" w:fill="auto"/>
            <w:vAlign w:val="center"/>
            <w:hideMark/>
          </w:tcPr>
          <w:p w:rsidR="00AC2524" w:rsidRPr="00AC2524" w:rsidRDefault="00AC2524" w:rsidP="00AC2524">
            <w:pPr>
              <w:spacing w:after="0" w:line="240" w:lineRule="auto"/>
              <w:jc w:val="center"/>
              <w:rPr>
                <w:rFonts w:ascii="Times New Roman" w:eastAsia="Times New Roman" w:hAnsi="Times New Roman" w:cs="Times New Roman"/>
                <w:b/>
                <w:bCs/>
                <w:color w:val="000000"/>
                <w:sz w:val="20"/>
                <w:szCs w:val="20"/>
                <w:lang w:eastAsia="ru-RU"/>
              </w:rPr>
            </w:pPr>
            <w:r w:rsidRPr="00AC2524">
              <w:rPr>
                <w:rFonts w:ascii="Times New Roman" w:eastAsia="Times New Roman" w:hAnsi="Times New Roman" w:cs="Times New Roman"/>
                <w:b/>
                <w:bCs/>
                <w:color w:val="000000"/>
                <w:sz w:val="20"/>
                <w:szCs w:val="20"/>
                <w:lang w:eastAsia="ru-RU"/>
              </w:rPr>
              <w:t>план</w:t>
            </w:r>
          </w:p>
        </w:tc>
        <w:tc>
          <w:tcPr>
            <w:tcW w:w="1133" w:type="dxa"/>
            <w:gridSpan w:val="2"/>
            <w:tcBorders>
              <w:top w:val="nil"/>
              <w:left w:val="nil"/>
              <w:bottom w:val="single" w:sz="4" w:space="0" w:color="auto"/>
              <w:right w:val="single" w:sz="4" w:space="0" w:color="auto"/>
            </w:tcBorders>
            <w:shd w:val="clear" w:color="auto" w:fill="auto"/>
            <w:vAlign w:val="bottom"/>
            <w:hideMark/>
          </w:tcPr>
          <w:p w:rsidR="00AC2524" w:rsidRPr="00AC2524" w:rsidRDefault="00AC2524" w:rsidP="00AC2524">
            <w:pPr>
              <w:spacing w:after="0" w:line="240" w:lineRule="auto"/>
              <w:jc w:val="center"/>
              <w:rPr>
                <w:rFonts w:ascii="Times New Roman" w:eastAsia="Times New Roman" w:hAnsi="Times New Roman" w:cs="Times New Roman"/>
                <w:b/>
                <w:bCs/>
                <w:color w:val="000000"/>
                <w:sz w:val="20"/>
                <w:szCs w:val="20"/>
                <w:lang w:eastAsia="ru-RU"/>
              </w:rPr>
            </w:pPr>
            <w:r w:rsidRPr="00AC2524">
              <w:rPr>
                <w:rFonts w:ascii="Times New Roman" w:eastAsia="Times New Roman" w:hAnsi="Times New Roman" w:cs="Times New Roman"/>
                <w:b/>
                <w:bCs/>
                <w:color w:val="000000"/>
                <w:sz w:val="20"/>
                <w:szCs w:val="20"/>
                <w:lang w:eastAsia="ru-RU"/>
              </w:rPr>
              <w:t>факт</w:t>
            </w:r>
          </w:p>
        </w:tc>
        <w:tc>
          <w:tcPr>
            <w:tcW w:w="3252" w:type="dxa"/>
            <w:gridSpan w:val="3"/>
            <w:vMerge/>
            <w:tcBorders>
              <w:top w:val="single" w:sz="4" w:space="0" w:color="auto"/>
              <w:left w:val="single" w:sz="4" w:space="0" w:color="auto"/>
              <w:bottom w:val="single" w:sz="4" w:space="0" w:color="000000"/>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c>
          <w:tcPr>
            <w:tcW w:w="4400" w:type="dxa"/>
            <w:gridSpan w:val="3"/>
            <w:vMerge/>
            <w:tcBorders>
              <w:top w:val="single" w:sz="4" w:space="0" w:color="auto"/>
              <w:left w:val="single" w:sz="4" w:space="0" w:color="auto"/>
              <w:bottom w:val="single" w:sz="4" w:space="0" w:color="auto"/>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AC2524" w:rsidRPr="00AC2524" w:rsidRDefault="00AC2524" w:rsidP="00AC2524">
            <w:pPr>
              <w:spacing w:after="0" w:line="240" w:lineRule="auto"/>
              <w:rPr>
                <w:rFonts w:ascii="Times New Roman" w:eastAsia="Times New Roman" w:hAnsi="Times New Roman" w:cs="Times New Roman"/>
                <w:b/>
                <w:bCs/>
                <w:color w:val="000000"/>
                <w:sz w:val="20"/>
                <w:szCs w:val="20"/>
                <w:lang w:eastAsia="ru-RU"/>
              </w:rPr>
            </w:pPr>
          </w:p>
        </w:tc>
      </w:tr>
      <w:tr w:rsidR="00D846AD" w:rsidRPr="00AC2524" w:rsidTr="00D846AD">
        <w:trPr>
          <w:trHeight w:val="300"/>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 w:val="24"/>
                <w:szCs w:val="20"/>
                <w:lang w:eastAsia="ru-RU"/>
              </w:rPr>
            </w:pPr>
            <w:r w:rsidRPr="00AC2524">
              <w:rPr>
                <w:rFonts w:ascii="Times New Roman" w:eastAsia="Times New Roman" w:hAnsi="Times New Roman" w:cs="Times New Roman"/>
                <w:color w:val="000000"/>
                <w:sz w:val="24"/>
                <w:szCs w:val="20"/>
                <w:lang w:eastAsia="ru-RU"/>
              </w:rPr>
              <w:t> </w:t>
            </w:r>
          </w:p>
        </w:tc>
        <w:tc>
          <w:tcPr>
            <w:tcW w:w="3093" w:type="dxa"/>
            <w:tcBorders>
              <w:top w:val="nil"/>
              <w:left w:val="single" w:sz="4" w:space="0" w:color="auto"/>
              <w:bottom w:val="single" w:sz="4" w:space="0" w:color="auto"/>
              <w:right w:val="single" w:sz="4" w:space="0" w:color="auto"/>
            </w:tcBorders>
            <w:shd w:val="clear" w:color="auto" w:fill="auto"/>
            <w:vAlign w:val="center"/>
            <w:hideMark/>
          </w:tcPr>
          <w:p w:rsidR="00D846AD" w:rsidRPr="00D846AD" w:rsidRDefault="00D846AD" w:rsidP="00AC2524">
            <w:pPr>
              <w:spacing w:after="0" w:line="240" w:lineRule="auto"/>
              <w:jc w:val="both"/>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 xml:space="preserve">1 четверть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846AD" w:rsidRPr="00D846AD" w:rsidRDefault="00D846AD"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9ч</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3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44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4"/>
                <w:lang w:eastAsia="ru-RU"/>
              </w:rPr>
            </w:pPr>
            <w:r w:rsidRPr="00AC2524">
              <w:rPr>
                <w:rFonts w:ascii="Times New Roman" w:eastAsia="Times New Roman" w:hAnsi="Times New Roman" w:cs="Times New Roman"/>
                <w:color w:val="000000"/>
                <w:sz w:val="24"/>
                <w:lang w:eastAsia="ru-RU"/>
              </w:rPr>
              <w:t> </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r>
      <w:tr w:rsidR="00D846AD" w:rsidRPr="00AC2524" w:rsidTr="00D846AD">
        <w:trPr>
          <w:trHeight w:val="300"/>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 w:val="24"/>
                <w:szCs w:val="20"/>
                <w:lang w:eastAsia="ru-RU"/>
              </w:rPr>
            </w:pPr>
            <w:r w:rsidRPr="00AC2524">
              <w:rPr>
                <w:rFonts w:ascii="Times New Roman" w:eastAsia="Times New Roman" w:hAnsi="Times New Roman" w:cs="Times New Roman"/>
                <w:color w:val="000000"/>
                <w:sz w:val="24"/>
                <w:szCs w:val="20"/>
                <w:lang w:eastAsia="ru-RU"/>
              </w:rPr>
              <w:t> </w:t>
            </w:r>
          </w:p>
        </w:tc>
        <w:tc>
          <w:tcPr>
            <w:tcW w:w="3093" w:type="dxa"/>
            <w:tcBorders>
              <w:top w:val="nil"/>
              <w:left w:val="single" w:sz="4" w:space="0" w:color="auto"/>
              <w:bottom w:val="single" w:sz="4" w:space="0" w:color="auto"/>
              <w:right w:val="single" w:sz="4" w:space="0" w:color="auto"/>
            </w:tcBorders>
            <w:shd w:val="clear" w:color="auto" w:fill="auto"/>
            <w:vAlign w:val="center"/>
            <w:hideMark/>
          </w:tcPr>
          <w:p w:rsidR="00D846AD" w:rsidRDefault="00D846AD" w:rsidP="002B22EF">
            <w:pPr>
              <w:spacing w:after="0" w:line="240" w:lineRule="auto"/>
              <w:jc w:val="both"/>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Человек и земля</w:t>
            </w:r>
          </w:p>
          <w:p w:rsidR="00507CA0" w:rsidRPr="00AC2524" w:rsidRDefault="00507CA0" w:rsidP="002B22EF">
            <w:pPr>
              <w:spacing w:after="0" w:line="240" w:lineRule="auto"/>
              <w:jc w:val="both"/>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eastAsia="ru-RU"/>
              </w:rPr>
              <w:t>Вводный</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2B22EF">
            <w:pPr>
              <w:spacing w:after="0" w:line="240" w:lineRule="auto"/>
              <w:jc w:val="center"/>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23</w:t>
            </w:r>
            <w:r>
              <w:rPr>
                <w:rFonts w:ascii="Times New Roman" w:eastAsia="Times New Roman" w:hAnsi="Times New Roman" w:cs="Times New Roman"/>
                <w:b/>
                <w:bCs/>
                <w:color w:val="000000"/>
                <w:szCs w:val="20"/>
                <w:lang w:eastAsia="ru-RU"/>
              </w:rPr>
              <w:t>ч</w:t>
            </w:r>
            <w:r w:rsidR="00507CA0">
              <w:rPr>
                <w:rFonts w:ascii="Times New Roman" w:eastAsia="Times New Roman" w:hAnsi="Times New Roman" w:cs="Times New Roman"/>
                <w:b/>
                <w:bCs/>
                <w:color w:val="000000"/>
                <w:szCs w:val="20"/>
                <w:lang w:eastAsia="ru-RU"/>
              </w:rPr>
              <w:t xml:space="preserve">  1ч</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3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c>
          <w:tcPr>
            <w:tcW w:w="44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4"/>
                <w:lang w:eastAsia="ru-RU"/>
              </w:rPr>
            </w:pPr>
            <w:r w:rsidRPr="00AC2524">
              <w:rPr>
                <w:rFonts w:ascii="Times New Roman" w:eastAsia="Times New Roman" w:hAnsi="Times New Roman" w:cs="Times New Roman"/>
                <w:color w:val="000000"/>
                <w:sz w:val="24"/>
                <w:lang w:eastAsia="ru-RU"/>
              </w:rPr>
              <w:t> </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bottom"/>
          </w:tcPr>
          <w:p w:rsidR="00D846AD" w:rsidRPr="00AC2524" w:rsidRDefault="00D846AD" w:rsidP="00D846AD">
            <w:pPr>
              <w:spacing w:after="0" w:line="240" w:lineRule="auto"/>
              <w:jc w:val="center"/>
              <w:rPr>
                <w:rFonts w:ascii="Times New Roman" w:eastAsia="Times New Roman" w:hAnsi="Times New Roman" w:cs="Times New Roman"/>
                <w:color w:val="000000"/>
                <w:sz w:val="24"/>
                <w:lang w:eastAsia="ru-RU"/>
              </w:rPr>
            </w:pPr>
          </w:p>
        </w:tc>
      </w:tr>
      <w:tr w:rsidR="00D846AD" w:rsidRPr="00AC2524" w:rsidTr="00D846AD">
        <w:trPr>
          <w:trHeight w:val="169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D846AD">
              <w:rPr>
                <w:rFonts w:ascii="Times New Roman" w:eastAsia="Times New Roman" w:hAnsi="Times New Roman" w:cs="Times New Roman"/>
                <w:b/>
                <w:bCs/>
                <w:iCs/>
                <w:color w:val="000000"/>
                <w:szCs w:val="20"/>
                <w:lang w:eastAsia="ru-RU"/>
              </w:rPr>
              <w:t>Вводный</w:t>
            </w:r>
            <w:r>
              <w:rPr>
                <w:rFonts w:ascii="Times New Roman" w:eastAsia="Times New Roman" w:hAnsi="Times New Roman" w:cs="Times New Roman"/>
                <w:b/>
                <w:bCs/>
                <w:iCs/>
                <w:color w:val="000000"/>
                <w:szCs w:val="20"/>
                <w:lang w:eastAsia="ru-RU"/>
              </w:rPr>
              <w:t xml:space="preserve"> урок.</w:t>
            </w:r>
            <w:r w:rsidRPr="00AC2524">
              <w:rPr>
                <w:rFonts w:ascii="Times New Roman" w:eastAsia="Times New Roman" w:hAnsi="Times New Roman" w:cs="Times New Roman"/>
                <w:color w:val="000000"/>
                <w:szCs w:val="20"/>
                <w:lang w:eastAsia="ru-RU"/>
              </w:rPr>
              <w:t xml:space="preserve"> Здравствуй, дорогой друг! Как работать с учебником.</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2.09</w:t>
            </w:r>
            <w:r w:rsidR="00D846AD" w:rsidRPr="00AC2524">
              <w:rPr>
                <w:rFonts w:ascii="Times New Roman" w:eastAsia="Times New Roman" w:hAnsi="Times New Roman" w:cs="Times New Roman"/>
                <w:color w:val="000000"/>
                <w:szCs w:val="20"/>
                <w:lang w:eastAsia="ru-RU"/>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Анализировать и сравнивать учебник, рабочую тетрадь, объяснять назначение каждого пособия. Определять материалы и инструменты, необходимые для изготовления изделий.</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Подготовить рассказ о тех изделиях, которые у вас дома украшают комнаты и кухню.</w:t>
            </w:r>
          </w:p>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D846AD" w:rsidRPr="00AC2524" w:rsidTr="00D846AD">
        <w:trPr>
          <w:trHeight w:val="151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Земледелие. </w:t>
            </w:r>
          </w:p>
          <w:p w:rsidR="00D846AD" w:rsidRPr="00AC2524" w:rsidRDefault="00D846AD" w:rsidP="00AC2524">
            <w:pPr>
              <w:spacing w:after="0" w:line="240" w:lineRule="auto"/>
              <w:jc w:val="both"/>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Практическая работа 1</w:t>
            </w:r>
            <w:r w:rsidRPr="00AC2524">
              <w:rPr>
                <w:rFonts w:ascii="Times New Roman" w:eastAsia="Times New Roman" w:hAnsi="Times New Roman" w:cs="Times New Roman"/>
                <w:b/>
                <w:color w:val="000000"/>
                <w:szCs w:val="20"/>
                <w:lang w:eastAsia="ru-RU"/>
              </w:rPr>
              <w:t xml:space="preserve"> "Выращивание лука".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9.09</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Баночка, луковица, ножницы, цветные карандаши.</w:t>
            </w:r>
          </w:p>
        </w:tc>
        <w:tc>
          <w:tcPr>
            <w:tcW w:w="4400" w:type="dxa"/>
            <w:gridSpan w:val="3"/>
            <w:tcBorders>
              <w:top w:val="single" w:sz="4" w:space="0" w:color="auto"/>
              <w:left w:val="nil"/>
              <w:bottom w:val="single" w:sz="4" w:space="0" w:color="auto"/>
              <w:right w:val="nil"/>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Искать и анализировать информацию о земледелии, его значении в жизни человека. Составлять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результаты.</w:t>
            </w:r>
          </w:p>
        </w:tc>
        <w:tc>
          <w:tcPr>
            <w:tcW w:w="1706"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с.9</w:t>
            </w:r>
            <w:proofErr w:type="gramStart"/>
            <w:r w:rsidRPr="00AC2524">
              <w:rPr>
                <w:rFonts w:ascii="Times New Roman" w:eastAsia="Times New Roman" w:hAnsi="Times New Roman" w:cs="Times New Roman"/>
                <w:color w:val="000000"/>
                <w:sz w:val="20"/>
                <w:szCs w:val="16"/>
                <w:lang w:eastAsia="ru-RU"/>
              </w:rPr>
              <w:t xml:space="preserve"> П</w:t>
            </w:r>
            <w:proofErr w:type="gramEnd"/>
            <w:r w:rsidRPr="00AC2524">
              <w:rPr>
                <w:rFonts w:ascii="Times New Roman" w:eastAsia="Times New Roman" w:hAnsi="Times New Roman" w:cs="Times New Roman"/>
                <w:color w:val="000000"/>
                <w:sz w:val="20"/>
                <w:szCs w:val="16"/>
                <w:lang w:eastAsia="ru-RU"/>
              </w:rPr>
              <w:t>роверим себя</w:t>
            </w:r>
          </w:p>
        </w:tc>
      </w:tr>
      <w:tr w:rsidR="00D846AD" w:rsidRPr="00AC2524" w:rsidTr="00D846AD">
        <w:trPr>
          <w:trHeight w:val="22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Посуда. Корзина с цветами.</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Картон, ножницы, цветные нитки, клей, вода, гуашь.</w:t>
            </w: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Осуществлять поиск необходимой информации о посуде, её видах, материалах, из которых она изготавливается. Составлять по иллюстрации учебника рассказ о способах изготовления посуды из глины. Анализировать слайдовый план плетения корзины, выделять основные этапы и приёмы её изготовления. Использовать примы плетения корзины при изготовлении изделия. Организовать рабочее место. Размечать изделие по шаблону, составлять композицию. Осваивать приёмы наматывания, обмотки и переплетения ниток для изготовления изделия. Соблюдать правила работы с ножницами.</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xml:space="preserve">Узнать, где и как используются плетеные корзины (письменное сообщение). </w:t>
            </w:r>
          </w:p>
        </w:tc>
      </w:tr>
      <w:tr w:rsidR="00D846AD" w:rsidRPr="00AC2524" w:rsidTr="00D846AD">
        <w:trPr>
          <w:trHeight w:val="16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4</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Семейка грибов на поляне. </w:t>
            </w:r>
            <w:r w:rsidRPr="00AC2524">
              <w:rPr>
                <w:rFonts w:ascii="Times New Roman" w:eastAsia="Times New Roman" w:hAnsi="Times New Roman" w:cs="Times New Roman"/>
                <w:b/>
                <w:color w:val="000000"/>
                <w:szCs w:val="20"/>
                <w:lang w:eastAsia="ru-RU"/>
              </w:rPr>
              <w:t>Практи</w:t>
            </w:r>
            <w:r>
              <w:rPr>
                <w:rFonts w:ascii="Times New Roman" w:eastAsia="Times New Roman" w:hAnsi="Times New Roman" w:cs="Times New Roman"/>
                <w:b/>
                <w:color w:val="000000"/>
                <w:szCs w:val="20"/>
                <w:lang w:eastAsia="ru-RU"/>
              </w:rPr>
              <w:t>ческая работа 2</w:t>
            </w:r>
            <w:r w:rsidRPr="006B537D">
              <w:rPr>
                <w:rFonts w:ascii="Times New Roman" w:eastAsia="Times New Roman" w:hAnsi="Times New Roman" w:cs="Times New Roman"/>
                <w:b/>
                <w:color w:val="000000"/>
                <w:szCs w:val="20"/>
                <w:lang w:eastAsia="ru-RU"/>
              </w:rPr>
              <w:t xml:space="preserve"> "Съедо</w:t>
            </w:r>
            <w:r w:rsidRPr="00AC2524">
              <w:rPr>
                <w:rFonts w:ascii="Times New Roman" w:eastAsia="Times New Roman" w:hAnsi="Times New Roman" w:cs="Times New Roman"/>
                <w:b/>
                <w:color w:val="000000"/>
                <w:szCs w:val="20"/>
                <w:lang w:eastAsia="ru-RU"/>
              </w:rPr>
              <w:t>бные и несъедобные грибы".</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proofErr w:type="gramStart"/>
            <w:r w:rsidRPr="00AC2524">
              <w:rPr>
                <w:rFonts w:ascii="Times New Roman" w:eastAsia="Times New Roman" w:hAnsi="Times New Roman" w:cs="Times New Roman"/>
                <w:color w:val="000000"/>
                <w:szCs w:val="20"/>
                <w:lang w:eastAsia="ru-RU"/>
              </w:rPr>
              <w:t>Пластилин, природные материалы (листья, веточки, иголо</w:t>
            </w:r>
            <w:r>
              <w:rPr>
                <w:rFonts w:ascii="Times New Roman" w:eastAsia="Times New Roman" w:hAnsi="Times New Roman" w:cs="Times New Roman"/>
                <w:color w:val="000000"/>
                <w:szCs w:val="20"/>
                <w:lang w:eastAsia="ru-RU"/>
              </w:rPr>
              <w:t xml:space="preserve">чки), стеки, доска, ножницы, цветной </w:t>
            </w:r>
            <w:r w:rsidRPr="00AC2524">
              <w:rPr>
                <w:rFonts w:ascii="Times New Roman" w:eastAsia="Times New Roman" w:hAnsi="Times New Roman" w:cs="Times New Roman"/>
                <w:color w:val="000000"/>
                <w:szCs w:val="20"/>
                <w:lang w:eastAsia="ru-RU"/>
              </w:rPr>
              <w:t>картон.</w:t>
            </w:r>
            <w:proofErr w:type="gramEnd"/>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304E37" w:rsidRDefault="00D846AD" w:rsidP="00304E37">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Самостоятельно планировать последовательность выполнения работы с опорой на слайдовый план. Определять  и использовать необходимые инструменты</w:t>
            </w:r>
            <w:r w:rsidRPr="00304E37">
              <w:rPr>
                <w:rFonts w:ascii="Times New Roman" w:eastAsia="Times New Roman" w:hAnsi="Times New Roman" w:cs="Times New Roman"/>
                <w:color w:val="000000"/>
                <w:sz w:val="18"/>
                <w:szCs w:val="16"/>
                <w:lang w:eastAsia="ru-RU"/>
              </w:rPr>
              <w:t xml:space="preserve"> и приёмы работы с пластилином.</w:t>
            </w:r>
          </w:p>
          <w:p w:rsidR="00D846AD" w:rsidRPr="00AC2524" w:rsidRDefault="00D846AD" w:rsidP="00304E37">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Организовывать  рабочее место. Соотносить размеры деталей изделия при выполнении композиции. Воспроизводить реальный образ предмета (гриба) при выполнении композиции. Составлять рассказ о грибах, правила поведения в лесу (на основе собственного опыта и наблюдений).</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Письменное сообщение: к</w:t>
            </w:r>
            <w:r>
              <w:rPr>
                <w:rFonts w:ascii="Times New Roman" w:eastAsia="Times New Roman" w:hAnsi="Times New Roman" w:cs="Times New Roman"/>
                <w:color w:val="000000"/>
                <w:sz w:val="20"/>
                <w:szCs w:val="16"/>
                <w:lang w:eastAsia="ru-RU"/>
              </w:rPr>
              <w:t>улинарный рецепт, одним из ингре</w:t>
            </w:r>
            <w:r w:rsidRPr="00AC2524">
              <w:rPr>
                <w:rFonts w:ascii="Times New Roman" w:eastAsia="Times New Roman" w:hAnsi="Times New Roman" w:cs="Times New Roman"/>
                <w:color w:val="000000"/>
                <w:sz w:val="20"/>
                <w:szCs w:val="16"/>
                <w:lang w:eastAsia="ru-RU"/>
              </w:rPr>
              <w:t>диентов которого являются грибы.</w:t>
            </w:r>
          </w:p>
        </w:tc>
      </w:tr>
      <w:tr w:rsidR="00D846AD" w:rsidRPr="00AC2524" w:rsidTr="00507CA0">
        <w:trPr>
          <w:trHeight w:val="41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5</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Игрушка из теста.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Ёмкость, </w:t>
            </w:r>
            <w:r>
              <w:rPr>
                <w:rFonts w:ascii="Times New Roman" w:eastAsia="Times New Roman" w:hAnsi="Times New Roman" w:cs="Times New Roman"/>
                <w:color w:val="000000"/>
                <w:szCs w:val="20"/>
                <w:lang w:eastAsia="ru-RU"/>
              </w:rPr>
              <w:t xml:space="preserve">стеки, клеенка, краски, цветная </w:t>
            </w:r>
            <w:r w:rsidRPr="00AC2524">
              <w:rPr>
                <w:rFonts w:ascii="Times New Roman" w:eastAsia="Times New Roman" w:hAnsi="Times New Roman" w:cs="Times New Roman"/>
                <w:color w:val="000000"/>
                <w:szCs w:val="20"/>
                <w:lang w:eastAsia="ru-RU"/>
              </w:rPr>
              <w:t>бума</w:t>
            </w:r>
            <w:r>
              <w:rPr>
                <w:rFonts w:ascii="Times New Roman" w:eastAsia="Times New Roman" w:hAnsi="Times New Roman" w:cs="Times New Roman"/>
                <w:color w:val="000000"/>
                <w:szCs w:val="20"/>
                <w:lang w:eastAsia="ru-RU"/>
              </w:rPr>
              <w:t>га, природные материалы, магнит.</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D14E0F">
            <w:pPr>
              <w:spacing w:after="0" w:line="240" w:lineRule="auto"/>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Составлять  рассказ о профессиях пекаря и кондитера на основе иллюстративного материала, собственного опыта и наблюдений. Осмысливать значение этих профессий. </w:t>
            </w:r>
            <w:r>
              <w:rPr>
                <w:rFonts w:ascii="Times New Roman" w:eastAsia="Times New Roman" w:hAnsi="Times New Roman" w:cs="Times New Roman"/>
                <w:color w:val="000000"/>
                <w:sz w:val="18"/>
                <w:szCs w:val="16"/>
                <w:lang w:eastAsia="ru-RU"/>
              </w:rPr>
              <w:t>Составлять рассказ о нац.</w:t>
            </w:r>
            <w:r w:rsidRPr="00AC2524">
              <w:rPr>
                <w:rFonts w:ascii="Times New Roman" w:eastAsia="Times New Roman" w:hAnsi="Times New Roman" w:cs="Times New Roman"/>
                <w:color w:val="000000"/>
                <w:sz w:val="18"/>
                <w:szCs w:val="16"/>
                <w:lang w:eastAsia="ru-RU"/>
              </w:rPr>
              <w:t xml:space="preserve"> блюдах из теста и приёмы работы с ним. Организовывать  рабочее место для работы с солёным тестом. Выполнять изделие и оформлять его при помощи красок. </w:t>
            </w:r>
            <w:bookmarkStart w:id="0" w:name="_GoBack"/>
            <w:bookmarkEnd w:id="0"/>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Фото: как мы с мамой (бабушкой) испекли пирог!</w:t>
            </w:r>
          </w:p>
        </w:tc>
      </w:tr>
      <w:tr w:rsidR="00D846AD" w:rsidRPr="00AC2524" w:rsidTr="00D846AD">
        <w:trPr>
          <w:trHeight w:val="261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6</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b/>
                <w:color w:val="000000"/>
                <w:szCs w:val="20"/>
                <w:lang w:eastAsia="ru-RU"/>
              </w:rPr>
            </w:pPr>
            <w:r w:rsidRPr="00AC2524">
              <w:rPr>
                <w:rFonts w:ascii="Times New Roman" w:eastAsia="Times New Roman" w:hAnsi="Times New Roman" w:cs="Times New Roman"/>
                <w:b/>
                <w:color w:val="000000"/>
                <w:szCs w:val="20"/>
                <w:lang w:eastAsia="ru-RU"/>
              </w:rPr>
              <w:t>Проект "Праздничный стол".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7.10</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Глина или пластилин, стеки, доска.</w:t>
            </w:r>
          </w:p>
        </w:tc>
        <w:tc>
          <w:tcPr>
            <w:tcW w:w="4400" w:type="dxa"/>
            <w:gridSpan w:val="3"/>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Осваивать  технику изготовления изделия из пластичных материалов (пластилина, глины, солёного теста). Сравнивать свойства пластичных материалов. Анализировать  форму и вид изделия,  определять  последовательность выполнения работы. Составлять план изготовления по иллюстрации в учебнике. Выбирать  необходимые инструменты, приспособления и приёмы изготовления изделия. Использовать  рубрику «Вопросы юного технолога» для организации своей деятельности. Использовать навыки работы над проектом под руководством учителя: ставить цель, составлять  план,  распределять  роли, проводить самооценку. Слушать  собеседника, излагать  своё мнение,  осуществлять совместную практическую деятельность, анализировать и оценивать свою деятельность.</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Письменное сообщение: из чего сделана миска и для чего.</w:t>
            </w:r>
          </w:p>
        </w:tc>
      </w:tr>
      <w:tr w:rsidR="00D846AD" w:rsidRPr="00AC2524" w:rsidTr="00D846AD">
        <w:trPr>
          <w:trHeight w:val="183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7</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Народный промысел х</w:t>
            </w:r>
            <w:r>
              <w:rPr>
                <w:rFonts w:ascii="Times New Roman" w:eastAsia="Times New Roman" w:hAnsi="Times New Roman" w:cs="Times New Roman"/>
                <w:color w:val="000000"/>
                <w:szCs w:val="20"/>
                <w:lang w:eastAsia="ru-RU"/>
              </w:rPr>
              <w:t>охломская роспись. Золотая  хох</w:t>
            </w:r>
            <w:r w:rsidRPr="00AC2524">
              <w:rPr>
                <w:rFonts w:ascii="Times New Roman" w:eastAsia="Times New Roman" w:hAnsi="Times New Roman" w:cs="Times New Roman"/>
                <w:color w:val="000000"/>
                <w:szCs w:val="20"/>
                <w:lang w:eastAsia="ru-RU"/>
              </w:rPr>
              <w:t>лома.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«Хохломская роспись».</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Миска, газета, клей ПВА, гуашь.</w:t>
            </w: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Осуществлять поиск необходимой информации об особенностях народного промысла хохломская роспись, используя материалы учебника и собственный опыт. Анализировать  с помощью учителя способы изготовления изделий в технике хохломская роспись, выделять этапы работы. Наблюдать и выделять особенности хохломской росписи. Осваивать технологию изготовления изделия «папье-маше». Соотносить этапы изготовления изделия с этапами создания изделия в стиле хохлома (с помощью учителя). Использовать  приёмы работы с бумагой и ножницами.</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Фотография еще одного изделия с хохло</w:t>
            </w:r>
            <w:r>
              <w:rPr>
                <w:rFonts w:ascii="Times New Roman" w:eastAsia="Times New Roman" w:hAnsi="Times New Roman" w:cs="Times New Roman"/>
                <w:color w:val="000000"/>
                <w:sz w:val="20"/>
                <w:szCs w:val="16"/>
                <w:lang w:eastAsia="ru-RU"/>
              </w:rPr>
              <w:t>м</w:t>
            </w:r>
            <w:r w:rsidRPr="00AC2524">
              <w:rPr>
                <w:rFonts w:ascii="Times New Roman" w:eastAsia="Times New Roman" w:hAnsi="Times New Roman" w:cs="Times New Roman"/>
                <w:color w:val="000000"/>
                <w:sz w:val="20"/>
                <w:szCs w:val="16"/>
                <w:lang w:eastAsia="ru-RU"/>
              </w:rPr>
              <w:t>ской росписью.</w:t>
            </w:r>
          </w:p>
        </w:tc>
      </w:tr>
      <w:tr w:rsidR="00D846AD" w:rsidRPr="00AC2524" w:rsidTr="00D846AD">
        <w:trPr>
          <w:trHeight w:val="208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8</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Особенности народного промысла - городецкая роспись.</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«Городецкая роспись».</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Цветная </w:t>
            </w:r>
            <w:r w:rsidRPr="00AC2524">
              <w:rPr>
                <w:rFonts w:ascii="Times New Roman" w:eastAsia="Times New Roman" w:hAnsi="Times New Roman" w:cs="Times New Roman"/>
                <w:color w:val="000000"/>
                <w:szCs w:val="20"/>
                <w:lang w:eastAsia="ru-RU"/>
              </w:rPr>
              <w:t>бумага, картон, клей, ножницы.</w:t>
            </w: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Осмысливать  на практическом уровне понятия «имитация». Наблюдать  и выделять особенности городецкой росписи: тематика, композиция, элементы (фигуры животных, людей, цветы). Сравнивать особенности хохломской и городецкой росписи. Составлять план выполнения работы на основе слайдового плана и анализа образца изделия. Организовывать рабочее место, соблюдать  правила безопасного использования инструментов. Использовать  навыки работы с бумагой, раскроя деталей изделия по шаблону. Осмысливать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proofErr w:type="gramStart"/>
            <w:r w:rsidRPr="00AC2524">
              <w:rPr>
                <w:rFonts w:ascii="Times New Roman" w:eastAsia="Times New Roman" w:hAnsi="Times New Roman" w:cs="Times New Roman"/>
                <w:color w:val="000000"/>
                <w:sz w:val="20"/>
                <w:szCs w:val="16"/>
                <w:lang w:eastAsia="ru-RU"/>
              </w:rPr>
              <w:t>Сообщение</w:t>
            </w:r>
            <w:proofErr w:type="gramEnd"/>
            <w:r w:rsidRPr="00AC2524">
              <w:rPr>
                <w:rFonts w:ascii="Times New Roman" w:eastAsia="Times New Roman" w:hAnsi="Times New Roman" w:cs="Times New Roman"/>
                <w:color w:val="000000"/>
                <w:sz w:val="20"/>
                <w:szCs w:val="16"/>
                <w:lang w:eastAsia="ru-RU"/>
              </w:rPr>
              <w:t>: какое применение можно найти вашему изделию.</w:t>
            </w:r>
          </w:p>
        </w:tc>
      </w:tr>
      <w:tr w:rsidR="00D846AD" w:rsidRPr="00AC2524" w:rsidTr="00507CA0">
        <w:trPr>
          <w:trHeight w:val="41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9</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Особенности народного промысла - дымковская игрушка.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28.10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252" w:type="dxa"/>
            <w:gridSpan w:val="3"/>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«Дымковская игрушка».</w:t>
            </w: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Пластилин, стеки, картон.</w:t>
            </w: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p>
        </w:tc>
        <w:tc>
          <w:tcPr>
            <w:tcW w:w="4400" w:type="dxa"/>
            <w:gridSpan w:val="3"/>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Наблюдать  и выделять особенности создания дымковской игрушки (лепка, побелка, сушка, обжиг, роспись). Выделять элементы декора и росписи игрушки. Использовать приёмы работы с пластилином. Анализировать  образец, определять материалы, инструменты, приёмы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w:t>
            </w:r>
          </w:p>
        </w:tc>
        <w:tc>
          <w:tcPr>
            <w:tcW w:w="1706"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D846AD" w:rsidRPr="00AC2524" w:rsidTr="00D846AD">
        <w:trPr>
          <w:trHeight w:val="300"/>
        </w:trPr>
        <w:tc>
          <w:tcPr>
            <w:tcW w:w="848" w:type="dxa"/>
            <w:tcBorders>
              <w:top w:val="single" w:sz="4" w:space="0" w:color="auto"/>
              <w:left w:val="single" w:sz="4" w:space="0" w:color="auto"/>
              <w:bottom w:val="single" w:sz="4" w:space="0" w:color="auto"/>
              <w:right w:val="nil"/>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 </w:t>
            </w:r>
          </w:p>
        </w:tc>
        <w:tc>
          <w:tcPr>
            <w:tcW w:w="3093" w:type="dxa"/>
            <w:tcBorders>
              <w:top w:val="single" w:sz="4" w:space="0" w:color="auto"/>
              <w:left w:val="nil"/>
              <w:bottom w:val="single" w:sz="4" w:space="0" w:color="auto"/>
              <w:right w:val="nil"/>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 xml:space="preserve">2 четверть </w:t>
            </w:r>
          </w:p>
        </w:tc>
        <w:tc>
          <w:tcPr>
            <w:tcW w:w="850" w:type="dxa"/>
            <w:tcBorders>
              <w:top w:val="single" w:sz="4" w:space="0" w:color="auto"/>
              <w:left w:val="nil"/>
              <w:bottom w:val="single" w:sz="4" w:space="0" w:color="auto"/>
              <w:right w:val="nil"/>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7</w:t>
            </w:r>
            <w:r>
              <w:rPr>
                <w:rFonts w:ascii="Times New Roman" w:eastAsia="Times New Roman" w:hAnsi="Times New Roman" w:cs="Times New Roman"/>
                <w:b/>
                <w:bCs/>
                <w:color w:val="000000"/>
                <w:szCs w:val="20"/>
                <w:lang w:eastAsia="ru-RU"/>
              </w:rPr>
              <w:t>ч</w:t>
            </w:r>
          </w:p>
        </w:tc>
        <w:tc>
          <w:tcPr>
            <w:tcW w:w="11526" w:type="dxa"/>
            <w:gridSpan w:val="11"/>
            <w:tcBorders>
              <w:top w:val="single" w:sz="4" w:space="0" w:color="auto"/>
              <w:left w:val="nil"/>
              <w:bottom w:val="single" w:sz="4" w:space="0" w:color="auto"/>
              <w:right w:val="single" w:sz="4" w:space="0" w:color="000000"/>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r>
      <w:tr w:rsidR="00D846AD" w:rsidRPr="00AC2524" w:rsidTr="00D846AD">
        <w:trPr>
          <w:trHeight w:val="213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10</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Матрешка.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655FB6" w:rsidRDefault="00D846AD" w:rsidP="00AC2524">
            <w:pPr>
              <w:spacing w:after="0" w:line="240" w:lineRule="auto"/>
              <w:jc w:val="both"/>
              <w:rPr>
                <w:rFonts w:ascii="Times New Roman" w:eastAsia="Times New Roman" w:hAnsi="Times New Roman" w:cs="Times New Roman"/>
                <w:color w:val="000000"/>
                <w:szCs w:val="20"/>
                <w:lang w:eastAsia="ru-RU"/>
              </w:rPr>
            </w:pPr>
            <w:proofErr w:type="gramStart"/>
            <w:r w:rsidRPr="00AC2524">
              <w:rPr>
                <w:rFonts w:ascii="Times New Roman" w:eastAsia="Times New Roman" w:hAnsi="Times New Roman" w:cs="Times New Roman"/>
                <w:color w:val="000000"/>
                <w:szCs w:val="20"/>
                <w:lang w:eastAsia="ru-RU"/>
              </w:rPr>
              <w:t>Кусочки ткани, клей, ножницы, материалы для отделки изделия: тесьма, блёстки, бисер.</w:t>
            </w:r>
            <w:proofErr w:type="gramEnd"/>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Электронное </w:t>
            </w:r>
            <w:r w:rsidRPr="00AC2524">
              <w:rPr>
                <w:rFonts w:ascii="Times New Roman" w:eastAsia="Times New Roman" w:hAnsi="Times New Roman" w:cs="Times New Roman"/>
                <w:color w:val="000000"/>
                <w:szCs w:val="20"/>
                <w:lang w:eastAsia="ru-RU"/>
              </w:rPr>
              <w:t>приложение.</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Использовать  приёмы работы с бумагой, картоном и тканью по шаблону, оформлять  изделие, использовать элементы рисунка на ткани для составления орнамента. Осваивать способ разметки деталей изделия на ткани по шаблону и способ соединения деталей из разных материалов (ткани и бумаги) при помощи клея. Сравнивать  орнаменты, используемые в росписи изделий народных промыслов. Составлять самостоятельно план работы по использованию изделия, контролировать и корректировать работу по слайдовому плану. Составлять  рассказ о выполнении работы по рубрике «Вопросы юного технолога».</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особенности одного из народных промыслов, которые мы не изучали. Задания на с.10-11</w:t>
            </w:r>
          </w:p>
        </w:tc>
      </w:tr>
      <w:tr w:rsidR="00D846AD" w:rsidRPr="00AC2524" w:rsidTr="00D846AD">
        <w:trPr>
          <w:trHeight w:val="163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11</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Деревенский пейзаж в технике рельефной картины.</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Картон, пластилин, стеки, изображения построек деревни.</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рабочее место. 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 Использовать умения работать с пластилином, создавать новые цветовые оттенки путём смешивания пластилина.</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Чем жизнь в деревне отличается от жизни в городе?</w:t>
            </w:r>
          </w:p>
        </w:tc>
      </w:tr>
      <w:tr w:rsidR="00D846AD" w:rsidRPr="00AC2524" w:rsidTr="00D846AD">
        <w:trPr>
          <w:trHeight w:val="271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12</w:t>
            </w:r>
          </w:p>
        </w:tc>
        <w:tc>
          <w:tcPr>
            <w:tcW w:w="3093" w:type="dxa"/>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Домашние животные и птицы. Лошадка. </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b/>
                <w:color w:val="000000"/>
                <w:szCs w:val="20"/>
                <w:lang w:eastAsia="ru-RU"/>
              </w:rPr>
              <w:t>Практическая работа 3</w:t>
            </w:r>
            <w:r w:rsidRPr="00AC2524">
              <w:rPr>
                <w:rFonts w:ascii="Times New Roman" w:eastAsia="Times New Roman" w:hAnsi="Times New Roman" w:cs="Times New Roman"/>
                <w:b/>
                <w:color w:val="000000"/>
                <w:szCs w:val="20"/>
                <w:lang w:eastAsia="ru-RU"/>
              </w:rPr>
              <w:t xml:space="preserve"> "Домашние животные".</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25.11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Цветная </w:t>
            </w:r>
            <w:r w:rsidRPr="00AC2524">
              <w:rPr>
                <w:rFonts w:ascii="Times New Roman" w:eastAsia="Times New Roman" w:hAnsi="Times New Roman" w:cs="Times New Roman"/>
                <w:color w:val="000000"/>
                <w:szCs w:val="20"/>
                <w:lang w:eastAsia="ru-RU"/>
              </w:rPr>
              <w:t>бумага, клей, ножницы, шило, нитки, игла.</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Составлять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изделия по собственному замыслу. Осваивать правила работы иглой, шилом при выполнении подвижного соединения деталей. 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работы по планам, предложенным в учебнике. Составлять  отчёт о своей работе по рубрике «Вопросы юного технолога».</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с.12-13</w:t>
            </w:r>
          </w:p>
        </w:tc>
      </w:tr>
      <w:tr w:rsidR="00D846AD" w:rsidRPr="00AC2524" w:rsidTr="00D846AD">
        <w:trPr>
          <w:trHeight w:val="553"/>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13</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Мозаика "Петушок".</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Картон, копировальная бумага, клей, крупы: гречка, пшено, бобы, рис, фасоль.</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Осваивать способы и приёмы работы с новыми материалами (пшено, фасоль, семена и т.д.), выполнять аппликацию в технике мозаика. Составлять тематическую композицию, использовать особенности материала для передачи цвета, объема и фактуры реальных объектов. Использовать свои знания о материалах и приёмах работы в практической деятельности (при изготовлении изделий). Экономно расходовать материалы при выполнении. Составлять  план изготовления изделия на основе слайдового плана, объяснять последовательность выполнения работы. </w:t>
            </w:r>
            <w:r w:rsidRPr="00AC2524">
              <w:rPr>
                <w:rFonts w:ascii="Times New Roman" w:eastAsia="Times New Roman" w:hAnsi="Times New Roman" w:cs="Times New Roman"/>
                <w:color w:val="000000"/>
                <w:sz w:val="18"/>
                <w:szCs w:val="16"/>
                <w:lang w:eastAsia="ru-RU"/>
              </w:rPr>
              <w:lastRenderedPageBreak/>
              <w:t>Находить в словаре и объяснять значение новых слов. Составлять рассказ об уходе за домашними птицами.</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lastRenderedPageBreak/>
              <w:t>Составить план работы к поделке "Петушок" и выполнить аппликацию.</w:t>
            </w:r>
          </w:p>
        </w:tc>
      </w:tr>
      <w:tr w:rsidR="00D846AD" w:rsidRPr="00AC2524" w:rsidTr="00D846AD">
        <w:trPr>
          <w:trHeight w:val="256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14</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b/>
                <w:color w:val="000000"/>
                <w:szCs w:val="20"/>
                <w:lang w:eastAsia="ru-RU"/>
              </w:rPr>
            </w:pPr>
            <w:r w:rsidRPr="00AC2524">
              <w:rPr>
                <w:rFonts w:ascii="Times New Roman" w:eastAsia="Times New Roman" w:hAnsi="Times New Roman" w:cs="Times New Roman"/>
                <w:b/>
                <w:color w:val="000000"/>
                <w:szCs w:val="20"/>
                <w:lang w:eastAsia="ru-RU"/>
              </w:rPr>
              <w:t>Проект "Деревенский двор".</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Ножницы, цветная </w:t>
            </w:r>
            <w:r w:rsidRPr="00AC2524">
              <w:rPr>
                <w:rFonts w:ascii="Times New Roman" w:eastAsia="Times New Roman" w:hAnsi="Times New Roman" w:cs="Times New Roman"/>
                <w:color w:val="000000"/>
                <w:szCs w:val="20"/>
                <w:lang w:eastAsia="ru-RU"/>
              </w:rPr>
              <w:t xml:space="preserve"> бумага.</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Осуществлять с помощью учителя и при помощи рубрики «Советы юного технолога» все этапы проектной деятельности,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 Составлять рассказ об уходе за домашними животными и их значении в жизни человека на основе иллюстративного материала. Конструировать объёмные геометрические фигуры животных из развёрток. Использовать приёмы работы с бумагой и клеем, правила работы с ножницами. Размечать и вырезать детали и развёртки по шаблонам. Оформлять изделия по собственному замыслу. Создавать и оформлять тематическую композицию. Проводить презентацию композиции, использовать  малые фольклорные жанры и иллюстрации.</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D846AD" w:rsidRPr="00AC2524" w:rsidTr="00D846AD">
        <w:trPr>
          <w:trHeight w:val="255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15</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Новый год. Ёлочные игрушки из яиц.</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proofErr w:type="gramStart"/>
            <w:r w:rsidRPr="00655FB6">
              <w:rPr>
                <w:rFonts w:ascii="Times New Roman" w:eastAsia="Times New Roman" w:hAnsi="Times New Roman" w:cs="Times New Roman"/>
                <w:color w:val="000000"/>
                <w:szCs w:val="20"/>
                <w:lang w:eastAsia="ru-RU"/>
              </w:rPr>
              <w:t xml:space="preserve">Картон, цветная </w:t>
            </w:r>
            <w:r w:rsidRPr="00AC2524">
              <w:rPr>
                <w:rFonts w:ascii="Times New Roman" w:eastAsia="Times New Roman" w:hAnsi="Times New Roman" w:cs="Times New Roman"/>
                <w:color w:val="000000"/>
                <w:szCs w:val="20"/>
                <w:lang w:eastAsia="ru-RU"/>
              </w:rPr>
              <w:t>бумага, бисер, краски, клей, полое яйцо, ножницы, резинка, шило, клей, материалы для оформления.</w:t>
            </w:r>
            <w:proofErr w:type="gramEnd"/>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Придумывать эскиз, выбирать  материалы для изготовления изделия, исходя из его назначения, самостоятельно выполнять отделку карнавальной маски. Осваивать при изготовлении ёлочной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помощи красок. Создавать разные изделия на основе одной технологии. Составлять 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Создать новогоднюю маску или елочную игрушку.</w:t>
            </w:r>
          </w:p>
        </w:tc>
      </w:tr>
      <w:tr w:rsidR="00D846AD" w:rsidRPr="00AC2524" w:rsidTr="00D846AD">
        <w:trPr>
          <w:trHeight w:val="979"/>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16</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Строительство. Изба.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507CA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Цветной картон, цветная </w:t>
            </w:r>
            <w:r w:rsidRPr="00AC2524">
              <w:rPr>
                <w:rFonts w:ascii="Times New Roman" w:eastAsia="Times New Roman" w:hAnsi="Times New Roman" w:cs="Times New Roman"/>
                <w:color w:val="000000"/>
                <w:szCs w:val="20"/>
                <w:lang w:eastAsia="ru-RU"/>
              </w:rPr>
              <w:t>бумага, ножницы, карандаш, скрепки.</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Понимать значимость профессиональной деятельности людей, связанной со строительством. Осваивать новые понятия, находить их значение в словаре учебника и других источниках информации. Составлять рассказ о конструкции избы на основе иллюстраций учебника и собственных наблюдений.   Сравнивать её  с домами,  которые  строятся в местности проживания. Выполнять разметку деталей по шаблону. Осваивать приемы работы с бумагой: разметка деталей сгибанием и скручивание на карандаше. Применять навыки организации рабочего места и рационального распределения времени на изготовление изделия. Контролировать и корректировать свою работу по слайдовому плану. Оценивать качество выполнения работы. Осваивать технику </w:t>
            </w:r>
            <w:proofErr w:type="spellStart"/>
            <w:r w:rsidRPr="00AC2524">
              <w:rPr>
                <w:rFonts w:ascii="Times New Roman" w:eastAsia="Times New Roman" w:hAnsi="Times New Roman" w:cs="Times New Roman"/>
                <w:color w:val="000000"/>
                <w:sz w:val="18"/>
                <w:szCs w:val="16"/>
                <w:lang w:eastAsia="ru-RU"/>
              </w:rPr>
              <w:t>кракле</w:t>
            </w:r>
            <w:proofErr w:type="spellEnd"/>
            <w:r w:rsidRPr="00AC2524">
              <w:rPr>
                <w:rFonts w:ascii="Times New Roman" w:eastAsia="Times New Roman" w:hAnsi="Times New Roman" w:cs="Times New Roman"/>
                <w:color w:val="000000"/>
                <w:sz w:val="18"/>
                <w:szCs w:val="16"/>
                <w:lang w:eastAsia="ru-RU"/>
              </w:rPr>
              <w:t xml:space="preserve">. Применять навыки изготовления мозаики при работе с новым </w:t>
            </w:r>
            <w:r w:rsidRPr="00AC2524">
              <w:rPr>
                <w:rFonts w:ascii="Times New Roman" w:eastAsia="Times New Roman" w:hAnsi="Times New Roman" w:cs="Times New Roman"/>
                <w:color w:val="000000"/>
                <w:sz w:val="18"/>
                <w:szCs w:val="16"/>
                <w:lang w:eastAsia="ru-RU"/>
              </w:rPr>
              <w:lastRenderedPageBreak/>
              <w:t>материалом — яичной скорлупой. Сравнивать способы выполнения мозаики  из разных  материалов.  По собственному замыслу оформлять контур изделия при помощи фломастеров.</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lastRenderedPageBreak/>
              <w:t xml:space="preserve">Сообщение: </w:t>
            </w:r>
            <w:r>
              <w:rPr>
                <w:rFonts w:ascii="Times New Roman" w:eastAsia="Times New Roman" w:hAnsi="Times New Roman" w:cs="Times New Roman"/>
                <w:color w:val="000000"/>
                <w:sz w:val="20"/>
                <w:szCs w:val="16"/>
                <w:lang w:eastAsia="ru-RU"/>
              </w:rPr>
              <w:t>«В</w:t>
            </w:r>
            <w:r w:rsidRPr="00AC2524">
              <w:rPr>
                <w:rFonts w:ascii="Times New Roman" w:eastAsia="Times New Roman" w:hAnsi="Times New Roman" w:cs="Times New Roman"/>
                <w:color w:val="000000"/>
                <w:sz w:val="20"/>
                <w:szCs w:val="16"/>
                <w:lang w:eastAsia="ru-RU"/>
              </w:rPr>
              <w:t xml:space="preserve"> каких городах России есть музеи деревянного зодчества</w:t>
            </w:r>
            <w:r>
              <w:rPr>
                <w:rFonts w:ascii="Times New Roman" w:eastAsia="Times New Roman" w:hAnsi="Times New Roman" w:cs="Times New Roman"/>
                <w:color w:val="000000"/>
                <w:sz w:val="20"/>
                <w:szCs w:val="16"/>
                <w:lang w:eastAsia="ru-RU"/>
              </w:rPr>
              <w:t>»</w:t>
            </w:r>
            <w:r w:rsidRPr="00AC2524">
              <w:rPr>
                <w:rFonts w:ascii="Times New Roman" w:eastAsia="Times New Roman" w:hAnsi="Times New Roman" w:cs="Times New Roman"/>
                <w:color w:val="000000"/>
                <w:sz w:val="20"/>
                <w:szCs w:val="16"/>
                <w:lang w:eastAsia="ru-RU"/>
              </w:rPr>
              <w:t>.</w:t>
            </w:r>
          </w:p>
        </w:tc>
      </w:tr>
      <w:tr w:rsidR="00D846AD" w:rsidRPr="00AC2524" w:rsidTr="00D846AD">
        <w:trPr>
          <w:trHeight w:val="300"/>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 </w:t>
            </w:r>
          </w:p>
        </w:tc>
        <w:tc>
          <w:tcPr>
            <w:tcW w:w="3093"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 xml:space="preserve">3 четверть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center"/>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10</w:t>
            </w:r>
            <w:r>
              <w:rPr>
                <w:rFonts w:ascii="Times New Roman" w:eastAsia="Times New Roman" w:hAnsi="Times New Roman" w:cs="Times New Roman"/>
                <w:b/>
                <w:bCs/>
                <w:color w:val="000000"/>
                <w:szCs w:val="20"/>
                <w:lang w:eastAsia="ru-RU"/>
              </w:rPr>
              <w:t>ч</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c>
          <w:tcPr>
            <w:tcW w:w="333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c>
          <w:tcPr>
            <w:tcW w:w="4260" w:type="dxa"/>
            <w:tcBorders>
              <w:top w:val="single" w:sz="4" w:space="0" w:color="auto"/>
              <w:left w:val="single" w:sz="4" w:space="0" w:color="auto"/>
              <w:bottom w:val="single" w:sz="4" w:space="0" w:color="auto"/>
              <w:right w:val="single" w:sz="4" w:space="0" w:color="auto"/>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c>
          <w:tcPr>
            <w:tcW w:w="1774"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846AD" w:rsidRPr="00AC2524" w:rsidRDefault="00D846AD" w:rsidP="00AC2524">
            <w:pPr>
              <w:spacing w:after="0" w:line="240" w:lineRule="auto"/>
              <w:jc w:val="center"/>
              <w:rPr>
                <w:rFonts w:ascii="Times New Roman" w:eastAsia="Times New Roman" w:hAnsi="Times New Roman" w:cs="Times New Roman"/>
                <w:color w:val="000000"/>
                <w:sz w:val="20"/>
                <w:lang w:eastAsia="ru-RU"/>
              </w:rPr>
            </w:pPr>
          </w:p>
        </w:tc>
      </w:tr>
      <w:tr w:rsidR="00D846AD" w:rsidRPr="00AC2524" w:rsidTr="00D846AD">
        <w:trPr>
          <w:trHeight w:val="187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17</w:t>
            </w:r>
          </w:p>
        </w:tc>
        <w:tc>
          <w:tcPr>
            <w:tcW w:w="3093" w:type="dxa"/>
            <w:tcBorders>
              <w:top w:val="nil"/>
              <w:left w:val="nil"/>
              <w:bottom w:val="single" w:sz="4" w:space="0" w:color="auto"/>
              <w:right w:val="single" w:sz="4" w:space="0" w:color="auto"/>
            </w:tcBorders>
            <w:shd w:val="clear" w:color="auto" w:fill="auto"/>
            <w:vAlign w:val="center"/>
            <w:hideMark/>
          </w:tcPr>
          <w:p w:rsidR="00D846AD" w:rsidRDefault="00D846AD" w:rsidP="006B537D">
            <w:pPr>
              <w:spacing w:after="0" w:line="240" w:lineRule="auto"/>
              <w:rPr>
                <w:rFonts w:ascii="Times New Roman" w:eastAsia="Times New Roman" w:hAnsi="Times New Roman" w:cs="Times New Roman"/>
                <w:b/>
                <w:color w:val="000000"/>
                <w:szCs w:val="20"/>
                <w:lang w:eastAsia="ru-RU"/>
              </w:rPr>
            </w:pPr>
            <w:r w:rsidRPr="00AC2524">
              <w:rPr>
                <w:rFonts w:ascii="Times New Roman" w:eastAsia="Times New Roman" w:hAnsi="Times New Roman" w:cs="Times New Roman"/>
                <w:color w:val="000000"/>
                <w:szCs w:val="20"/>
                <w:lang w:eastAsia="ru-RU"/>
              </w:rPr>
              <w:t xml:space="preserve">В доме. Домовой. </w:t>
            </w:r>
            <w:r>
              <w:rPr>
                <w:rFonts w:ascii="Times New Roman" w:eastAsia="Times New Roman" w:hAnsi="Times New Roman" w:cs="Times New Roman"/>
                <w:b/>
                <w:color w:val="000000"/>
                <w:szCs w:val="20"/>
                <w:lang w:eastAsia="ru-RU"/>
              </w:rPr>
              <w:t>Практическая работа 4</w:t>
            </w:r>
          </w:p>
          <w:p w:rsidR="00D846AD" w:rsidRPr="00AC2524" w:rsidRDefault="00D846AD" w:rsidP="006B537D">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b/>
                <w:color w:val="000000"/>
                <w:szCs w:val="20"/>
                <w:lang w:eastAsia="ru-RU"/>
              </w:rPr>
              <w:t>"Наш дом".</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Нитки, игла, </w:t>
            </w:r>
            <w:r w:rsidRPr="00655FB6">
              <w:rPr>
                <w:rFonts w:ascii="Times New Roman" w:eastAsia="Times New Roman" w:hAnsi="Times New Roman" w:cs="Times New Roman"/>
                <w:color w:val="000000"/>
                <w:szCs w:val="20"/>
                <w:lang w:eastAsia="ru-RU"/>
              </w:rPr>
              <w:t xml:space="preserve">ножницы, циркуль, картон или цветная </w:t>
            </w:r>
            <w:r w:rsidRPr="00AC2524">
              <w:rPr>
                <w:rFonts w:ascii="Times New Roman" w:eastAsia="Times New Roman" w:hAnsi="Times New Roman" w:cs="Times New Roman"/>
                <w:color w:val="000000"/>
                <w:szCs w:val="20"/>
                <w:lang w:eastAsia="ru-RU"/>
              </w:rPr>
              <w:t>бумага, клей.</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Осуществлять поиск информации и сравнивать традиции убранства жилищ, поверья и правила приёма гостей у разных народов России. Осваивать правила работы с циркулем. Использовать циркуль для выполнения разметки деталей изделия. Соблюдать правила безопасной работы циркулем. Вырезать круги при помощи ножниц. Применять при изготовлении помпона умения работать с нитками (наматывать, завязывать, разрезать). Оформлять изделия по собственному замыслу (цветовое решение, учёт национальных традиций). Выполнять самостоятельно разметку и раскрой детали для отделки изделия.</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Нарисовать домового таким, каким вы его себе представляете.</w:t>
            </w:r>
          </w:p>
        </w:tc>
      </w:tr>
      <w:tr w:rsidR="00D846AD" w:rsidRPr="00AC2524" w:rsidTr="00D846AD">
        <w:trPr>
          <w:trHeight w:val="301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18</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b/>
                <w:color w:val="000000"/>
                <w:szCs w:val="20"/>
                <w:lang w:eastAsia="ru-RU"/>
              </w:rPr>
              <w:t>Проект "Убранство избы".</w:t>
            </w:r>
            <w:r w:rsidRPr="00AC2524">
              <w:rPr>
                <w:rFonts w:ascii="Times New Roman" w:eastAsia="Times New Roman" w:hAnsi="Times New Roman" w:cs="Times New Roman"/>
                <w:color w:val="000000"/>
                <w:szCs w:val="20"/>
                <w:lang w:eastAsia="ru-RU"/>
              </w:rPr>
              <w:t xml:space="preserve"> Русская печь.</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577180">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Глина, пластилин, стеки, основа - картон.</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иллюстрацию учебника и выделять основные элементы убранства избы, сравнивать убранство русской избы с убранством традиционного для данного региона жилища. Составлять рассказ об устройстве печи, печной утвари, материалах, инструментах и приспособлениях, используемых печником для кладки печи (по иллюстрациям учебника и собственным наблюдениям). Анализировать конструкцию изделия по иллюстрации учебника, выделять детали, определять инструменты, необходимые для выполнения работы. Составлять самостоятельно план выполнения работы. Использовать умения работать с пластилином, организовывать рабочее место. Оформлять изделие по собственному замыслу.</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Список предметов др</w:t>
            </w:r>
            <w:r>
              <w:rPr>
                <w:rFonts w:ascii="Times New Roman" w:eastAsia="Times New Roman" w:hAnsi="Times New Roman" w:cs="Times New Roman"/>
                <w:color w:val="000000"/>
                <w:sz w:val="20"/>
                <w:szCs w:val="16"/>
                <w:lang w:eastAsia="ru-RU"/>
              </w:rPr>
              <w:t>е</w:t>
            </w:r>
            <w:r w:rsidRPr="00AC2524">
              <w:rPr>
                <w:rFonts w:ascii="Times New Roman" w:eastAsia="Times New Roman" w:hAnsi="Times New Roman" w:cs="Times New Roman"/>
                <w:color w:val="000000"/>
                <w:sz w:val="20"/>
                <w:szCs w:val="16"/>
                <w:lang w:eastAsia="ru-RU"/>
              </w:rPr>
              <w:t>внерусского быта.</w:t>
            </w:r>
          </w:p>
        </w:tc>
      </w:tr>
      <w:tr w:rsidR="00D846AD" w:rsidRPr="00AC2524" w:rsidTr="00D846AD">
        <w:trPr>
          <w:trHeight w:val="117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19</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Ткачество. Коврик.</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27.01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577180">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Ножницы, цветная </w:t>
            </w:r>
            <w:r w:rsidRPr="00AC2524">
              <w:rPr>
                <w:rFonts w:ascii="Times New Roman" w:eastAsia="Times New Roman" w:hAnsi="Times New Roman" w:cs="Times New Roman"/>
                <w:color w:val="000000"/>
                <w:szCs w:val="20"/>
                <w:lang w:eastAsia="ru-RU"/>
              </w:rPr>
              <w:t>бумага, линейка, карандаш.</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Наблюдать, анализировать структуру ткани, находить уток и основу ткани, определять виды и способы переплетений. Осваивать новый вид работы — переплетение полос бумаги. Выполнять разметку деталей (основы и полосок) по линейке, раскрой деталей ножницами, соблюдать правила безопасной работы. Выполнять разные виды переплетения бумаги, создавать узор по своему замыслу.</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p>
        </w:tc>
      </w:tr>
      <w:tr w:rsidR="00D846AD" w:rsidRPr="00AC2524" w:rsidTr="00D846AD">
        <w:trPr>
          <w:trHeight w:val="23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20</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Мебель. Стол и скамья.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3.02</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single" w:sz="4" w:space="0" w:color="auto"/>
              <w:left w:val="nil"/>
              <w:bottom w:val="single" w:sz="4" w:space="0" w:color="auto"/>
              <w:right w:val="single" w:sz="4" w:space="0" w:color="auto"/>
            </w:tcBorders>
            <w:shd w:val="clear" w:color="auto" w:fill="auto"/>
            <w:vAlign w:val="center"/>
            <w:hideMark/>
          </w:tcPr>
          <w:p w:rsidR="00577180" w:rsidRDefault="00577180" w:rsidP="00577180">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Копироваль</w:t>
            </w:r>
            <w:r w:rsidRPr="00655FB6">
              <w:rPr>
                <w:rFonts w:ascii="Times New Roman" w:eastAsia="Times New Roman" w:hAnsi="Times New Roman" w:cs="Times New Roman"/>
                <w:color w:val="000000"/>
                <w:szCs w:val="20"/>
                <w:lang w:eastAsia="ru-RU"/>
              </w:rPr>
              <w:t xml:space="preserve">ная бумага, картон, ножницы, цветная </w:t>
            </w:r>
            <w:r w:rsidRPr="00AC2524">
              <w:rPr>
                <w:rFonts w:ascii="Times New Roman" w:eastAsia="Times New Roman" w:hAnsi="Times New Roman" w:cs="Times New Roman"/>
                <w:color w:val="000000"/>
                <w:szCs w:val="20"/>
                <w:lang w:eastAsia="ru-RU"/>
              </w:rPr>
              <w:t>бумага, клей.</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Осуществлять поиск информации о традиционной для русской избы мебели и сравнивать её с традиционной мебелью жилища региона проживания. Анализировать 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 Использовать умения работать с бумагой,  ножницами. Самостоятельно составлять композицию и презентовать её, использовать в  презентации   фольклорные  произведения.  Самостоятельно организовывать свою деятельность. Овладевать способами экономного и рационального расходования материалов. Соблюдать технологию изготовления изделий.</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D846AD" w:rsidRPr="00AC2524" w:rsidTr="00D846AD">
        <w:trPr>
          <w:trHeight w:val="337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21</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Народный костюм. Русская красавица.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p>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«Народные костюмы».</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xml:space="preserve">Мулине </w:t>
            </w:r>
            <w:r w:rsidRPr="00655FB6">
              <w:rPr>
                <w:rFonts w:ascii="Times New Roman" w:eastAsia="Times New Roman" w:hAnsi="Times New Roman" w:cs="Times New Roman"/>
                <w:color w:val="000000"/>
                <w:szCs w:val="20"/>
                <w:lang w:eastAsia="ru-RU"/>
              </w:rPr>
              <w:t xml:space="preserve">желтого цвета, клей, краски, цветная </w:t>
            </w:r>
            <w:r w:rsidRPr="00AC2524">
              <w:rPr>
                <w:rFonts w:ascii="Times New Roman" w:eastAsia="Times New Roman" w:hAnsi="Times New Roman" w:cs="Times New Roman"/>
                <w:color w:val="000000"/>
                <w:szCs w:val="20"/>
                <w:lang w:eastAsia="ru-RU"/>
              </w:rPr>
              <w:t>бумага, картон, тряпочка, кисть.</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Искать   и  отбирать  информацию  о  национальных   костюмах   народов России (из учебника, собственных наблюдении я   других источников). Сравнивать   и  находить  общее   и   различие в национальных  костюмах.   Исследовать   особенности   национального костюма    региона    проживания    и    соотносить    их    с  природными условиями региона (материалы изготовления, цвет, узор).     Исследовать   виды,   свойства   и   состав   тканей.  Определять по  внешним признакам вид тканей из натуральных   волокон.  Анализировать детали праздничного женского (девичьего) головного убора и причёски. Выполнять аппликацию на основе материала учебника с учётом национальных традиций. Осваивать приемы плетения косички в три нити. Использовать приёмы работы с бумагой, раскроя деталей при помощи ножниц и применять правила безопасной работы с ними. Изготавливать с помощью учителя детали для создания модели национального женского головного убора, предварительно определив материалы для его изготовления.</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особенности национальных головных уборов.</w:t>
            </w:r>
          </w:p>
        </w:tc>
      </w:tr>
      <w:tr w:rsidR="00D846AD" w:rsidRPr="00AC2524" w:rsidTr="00D846AD">
        <w:trPr>
          <w:trHeight w:val="554"/>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22</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Создание национального кубанского костюма.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«Национальный кубанский костюм».</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Кусочки ткани, картон, клей, краски, ножницы.</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Искать и  отбирать  информацию о национальных  костюмах народов России (из учебника, собственных наблюдений и других источников). Сравнивать и находить общее и различия в женском и мужском национальных костюмах. Исследовать особенности национального  костюма своего  края  и  определять  его  характерные особенности (цвет, форму, способы украшения и др.). Осваивать правила разметки ткани, изготавливать выкройки, размечать ткань с помощью шаблона. Моделировать народные костюмы на основе аппликации из ткани. Осваивать элементы художественного труда: оформлять национальный костюм в соответствии с выбранным образцом,  использовать   различные  виды   материалов  (тесьму,  мех, бусины, пуговицы и др.). Организовывать, контролировать и корректировать </w:t>
            </w:r>
            <w:r w:rsidRPr="00AC2524">
              <w:rPr>
                <w:rFonts w:ascii="Times New Roman" w:eastAsia="Times New Roman" w:hAnsi="Times New Roman" w:cs="Times New Roman"/>
                <w:color w:val="000000"/>
                <w:sz w:val="18"/>
                <w:szCs w:val="16"/>
                <w:lang w:eastAsia="ru-RU"/>
              </w:rPr>
              <w:lastRenderedPageBreak/>
              <w:t>работу по изготовлению изделия с помощью технологической карты.</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lastRenderedPageBreak/>
              <w:t>Сообщение: особенности национального костюма какого-либо народа.</w:t>
            </w:r>
          </w:p>
        </w:tc>
      </w:tr>
      <w:tr w:rsidR="00D846AD" w:rsidRPr="00AC2524" w:rsidTr="00D846AD">
        <w:trPr>
          <w:trHeight w:val="145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23</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Технология выполнения строчки косых стежков. Кошелек.</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24.02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Плотная ткань, нитки, иголка, наперсток, ножницы, пуговица, мыло.</w:t>
            </w:r>
          </w:p>
        </w:tc>
        <w:tc>
          <w:tcPr>
            <w:tcW w:w="4260" w:type="dxa"/>
            <w:vMerge w:val="restart"/>
            <w:tcBorders>
              <w:top w:val="nil"/>
              <w:left w:val="single" w:sz="4" w:space="0" w:color="auto"/>
              <w:bottom w:val="single" w:sz="4" w:space="0" w:color="000000"/>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Исследовать виды ниток и определять с помощью учителя их назначение. Осваивать строчку косых стежков. Использовать правила работы иглой, организовывать рабочее место. Выполнять разметку ткани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Контролировать и корректировать последовательность выполнения работы. Оценивать работу по заданным критериям.</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Вспомните другие виды швов и выполните их дома с помощью родителей.</w:t>
            </w:r>
          </w:p>
        </w:tc>
      </w:tr>
      <w:tr w:rsidR="00D846AD" w:rsidRPr="00AC2524" w:rsidTr="00D846AD">
        <w:trPr>
          <w:trHeight w:val="102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24</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Способ оформления изделий вышивкой. Салфетка.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Пяльцы, ткань 20-30, игла, нитки для вышивания, ножницы, мыло, ко</w:t>
            </w:r>
            <w:r w:rsidRPr="00655FB6">
              <w:rPr>
                <w:rFonts w:ascii="Times New Roman" w:eastAsia="Times New Roman" w:hAnsi="Times New Roman" w:cs="Times New Roman"/>
                <w:color w:val="000000"/>
                <w:szCs w:val="20"/>
                <w:lang w:eastAsia="ru-RU"/>
              </w:rPr>
              <w:t>п</w:t>
            </w:r>
            <w:r w:rsidRPr="00AC2524">
              <w:rPr>
                <w:rFonts w:ascii="Times New Roman" w:eastAsia="Times New Roman" w:hAnsi="Times New Roman" w:cs="Times New Roman"/>
                <w:color w:val="000000"/>
                <w:szCs w:val="20"/>
                <w:lang w:eastAsia="ru-RU"/>
              </w:rPr>
              <w:t>ировальная бумага.</w:t>
            </w:r>
          </w:p>
        </w:tc>
        <w:tc>
          <w:tcPr>
            <w:tcW w:w="4260" w:type="dxa"/>
            <w:vMerge/>
            <w:tcBorders>
              <w:top w:val="nil"/>
              <w:left w:val="single" w:sz="4" w:space="0" w:color="auto"/>
              <w:bottom w:val="single" w:sz="4" w:space="0" w:color="000000"/>
              <w:right w:val="single" w:sz="4" w:space="0" w:color="auto"/>
            </w:tcBorders>
            <w:vAlign w:val="center"/>
            <w:hideMark/>
          </w:tcPr>
          <w:p w:rsidR="00D846AD" w:rsidRPr="00AC2524" w:rsidRDefault="00D846AD" w:rsidP="00AC2524">
            <w:pPr>
              <w:spacing w:after="0" w:line="240" w:lineRule="auto"/>
              <w:rPr>
                <w:rFonts w:ascii="Times New Roman" w:eastAsia="Times New Roman" w:hAnsi="Times New Roman" w:cs="Times New Roman"/>
                <w:color w:val="000000"/>
                <w:sz w:val="20"/>
                <w:szCs w:val="16"/>
                <w:lang w:eastAsia="ru-RU"/>
              </w:rPr>
            </w:pP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w:t>
            </w:r>
            <w:r>
              <w:rPr>
                <w:rFonts w:ascii="Times New Roman" w:eastAsia="Times New Roman" w:hAnsi="Times New Roman" w:cs="Times New Roman"/>
                <w:color w:val="000000"/>
                <w:sz w:val="20"/>
                <w:szCs w:val="16"/>
                <w:lang w:eastAsia="ru-RU"/>
              </w:rPr>
              <w:t xml:space="preserve"> </w:t>
            </w:r>
            <w:r w:rsidRPr="00AC2524">
              <w:rPr>
                <w:rFonts w:ascii="Times New Roman" w:eastAsia="Times New Roman" w:hAnsi="Times New Roman" w:cs="Times New Roman"/>
                <w:color w:val="000000"/>
                <w:sz w:val="20"/>
                <w:szCs w:val="16"/>
                <w:lang w:eastAsia="ru-RU"/>
              </w:rPr>
              <w:t>как можно использовать вышивку.</w:t>
            </w:r>
          </w:p>
        </w:tc>
      </w:tr>
      <w:tr w:rsidR="00D846AD" w:rsidRPr="00AC2524" w:rsidTr="00D846AD">
        <w:trPr>
          <w:trHeight w:val="3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093" w:type="dxa"/>
            <w:tcBorders>
              <w:top w:val="nil"/>
              <w:left w:val="nil"/>
              <w:bottom w:val="single" w:sz="4" w:space="0" w:color="auto"/>
              <w:right w:val="single" w:sz="4" w:space="0" w:color="auto"/>
            </w:tcBorders>
            <w:shd w:val="clear" w:color="auto" w:fill="auto"/>
            <w:vAlign w:val="center"/>
            <w:hideMark/>
          </w:tcPr>
          <w:p w:rsidR="00D846AD" w:rsidRPr="00D846AD" w:rsidRDefault="00D846AD" w:rsidP="00AC2524">
            <w:pPr>
              <w:spacing w:after="0" w:line="240" w:lineRule="auto"/>
              <w:jc w:val="both"/>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Человек и вода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D846AD" w:rsidRDefault="00D846AD" w:rsidP="00AC2524">
            <w:pPr>
              <w:spacing w:after="0" w:line="240" w:lineRule="auto"/>
              <w:jc w:val="center"/>
              <w:rPr>
                <w:rFonts w:ascii="Times New Roman" w:eastAsia="Times New Roman" w:hAnsi="Times New Roman" w:cs="Times New Roman"/>
                <w:b/>
                <w:color w:val="000000"/>
                <w:szCs w:val="20"/>
                <w:lang w:eastAsia="ru-RU"/>
              </w:rPr>
            </w:pPr>
            <w:r w:rsidRPr="00D846AD">
              <w:rPr>
                <w:rFonts w:ascii="Times New Roman" w:eastAsia="Times New Roman" w:hAnsi="Times New Roman" w:cs="Times New Roman"/>
                <w:b/>
                <w:color w:val="000000"/>
                <w:szCs w:val="20"/>
                <w:lang w:eastAsia="ru-RU"/>
              </w:rPr>
              <w:t>3ч</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D846AD" w:rsidP="00AC2524">
            <w:pPr>
              <w:spacing w:after="0" w:line="240" w:lineRule="auto"/>
              <w:jc w:val="center"/>
              <w:rPr>
                <w:rFonts w:ascii="Times New Roman" w:eastAsia="Times New Roman" w:hAnsi="Times New Roman" w:cs="Times New Roman"/>
                <w:color w:val="000000"/>
                <w:sz w:val="24"/>
                <w:szCs w:val="20"/>
                <w:lang w:eastAsia="ru-RU"/>
              </w:rPr>
            </w:pP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20"/>
                <w:lang w:eastAsia="ru-RU"/>
              </w:rPr>
            </w:pPr>
            <w:r w:rsidRPr="00AC2524">
              <w:rPr>
                <w:rFonts w:ascii="Times New Roman" w:eastAsia="Times New Roman" w:hAnsi="Times New Roman" w:cs="Times New Roman"/>
                <w:color w:val="000000"/>
                <w:sz w:val="20"/>
                <w:szCs w:val="20"/>
                <w:lang w:eastAsia="ru-RU"/>
              </w:rPr>
              <w:t> </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D846AD" w:rsidRPr="00AC2524" w:rsidTr="00D846AD">
        <w:trPr>
          <w:trHeight w:val="318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25</w:t>
            </w:r>
            <w:r>
              <w:rPr>
                <w:rFonts w:ascii="Times New Roman" w:eastAsia="Times New Roman" w:hAnsi="Times New Roman" w:cs="Times New Roman"/>
                <w:color w:val="000000"/>
                <w:szCs w:val="20"/>
                <w:lang w:eastAsia="ru-RU"/>
              </w:rPr>
              <w:t>(1)</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Рыболовство. Композиция "Золотая рыбка".</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577180">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Картон, копировальная бумага, шило, нитки, игла, наперсток.</w:t>
            </w:r>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Искать и отбирать информацию о роли воды в жизни человека по материалам учебника, из собственного опыта и других источников. Составлять рассказ о рыболовстве и объяснять назначение инструментов и приспособлений для рыбной ловли (по материалам учебника и собственным наблюдениям). Объяснять значение волы для жизни на земле.  Осваивать технику «</w:t>
            </w:r>
            <w:proofErr w:type="spellStart"/>
            <w:r w:rsidRPr="00AC2524">
              <w:rPr>
                <w:rFonts w:ascii="Times New Roman" w:eastAsia="Times New Roman" w:hAnsi="Times New Roman" w:cs="Times New Roman"/>
                <w:color w:val="000000"/>
                <w:sz w:val="18"/>
                <w:szCs w:val="16"/>
                <w:lang w:eastAsia="ru-RU"/>
              </w:rPr>
              <w:t>изонить</w:t>
            </w:r>
            <w:proofErr w:type="spellEnd"/>
            <w:r w:rsidRPr="00AC2524">
              <w:rPr>
                <w:rFonts w:ascii="Times New Roman" w:eastAsia="Times New Roman" w:hAnsi="Times New Roman" w:cs="Times New Roman"/>
                <w:color w:val="000000"/>
                <w:sz w:val="18"/>
                <w:szCs w:val="16"/>
                <w:lang w:eastAsia="ru-RU"/>
              </w:rPr>
              <w:t>».  Создавать  изделия, украшенные в технике «</w:t>
            </w:r>
            <w:proofErr w:type="spellStart"/>
            <w:r w:rsidRPr="00AC2524">
              <w:rPr>
                <w:rFonts w:ascii="Times New Roman" w:eastAsia="Times New Roman" w:hAnsi="Times New Roman" w:cs="Times New Roman"/>
                <w:color w:val="000000"/>
                <w:sz w:val="18"/>
                <w:szCs w:val="16"/>
                <w:lang w:eastAsia="ru-RU"/>
              </w:rPr>
              <w:t>изонить</w:t>
            </w:r>
            <w:proofErr w:type="spellEnd"/>
            <w:r w:rsidRPr="00AC2524">
              <w:rPr>
                <w:rFonts w:ascii="Times New Roman" w:eastAsia="Times New Roman" w:hAnsi="Times New Roman" w:cs="Times New Roman"/>
                <w:color w:val="000000"/>
                <w:sz w:val="18"/>
                <w:szCs w:val="16"/>
                <w:lang w:eastAsia="ru-RU"/>
              </w:rPr>
              <w:t>»: анализировать образец изделия, определять необходимые материалы и инструменты для его выполнения, переносить рисунок орнамента с помощью копировальной бумаги, подбирать цвета ниток (по контрасту) для выполнения орнамента, применять правила работы иглой, ножницами. Составлять план изготовления изделий по слайдам, контролировать и корректировать свою работу. Самостоятельно заполнять графы «Инструменты» и «Материалы» в технологической карте. Оценивать качество изготовления изделия по заданным критериям. Делать выводы о значении воды в жизни человека (с помощью учителя).</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аквариумные рыбки.</w:t>
            </w:r>
          </w:p>
        </w:tc>
      </w:tr>
      <w:tr w:rsidR="00D846AD" w:rsidRPr="00AC2524" w:rsidTr="00D846AD">
        <w:trPr>
          <w:trHeight w:val="41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26</w:t>
            </w:r>
            <w:r>
              <w:rPr>
                <w:rFonts w:ascii="Times New Roman" w:eastAsia="Times New Roman" w:hAnsi="Times New Roman" w:cs="Times New Roman"/>
                <w:color w:val="000000"/>
                <w:szCs w:val="20"/>
                <w:lang w:eastAsia="ru-RU"/>
              </w:rPr>
              <w:t>(2)</w:t>
            </w:r>
          </w:p>
        </w:tc>
        <w:tc>
          <w:tcPr>
            <w:tcW w:w="3093"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b/>
                <w:color w:val="000000"/>
                <w:szCs w:val="20"/>
                <w:lang w:eastAsia="ru-RU"/>
              </w:rPr>
            </w:pPr>
            <w:r w:rsidRPr="00AC2524">
              <w:rPr>
                <w:rFonts w:ascii="Times New Roman" w:eastAsia="Times New Roman" w:hAnsi="Times New Roman" w:cs="Times New Roman"/>
                <w:b/>
                <w:color w:val="000000"/>
                <w:szCs w:val="20"/>
                <w:lang w:eastAsia="ru-RU"/>
              </w:rPr>
              <w:t>Проект "Аквариум".</w:t>
            </w:r>
          </w:p>
        </w:tc>
        <w:tc>
          <w:tcPr>
            <w:tcW w:w="850" w:type="dxa"/>
            <w:tcBorders>
              <w:top w:val="nil"/>
              <w:left w:val="nil"/>
              <w:bottom w:val="single" w:sz="4" w:space="0" w:color="auto"/>
              <w:right w:val="single" w:sz="4" w:space="0" w:color="auto"/>
            </w:tcBorders>
            <w:shd w:val="clear" w:color="auto" w:fill="auto"/>
            <w:noWrap/>
            <w:vAlign w:val="center"/>
            <w:hideMark/>
          </w:tcPr>
          <w:p w:rsidR="00D846AD" w:rsidRPr="00AC2524" w:rsidRDefault="00D846AD"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D846AD" w:rsidRPr="00AC2524" w:rsidRDefault="000D7A15"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846AD" w:rsidRPr="00AC2524" w:rsidRDefault="00D846AD"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Cs w:val="20"/>
                <w:lang w:eastAsia="ru-RU"/>
              </w:rPr>
            </w:pPr>
            <w:proofErr w:type="gramStart"/>
            <w:r w:rsidRPr="00AC2524">
              <w:rPr>
                <w:rFonts w:ascii="Times New Roman" w:eastAsia="Times New Roman" w:hAnsi="Times New Roman" w:cs="Times New Roman"/>
                <w:color w:val="000000"/>
                <w:szCs w:val="20"/>
                <w:lang w:eastAsia="ru-RU"/>
              </w:rPr>
              <w:t>Природные материалы: скорлупа от орехов, желуди, каштаны, листики, шелуха от лука, ракушки; пластилин, коробка из под обуви.</w:t>
            </w:r>
            <w:proofErr w:type="gramEnd"/>
          </w:p>
        </w:tc>
        <w:tc>
          <w:tcPr>
            <w:tcW w:w="4260" w:type="dxa"/>
            <w:tcBorders>
              <w:top w:val="nil"/>
              <w:left w:val="nil"/>
              <w:bottom w:val="single" w:sz="4" w:space="0" w:color="auto"/>
              <w:right w:val="single" w:sz="4" w:space="0" w:color="auto"/>
            </w:tcBorders>
            <w:shd w:val="clear" w:color="auto" w:fill="auto"/>
            <w:vAlign w:val="center"/>
            <w:hideMark/>
          </w:tcPr>
          <w:p w:rsidR="00D846AD" w:rsidRPr="00AC2524" w:rsidRDefault="00D846AD" w:rsidP="00EF3B0F">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Со</w:t>
            </w:r>
            <w:r>
              <w:rPr>
                <w:rFonts w:ascii="Times New Roman" w:eastAsia="Times New Roman" w:hAnsi="Times New Roman" w:cs="Times New Roman"/>
                <w:color w:val="000000"/>
                <w:sz w:val="18"/>
                <w:szCs w:val="16"/>
                <w:lang w:eastAsia="ru-RU"/>
              </w:rPr>
              <w:t>ставлять рассказ об</w:t>
            </w:r>
            <w:r w:rsidRPr="00AC2524">
              <w:rPr>
                <w:rFonts w:ascii="Times New Roman" w:eastAsia="Times New Roman" w:hAnsi="Times New Roman" w:cs="Times New Roman"/>
                <w:color w:val="000000"/>
                <w:sz w:val="18"/>
                <w:szCs w:val="16"/>
                <w:lang w:eastAsia="ru-RU"/>
              </w:rPr>
              <w:t xml:space="preserve"> аквариумных рыбках. Распределяться на группы, ставить цель, на основе слайдового плана учебника самостоятельно обсуждать план изготовления изделия, используя «Вопросы юного технолога». Анализировать пункты плана, распределять работу по их выполнению. Организовывать рабочее место, рационально размещать материалы и инструменты для аппликации. Определять и отбирать природные материалы для выполнения аппликации рыбок по форме, цвету и фактуре.</w:t>
            </w:r>
            <w:r>
              <w:rPr>
                <w:rFonts w:ascii="Times New Roman" w:eastAsia="Times New Roman" w:hAnsi="Times New Roman" w:cs="Times New Roman"/>
                <w:color w:val="000000"/>
                <w:sz w:val="18"/>
                <w:szCs w:val="16"/>
                <w:lang w:eastAsia="ru-RU"/>
              </w:rPr>
              <w:t xml:space="preserve"> Составлять  композицию из </w:t>
            </w:r>
            <w:proofErr w:type="spellStart"/>
            <w:r>
              <w:rPr>
                <w:rFonts w:ascii="Times New Roman" w:eastAsia="Times New Roman" w:hAnsi="Times New Roman" w:cs="Times New Roman"/>
                <w:color w:val="000000"/>
                <w:sz w:val="18"/>
                <w:szCs w:val="16"/>
                <w:lang w:eastAsia="ru-RU"/>
              </w:rPr>
              <w:t>прир</w:t>
            </w:r>
            <w:proofErr w:type="spellEnd"/>
            <w:r>
              <w:rPr>
                <w:rFonts w:ascii="Times New Roman" w:eastAsia="Times New Roman" w:hAnsi="Times New Roman" w:cs="Times New Roman"/>
                <w:color w:val="000000"/>
                <w:sz w:val="18"/>
                <w:szCs w:val="16"/>
                <w:lang w:eastAsia="ru-RU"/>
              </w:rPr>
              <w:t>.</w:t>
            </w:r>
            <w:r w:rsidRPr="00AC2524">
              <w:rPr>
                <w:rFonts w:ascii="Times New Roman" w:eastAsia="Times New Roman" w:hAnsi="Times New Roman" w:cs="Times New Roman"/>
                <w:color w:val="000000"/>
                <w:sz w:val="18"/>
                <w:szCs w:val="16"/>
                <w:lang w:eastAsia="ru-RU"/>
              </w:rPr>
              <w:t xml:space="preserve"> материалов. Выделять технологические операции: подготовку материалов и инструментов, разметку, сборку, отделку.</w:t>
            </w:r>
            <w:r>
              <w:rPr>
                <w:rFonts w:ascii="Times New Roman" w:eastAsia="Times New Roman" w:hAnsi="Times New Roman" w:cs="Times New Roman"/>
                <w:color w:val="000000"/>
                <w:sz w:val="18"/>
                <w:szCs w:val="16"/>
                <w:lang w:eastAsia="ru-RU"/>
              </w:rPr>
              <w:t xml:space="preserve"> Контролировать </w:t>
            </w:r>
            <w:r w:rsidRPr="00AC2524">
              <w:rPr>
                <w:rFonts w:ascii="Times New Roman" w:eastAsia="Times New Roman" w:hAnsi="Times New Roman" w:cs="Times New Roman"/>
                <w:color w:val="000000"/>
                <w:sz w:val="18"/>
                <w:szCs w:val="16"/>
                <w:lang w:eastAsia="ru-RU"/>
              </w:rPr>
              <w:t xml:space="preserve"> свою деятельность. Предъявлять  и оценивать изделие. Проводить презентацию готового изделия.</w:t>
            </w:r>
          </w:p>
        </w:tc>
        <w:tc>
          <w:tcPr>
            <w:tcW w:w="1774" w:type="dxa"/>
            <w:gridSpan w:val="2"/>
            <w:tcBorders>
              <w:top w:val="nil"/>
              <w:left w:val="nil"/>
              <w:bottom w:val="single" w:sz="4" w:space="0" w:color="auto"/>
              <w:right w:val="single" w:sz="4" w:space="0" w:color="auto"/>
            </w:tcBorders>
            <w:shd w:val="clear" w:color="auto" w:fill="auto"/>
            <w:vAlign w:val="center"/>
            <w:hideMark/>
          </w:tcPr>
          <w:p w:rsidR="00D846AD" w:rsidRPr="00AC2524" w:rsidRDefault="00D846AD"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Сделайте рыбку для аквариума друга и подарите ее ему.</w:t>
            </w:r>
          </w:p>
        </w:tc>
      </w:tr>
      <w:tr w:rsidR="00577180" w:rsidRPr="00AC2524" w:rsidTr="000D7A15">
        <w:trPr>
          <w:trHeight w:val="30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lastRenderedPageBreak/>
              <w:t> </w:t>
            </w:r>
          </w:p>
        </w:tc>
        <w:tc>
          <w:tcPr>
            <w:tcW w:w="3093" w:type="dxa"/>
            <w:tcBorders>
              <w:top w:val="single" w:sz="4" w:space="0" w:color="auto"/>
              <w:left w:val="nil"/>
              <w:bottom w:val="single" w:sz="4" w:space="0" w:color="auto"/>
              <w:right w:val="single" w:sz="4" w:space="0" w:color="auto"/>
            </w:tcBorders>
            <w:shd w:val="clear" w:color="auto" w:fill="auto"/>
            <w:vAlign w:val="center"/>
          </w:tcPr>
          <w:p w:rsidR="00577180" w:rsidRPr="00AC2524" w:rsidRDefault="00577180" w:rsidP="00654D04">
            <w:pPr>
              <w:spacing w:after="0" w:line="240" w:lineRule="auto"/>
              <w:jc w:val="both"/>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 xml:space="preserve">4 четверть </w:t>
            </w:r>
          </w:p>
        </w:tc>
        <w:tc>
          <w:tcPr>
            <w:tcW w:w="850" w:type="dxa"/>
            <w:tcBorders>
              <w:top w:val="single" w:sz="4" w:space="0" w:color="auto"/>
              <w:left w:val="nil"/>
              <w:bottom w:val="single" w:sz="4" w:space="0" w:color="auto"/>
              <w:right w:val="single" w:sz="4" w:space="0" w:color="auto"/>
            </w:tcBorders>
            <w:shd w:val="clear" w:color="auto" w:fill="auto"/>
            <w:vAlign w:val="center"/>
          </w:tcPr>
          <w:p w:rsidR="00577180" w:rsidRPr="00AC2524" w:rsidRDefault="00577180" w:rsidP="00654D04">
            <w:pPr>
              <w:spacing w:after="0" w:line="240" w:lineRule="auto"/>
              <w:jc w:val="center"/>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8</w:t>
            </w:r>
            <w:r>
              <w:rPr>
                <w:rFonts w:ascii="Times New Roman" w:eastAsia="Times New Roman" w:hAnsi="Times New Roman" w:cs="Times New Roman"/>
                <w:b/>
                <w:bCs/>
                <w:color w:val="000000"/>
                <w:szCs w:val="20"/>
                <w:lang w:eastAsia="ru-RU"/>
              </w:rPr>
              <w:t>ч</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77180" w:rsidRPr="00AC2524" w:rsidRDefault="00577180" w:rsidP="00AC2524">
            <w:pPr>
              <w:spacing w:after="0" w:line="240" w:lineRule="auto"/>
              <w:jc w:val="center"/>
              <w:rPr>
                <w:rFonts w:ascii="Times New Roman" w:eastAsia="Times New Roman" w:hAnsi="Times New Roman" w:cs="Times New Roman"/>
                <w:color w:val="000000"/>
                <w:sz w:val="20"/>
                <w:lang w:eastAsia="ru-RU"/>
              </w:rPr>
            </w:pPr>
          </w:p>
        </w:tc>
        <w:tc>
          <w:tcPr>
            <w:tcW w:w="1140" w:type="dxa"/>
            <w:gridSpan w:val="3"/>
            <w:tcBorders>
              <w:top w:val="single" w:sz="4" w:space="0" w:color="auto"/>
              <w:left w:val="nil"/>
              <w:bottom w:val="single" w:sz="4" w:space="0" w:color="auto"/>
              <w:right w:val="single" w:sz="4" w:space="0" w:color="auto"/>
            </w:tcBorders>
            <w:shd w:val="clear" w:color="auto" w:fill="auto"/>
            <w:vAlign w:val="bottom"/>
          </w:tcPr>
          <w:p w:rsidR="00577180" w:rsidRPr="00AC2524" w:rsidRDefault="00577180" w:rsidP="00AC2524">
            <w:pPr>
              <w:spacing w:after="0" w:line="240" w:lineRule="auto"/>
              <w:jc w:val="center"/>
              <w:rPr>
                <w:rFonts w:ascii="Times New Roman" w:eastAsia="Times New Roman" w:hAnsi="Times New Roman" w:cs="Times New Roman"/>
                <w:color w:val="000000"/>
                <w:sz w:val="20"/>
                <w:lang w:eastAsia="ru-RU"/>
              </w:rPr>
            </w:pPr>
          </w:p>
        </w:tc>
        <w:tc>
          <w:tcPr>
            <w:tcW w:w="3317" w:type="dxa"/>
            <w:gridSpan w:val="3"/>
            <w:tcBorders>
              <w:top w:val="single" w:sz="4" w:space="0" w:color="auto"/>
              <w:left w:val="nil"/>
              <w:bottom w:val="single" w:sz="4" w:space="0" w:color="auto"/>
              <w:right w:val="single" w:sz="4" w:space="0" w:color="auto"/>
            </w:tcBorders>
            <w:shd w:val="clear" w:color="auto" w:fill="auto"/>
            <w:vAlign w:val="bottom"/>
          </w:tcPr>
          <w:p w:rsidR="00577180" w:rsidRPr="00AC2524" w:rsidRDefault="00577180" w:rsidP="00AC2524">
            <w:pPr>
              <w:spacing w:after="0" w:line="240" w:lineRule="auto"/>
              <w:jc w:val="center"/>
              <w:rPr>
                <w:rFonts w:ascii="Times New Roman" w:eastAsia="Times New Roman" w:hAnsi="Times New Roman" w:cs="Times New Roman"/>
                <w:color w:val="000000"/>
                <w:sz w:val="20"/>
                <w:lang w:eastAsia="ru-RU"/>
              </w:rPr>
            </w:pPr>
          </w:p>
        </w:tc>
        <w:tc>
          <w:tcPr>
            <w:tcW w:w="4260" w:type="dxa"/>
            <w:tcBorders>
              <w:top w:val="single" w:sz="4" w:space="0" w:color="auto"/>
              <w:left w:val="nil"/>
              <w:bottom w:val="single" w:sz="4" w:space="0" w:color="auto"/>
              <w:right w:val="single" w:sz="4" w:space="0" w:color="auto"/>
            </w:tcBorders>
            <w:shd w:val="clear" w:color="auto" w:fill="auto"/>
            <w:vAlign w:val="bottom"/>
          </w:tcPr>
          <w:p w:rsidR="00577180" w:rsidRPr="00AC2524" w:rsidRDefault="00577180" w:rsidP="00AC2524">
            <w:pPr>
              <w:spacing w:after="0" w:line="240" w:lineRule="auto"/>
              <w:jc w:val="center"/>
              <w:rPr>
                <w:rFonts w:ascii="Times New Roman" w:eastAsia="Times New Roman" w:hAnsi="Times New Roman" w:cs="Times New Roman"/>
                <w:color w:val="000000"/>
                <w:sz w:val="20"/>
                <w:lang w:eastAsia="ru-RU"/>
              </w:rPr>
            </w:pPr>
          </w:p>
        </w:tc>
        <w:tc>
          <w:tcPr>
            <w:tcW w:w="1774" w:type="dxa"/>
            <w:gridSpan w:val="2"/>
            <w:tcBorders>
              <w:top w:val="single" w:sz="4" w:space="0" w:color="auto"/>
              <w:left w:val="nil"/>
              <w:bottom w:val="single" w:sz="4" w:space="0" w:color="auto"/>
              <w:right w:val="single" w:sz="4" w:space="0" w:color="auto"/>
            </w:tcBorders>
            <w:shd w:val="clear" w:color="auto" w:fill="auto"/>
            <w:vAlign w:val="bottom"/>
          </w:tcPr>
          <w:p w:rsidR="00577180" w:rsidRPr="00AC2524" w:rsidRDefault="00577180" w:rsidP="00AC2524">
            <w:pPr>
              <w:spacing w:after="0" w:line="240" w:lineRule="auto"/>
              <w:jc w:val="center"/>
              <w:rPr>
                <w:rFonts w:ascii="Times New Roman" w:eastAsia="Times New Roman" w:hAnsi="Times New Roman" w:cs="Times New Roman"/>
                <w:color w:val="000000"/>
                <w:sz w:val="20"/>
                <w:lang w:eastAsia="ru-RU"/>
              </w:rPr>
            </w:pPr>
          </w:p>
        </w:tc>
      </w:tr>
      <w:tr w:rsidR="00577180" w:rsidRPr="00AC2524" w:rsidTr="00577180">
        <w:trPr>
          <w:trHeight w:val="288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27</w:t>
            </w:r>
            <w:r>
              <w:rPr>
                <w:rFonts w:ascii="Times New Roman" w:eastAsia="Times New Roman" w:hAnsi="Times New Roman" w:cs="Times New Roman"/>
                <w:color w:val="000000"/>
                <w:szCs w:val="20"/>
                <w:lang w:eastAsia="ru-RU"/>
              </w:rPr>
              <w:t>(3)</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Полуобъё</w:t>
            </w:r>
            <w:r w:rsidRPr="00AC2524">
              <w:rPr>
                <w:rFonts w:ascii="Times New Roman" w:eastAsia="Times New Roman" w:hAnsi="Times New Roman" w:cs="Times New Roman"/>
                <w:color w:val="000000"/>
                <w:szCs w:val="20"/>
                <w:lang w:eastAsia="ru-RU"/>
              </w:rPr>
              <w:t>мная</w:t>
            </w:r>
            <w:proofErr w:type="spellEnd"/>
            <w:r w:rsidRPr="00AC2524">
              <w:rPr>
                <w:rFonts w:ascii="Times New Roman" w:eastAsia="Times New Roman" w:hAnsi="Times New Roman" w:cs="Times New Roman"/>
                <w:color w:val="000000"/>
                <w:szCs w:val="20"/>
                <w:lang w:eastAsia="ru-RU"/>
              </w:rPr>
              <w:t xml:space="preserve"> аппликация. "Русалка".</w:t>
            </w:r>
          </w:p>
        </w:tc>
        <w:tc>
          <w:tcPr>
            <w:tcW w:w="850" w:type="dxa"/>
            <w:tcBorders>
              <w:top w:val="nil"/>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31.03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577180">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Интерактивное учебное пособие.</w:t>
            </w:r>
          </w:p>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Картон, цветная </w:t>
            </w:r>
            <w:r w:rsidRPr="00AC2524">
              <w:rPr>
                <w:rFonts w:ascii="Times New Roman" w:eastAsia="Times New Roman" w:hAnsi="Times New Roman" w:cs="Times New Roman"/>
                <w:color w:val="000000"/>
                <w:szCs w:val="20"/>
                <w:lang w:eastAsia="ru-RU"/>
              </w:rPr>
              <w:t>бумага, ножницы, клей, нитки.</w:t>
            </w:r>
          </w:p>
        </w:tc>
        <w:tc>
          <w:tcPr>
            <w:tcW w:w="4260"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Осваивать технику создания </w:t>
            </w:r>
            <w:proofErr w:type="spellStart"/>
            <w:r w:rsidRPr="00AC2524">
              <w:rPr>
                <w:rFonts w:ascii="Times New Roman" w:eastAsia="Times New Roman" w:hAnsi="Times New Roman" w:cs="Times New Roman"/>
                <w:color w:val="000000"/>
                <w:sz w:val="18"/>
                <w:szCs w:val="16"/>
                <w:lang w:eastAsia="ru-RU"/>
              </w:rPr>
              <w:t>полуобъёмной</w:t>
            </w:r>
            <w:proofErr w:type="spellEnd"/>
            <w:r w:rsidRPr="00AC2524">
              <w:rPr>
                <w:rFonts w:ascii="Times New Roman" w:eastAsia="Times New Roman" w:hAnsi="Times New Roman" w:cs="Times New Roman"/>
                <w:color w:val="000000"/>
                <w:sz w:val="18"/>
                <w:szCs w:val="16"/>
                <w:lang w:eastAsia="ru-RU"/>
              </w:rPr>
              <w:t xml:space="preserve"> аппликации, использовать умения работать с бумагой и способы придания ей объёма. Анализировать образец, определять материалы и инструменты, необходимые для выполнения работы, определять особенности технологии соединения деталей в </w:t>
            </w:r>
            <w:proofErr w:type="spellStart"/>
            <w:r w:rsidRPr="00AC2524">
              <w:rPr>
                <w:rFonts w:ascii="Times New Roman" w:eastAsia="Times New Roman" w:hAnsi="Times New Roman" w:cs="Times New Roman"/>
                <w:color w:val="000000"/>
                <w:sz w:val="18"/>
                <w:szCs w:val="16"/>
                <w:lang w:eastAsia="ru-RU"/>
              </w:rPr>
              <w:t>полуобъёмной</w:t>
            </w:r>
            <w:proofErr w:type="spellEnd"/>
            <w:r w:rsidRPr="00AC2524">
              <w:rPr>
                <w:rFonts w:ascii="Times New Roman" w:eastAsia="Times New Roman" w:hAnsi="Times New Roman" w:cs="Times New Roman"/>
                <w:color w:val="000000"/>
                <w:sz w:val="18"/>
                <w:szCs w:val="16"/>
                <w:lang w:eastAsia="ru-RU"/>
              </w:rPr>
              <w:t xml:space="preserve">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деятельности по слайдовому плану и после промежуточного оценивания.</w:t>
            </w:r>
            <w:r w:rsidRPr="00EF3B0F">
              <w:rPr>
                <w:rFonts w:ascii="Times New Roman" w:eastAsia="Times New Roman" w:hAnsi="Times New Roman" w:cs="Times New Roman"/>
                <w:color w:val="000000"/>
                <w:sz w:val="18"/>
                <w:szCs w:val="16"/>
                <w:lang w:eastAsia="ru-RU"/>
              </w:rPr>
              <w:t xml:space="preserve"> </w:t>
            </w:r>
            <w:r w:rsidRPr="00AC2524">
              <w:rPr>
                <w:rFonts w:ascii="Times New Roman" w:eastAsia="Times New Roman" w:hAnsi="Times New Roman" w:cs="Times New Roman"/>
                <w:color w:val="000000"/>
                <w:sz w:val="18"/>
                <w:szCs w:val="16"/>
                <w:lang w:eastAsia="ru-RU"/>
              </w:rPr>
              <w:t>По заданным критериям оценивать работы одноклассников.</w:t>
            </w:r>
          </w:p>
        </w:tc>
        <w:tc>
          <w:tcPr>
            <w:tcW w:w="1774" w:type="dxa"/>
            <w:gridSpan w:val="2"/>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о морских и водяных жителях, подберите иллюстрации, выполните рисунок.</w:t>
            </w:r>
          </w:p>
        </w:tc>
      </w:tr>
      <w:tr w:rsidR="00577180" w:rsidRPr="00AC2524" w:rsidTr="00577180">
        <w:trPr>
          <w:trHeight w:val="30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rsidR="00577180" w:rsidRPr="00AC2524" w:rsidRDefault="00577180" w:rsidP="00715621">
            <w:pPr>
              <w:spacing w:after="0" w:line="240" w:lineRule="auto"/>
              <w:jc w:val="both"/>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Человек и воздух.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180" w:rsidRPr="00AC2524" w:rsidRDefault="00577180" w:rsidP="00715621">
            <w:pPr>
              <w:spacing w:after="0" w:line="240" w:lineRule="auto"/>
              <w:jc w:val="center"/>
              <w:rPr>
                <w:rFonts w:ascii="Times New Roman" w:eastAsia="Times New Roman" w:hAnsi="Times New Roman" w:cs="Times New Roman"/>
                <w:b/>
                <w:bCs/>
                <w:color w:val="000000"/>
                <w:szCs w:val="20"/>
                <w:lang w:eastAsia="ru-RU"/>
              </w:rPr>
            </w:pPr>
            <w:r w:rsidRPr="00AC2524">
              <w:rPr>
                <w:rFonts w:ascii="Times New Roman" w:eastAsia="Times New Roman" w:hAnsi="Times New Roman" w:cs="Times New Roman"/>
                <w:b/>
                <w:bCs/>
                <w:color w:val="000000"/>
                <w:szCs w:val="20"/>
                <w:lang w:eastAsia="ru-RU"/>
              </w:rPr>
              <w:t>3</w:t>
            </w:r>
            <w:r>
              <w:rPr>
                <w:rFonts w:ascii="Times New Roman" w:eastAsia="Times New Roman" w:hAnsi="Times New Roman" w:cs="Times New Roman"/>
                <w:b/>
                <w:bCs/>
                <w:color w:val="000000"/>
                <w:szCs w:val="20"/>
                <w:lang w:eastAsia="ru-RU"/>
              </w:rPr>
              <w:t>ч</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1133" w:type="dxa"/>
            <w:gridSpan w:val="2"/>
            <w:tcBorders>
              <w:top w:val="single" w:sz="4" w:space="0" w:color="auto"/>
              <w:left w:val="single" w:sz="4" w:space="0" w:color="auto"/>
              <w:bottom w:val="single" w:sz="4" w:space="0" w:color="auto"/>
              <w:right w:val="nil"/>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7180" w:rsidRPr="00AC2524" w:rsidRDefault="00577180" w:rsidP="00A46583">
            <w:pPr>
              <w:spacing w:after="0" w:line="240" w:lineRule="auto"/>
              <w:jc w:val="both"/>
              <w:rPr>
                <w:rFonts w:ascii="Times New Roman" w:eastAsia="Times New Roman" w:hAnsi="Times New Roman" w:cs="Times New Roman"/>
                <w:b/>
                <w:bCs/>
                <w:color w:val="000000"/>
                <w:szCs w:val="20"/>
                <w:lang w:eastAsia="ru-RU"/>
              </w:rPr>
            </w:pPr>
          </w:p>
        </w:tc>
        <w:tc>
          <w:tcPr>
            <w:tcW w:w="4260" w:type="dxa"/>
            <w:tcBorders>
              <w:top w:val="single" w:sz="4" w:space="0" w:color="auto"/>
              <w:left w:val="nil"/>
              <w:bottom w:val="single" w:sz="4" w:space="0" w:color="auto"/>
              <w:right w:val="single" w:sz="4" w:space="0" w:color="auto"/>
            </w:tcBorders>
            <w:shd w:val="clear" w:color="auto" w:fill="auto"/>
            <w:vAlign w:val="center"/>
          </w:tcPr>
          <w:p w:rsidR="00577180" w:rsidRPr="00AC2524" w:rsidRDefault="00577180" w:rsidP="00A46583">
            <w:pPr>
              <w:spacing w:after="0" w:line="240" w:lineRule="auto"/>
              <w:jc w:val="center"/>
              <w:rPr>
                <w:rFonts w:ascii="Times New Roman" w:eastAsia="Times New Roman" w:hAnsi="Times New Roman" w:cs="Times New Roman"/>
                <w:b/>
                <w:bCs/>
                <w:color w:val="000000"/>
                <w:szCs w:val="20"/>
                <w:lang w:eastAsia="ru-RU"/>
              </w:rPr>
            </w:pP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577180" w:rsidRPr="00AC2524" w:rsidTr="00D846AD">
        <w:trPr>
          <w:trHeight w:val="216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28</w:t>
            </w:r>
            <w:r>
              <w:rPr>
                <w:rFonts w:ascii="Times New Roman" w:eastAsia="Times New Roman" w:hAnsi="Times New Roman" w:cs="Times New Roman"/>
                <w:color w:val="000000"/>
                <w:szCs w:val="20"/>
                <w:lang w:eastAsia="ru-RU"/>
              </w:rPr>
              <w:t>(1)</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Птица счастья.</w:t>
            </w:r>
          </w:p>
        </w:tc>
        <w:tc>
          <w:tcPr>
            <w:tcW w:w="850" w:type="dxa"/>
            <w:tcBorders>
              <w:top w:val="nil"/>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Цветная </w:t>
            </w:r>
            <w:r w:rsidRPr="00AC2524">
              <w:rPr>
                <w:rFonts w:ascii="Times New Roman" w:eastAsia="Times New Roman" w:hAnsi="Times New Roman" w:cs="Times New Roman"/>
                <w:color w:val="000000"/>
                <w:szCs w:val="20"/>
                <w:lang w:eastAsia="ru-RU"/>
              </w:rPr>
              <w:t>бумага, ножницы, клей, скрепки.</w:t>
            </w:r>
          </w:p>
        </w:tc>
        <w:tc>
          <w:tcPr>
            <w:tcW w:w="4260"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Искать информацию о традициях использования символических птиц счастья в культуре разных народов. Объяснять значение понятия «оберег», искать традиционные для данного региона фольклорные произведения. Осваивать способы работы с бумагой: сгибание, складывание. Осваивать приём складывания изделий техникой оригами. Самостоятельно планировать свою работу. Составлять план изготов</w:t>
            </w:r>
            <w:r w:rsidRPr="00AC2524">
              <w:rPr>
                <w:rFonts w:ascii="Times New Roman" w:eastAsia="Times New Roman" w:hAnsi="Times New Roman" w:cs="Times New Roman"/>
                <w:color w:val="000000"/>
                <w:sz w:val="18"/>
                <w:szCs w:val="16"/>
                <w:lang w:eastAsia="ru-RU"/>
              </w:rPr>
              <w:softHyphen/>
              <w:t>ления изделия с опорой на слайдовый план учебника, контролировать и корректировать свою работу. Оценивать свою работу и работу других учащихся по заданным критериям.</w:t>
            </w:r>
          </w:p>
        </w:tc>
        <w:tc>
          <w:tcPr>
            <w:tcW w:w="1774" w:type="dxa"/>
            <w:gridSpan w:val="2"/>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Найти другой способ выполнения птицы в технике оригами и выполните работу.</w:t>
            </w:r>
          </w:p>
        </w:tc>
      </w:tr>
      <w:tr w:rsidR="00577180" w:rsidRPr="00AC2524" w:rsidTr="00D846AD">
        <w:trPr>
          <w:trHeight w:val="21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29</w:t>
            </w:r>
            <w:r>
              <w:rPr>
                <w:rFonts w:ascii="Times New Roman" w:eastAsia="Times New Roman" w:hAnsi="Times New Roman" w:cs="Times New Roman"/>
                <w:color w:val="000000"/>
                <w:szCs w:val="20"/>
                <w:lang w:eastAsia="ru-RU"/>
              </w:rPr>
              <w:t>(2)</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Использование силы ветра человеком. Ветряная мельница.</w:t>
            </w:r>
          </w:p>
        </w:tc>
        <w:tc>
          <w:tcPr>
            <w:tcW w:w="850" w:type="dxa"/>
            <w:tcBorders>
              <w:top w:val="nil"/>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655FB6">
              <w:rPr>
                <w:rFonts w:ascii="Times New Roman" w:eastAsia="Times New Roman" w:hAnsi="Times New Roman" w:cs="Times New Roman"/>
                <w:color w:val="000000"/>
                <w:szCs w:val="20"/>
                <w:lang w:eastAsia="ru-RU"/>
              </w:rPr>
              <w:t xml:space="preserve">Цветной картон, цветная </w:t>
            </w:r>
            <w:r w:rsidRPr="00AC2524">
              <w:rPr>
                <w:rFonts w:ascii="Times New Roman" w:eastAsia="Times New Roman" w:hAnsi="Times New Roman" w:cs="Times New Roman"/>
                <w:color w:val="000000"/>
                <w:szCs w:val="20"/>
                <w:lang w:eastAsia="ru-RU"/>
              </w:rPr>
              <w:t>бумага, клей, ножницы, скрепки, стержень от ручки.</w:t>
            </w:r>
          </w:p>
        </w:tc>
        <w:tc>
          <w:tcPr>
            <w:tcW w:w="4260"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Наблюдать за природными явлениями в воздушном пространстве. Искать и обобщать информацию о воздухе, ветре, проводить эксперимент по определению скорости и направления ветра. Осмыслять важность использования ветра человеком. Составлять рассказ о способах использования ветра человеком на основе материалов учебника и собственных  наблюдений. Анализировать готовую модель, выбирать необходимые для её изготовления материалы и инструменты, определять приёмы и способы изготовления. Организовывать рабочее место, соблюдать правила работы ножницами. </w:t>
            </w:r>
          </w:p>
        </w:tc>
        <w:tc>
          <w:tcPr>
            <w:tcW w:w="1774" w:type="dxa"/>
            <w:gridSpan w:val="2"/>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Сообщение: как человек использует силу ветра.</w:t>
            </w:r>
          </w:p>
        </w:tc>
      </w:tr>
      <w:tr w:rsidR="00577180" w:rsidRPr="00AC2524" w:rsidTr="00D846AD">
        <w:trPr>
          <w:trHeight w:val="166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30</w:t>
            </w:r>
            <w:r>
              <w:rPr>
                <w:rFonts w:ascii="Times New Roman" w:eastAsia="Times New Roman" w:hAnsi="Times New Roman" w:cs="Times New Roman"/>
                <w:color w:val="000000"/>
                <w:szCs w:val="20"/>
                <w:lang w:eastAsia="ru-RU"/>
              </w:rPr>
              <w:t>(3)</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Флюгер.</w:t>
            </w:r>
          </w:p>
        </w:tc>
        <w:tc>
          <w:tcPr>
            <w:tcW w:w="850" w:type="dxa"/>
            <w:tcBorders>
              <w:top w:val="nil"/>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Default="00577180" w:rsidP="00AC2524">
            <w:pPr>
              <w:spacing w:after="0" w:line="240" w:lineRule="auto"/>
              <w:rPr>
                <w:rFonts w:ascii="Times New Roman" w:eastAsia="Times New Roman" w:hAnsi="Times New Roman" w:cs="Times New Roman"/>
                <w:color w:val="000000"/>
                <w:szCs w:val="20"/>
                <w:lang w:eastAsia="ru-RU"/>
              </w:rPr>
            </w:pPr>
          </w:p>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Default="00577180" w:rsidP="00EF3B0F">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Электронное приложение.</w:t>
            </w:r>
          </w:p>
          <w:p w:rsidR="00577180" w:rsidRPr="00AC2524" w:rsidRDefault="00577180" w:rsidP="00EF3B0F">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Алюмин</w:t>
            </w:r>
            <w:r w:rsidRPr="006B537D">
              <w:rPr>
                <w:rFonts w:ascii="Times New Roman" w:eastAsia="Times New Roman" w:hAnsi="Times New Roman" w:cs="Times New Roman"/>
                <w:color w:val="000000"/>
                <w:szCs w:val="20"/>
                <w:lang w:eastAsia="ru-RU"/>
              </w:rPr>
              <w:t>и</w:t>
            </w:r>
            <w:r w:rsidRPr="00AC2524">
              <w:rPr>
                <w:rFonts w:ascii="Times New Roman" w:eastAsia="Times New Roman" w:hAnsi="Times New Roman" w:cs="Times New Roman"/>
                <w:color w:val="000000"/>
                <w:szCs w:val="20"/>
                <w:lang w:eastAsia="ru-RU"/>
              </w:rPr>
              <w:t>евая фольга, картон, ножницы, шило, скрепки.</w:t>
            </w:r>
          </w:p>
        </w:tc>
        <w:tc>
          <w:tcPr>
            <w:tcW w:w="4260"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Составлять план работы и заполнять технологическую карту. Осваивать подвижное соединение деталей (при помощи стержня). Конструировать объёмное изделие на основе развёртки, выполнять практическую работу по плану в учебнике.</w:t>
            </w:r>
          </w:p>
        </w:tc>
        <w:tc>
          <w:tcPr>
            <w:tcW w:w="1774" w:type="dxa"/>
            <w:gridSpan w:val="2"/>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proofErr w:type="gramStart"/>
            <w:r w:rsidRPr="00AC2524">
              <w:rPr>
                <w:rFonts w:ascii="Times New Roman" w:eastAsia="Times New Roman" w:hAnsi="Times New Roman" w:cs="Times New Roman"/>
                <w:color w:val="000000"/>
                <w:sz w:val="20"/>
                <w:szCs w:val="16"/>
                <w:lang w:eastAsia="ru-RU"/>
              </w:rPr>
              <w:t>Сообщение</w:t>
            </w:r>
            <w:proofErr w:type="gramEnd"/>
            <w:r w:rsidRPr="00AC2524">
              <w:rPr>
                <w:rFonts w:ascii="Times New Roman" w:eastAsia="Times New Roman" w:hAnsi="Times New Roman" w:cs="Times New Roman"/>
                <w:color w:val="000000"/>
                <w:sz w:val="20"/>
                <w:szCs w:val="16"/>
                <w:lang w:eastAsia="ru-RU"/>
              </w:rPr>
              <w:t>: в каких ситуациях особенно важно уметь определять направление ветра.</w:t>
            </w:r>
          </w:p>
        </w:tc>
      </w:tr>
      <w:tr w:rsidR="00577180" w:rsidRPr="00AC2524" w:rsidTr="00577180">
        <w:trPr>
          <w:trHeight w:val="27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EF3B0F">
            <w:pPr>
              <w:spacing w:after="0" w:line="240" w:lineRule="auto"/>
              <w:rPr>
                <w:rFonts w:ascii="Times New Roman" w:eastAsia="Times New Roman" w:hAnsi="Times New Roman" w:cs="Times New Roman"/>
                <w:color w:val="000000"/>
                <w:szCs w:val="20"/>
                <w:lang w:eastAsia="ru-RU"/>
              </w:rPr>
            </w:pP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180" w:rsidRPr="00D846AD" w:rsidRDefault="00577180" w:rsidP="00AC2524">
            <w:pPr>
              <w:spacing w:after="0" w:line="240" w:lineRule="auto"/>
              <w:jc w:val="both"/>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Человек и информация.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80" w:rsidRPr="00D846AD" w:rsidRDefault="00577180" w:rsidP="00AC2524">
            <w:pPr>
              <w:spacing w:after="0" w:line="240" w:lineRule="auto"/>
              <w:jc w:val="center"/>
              <w:rPr>
                <w:rFonts w:ascii="Times New Roman" w:eastAsia="Times New Roman" w:hAnsi="Times New Roman" w:cs="Times New Roman"/>
                <w:b/>
                <w:bCs/>
                <w:color w:val="000000"/>
                <w:szCs w:val="20"/>
                <w:lang w:eastAsia="ru-RU"/>
              </w:rPr>
            </w:pPr>
            <w:r w:rsidRPr="00D846AD">
              <w:rPr>
                <w:rFonts w:ascii="Times New Roman" w:eastAsia="Times New Roman" w:hAnsi="Times New Roman" w:cs="Times New Roman"/>
                <w:b/>
                <w:bCs/>
                <w:color w:val="000000"/>
                <w:szCs w:val="20"/>
                <w:lang w:eastAsia="ru-RU"/>
              </w:rPr>
              <w:t>3ч</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 w:val="24"/>
                <w:szCs w:val="20"/>
                <w:lang w:eastAsia="ru-RU"/>
              </w:rPr>
            </w:pPr>
          </w:p>
        </w:tc>
        <w:tc>
          <w:tcPr>
            <w:tcW w:w="1133" w:type="dxa"/>
            <w:gridSpan w:val="2"/>
            <w:tcBorders>
              <w:top w:val="single" w:sz="4" w:space="0" w:color="auto"/>
              <w:left w:val="single" w:sz="4" w:space="0" w:color="auto"/>
              <w:bottom w:val="single" w:sz="4" w:space="0" w:color="auto"/>
              <w:right w:val="nil"/>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20"/>
                <w:lang w:eastAsia="ru-RU"/>
              </w:rPr>
            </w:pPr>
            <w:r w:rsidRPr="00AC2524">
              <w:rPr>
                <w:rFonts w:ascii="Times New Roman" w:eastAsia="Times New Roman" w:hAnsi="Times New Roman" w:cs="Times New Roman"/>
                <w:color w:val="000000"/>
                <w:sz w:val="20"/>
                <w:szCs w:val="20"/>
                <w:lang w:eastAsia="ru-RU"/>
              </w:rPr>
              <w:t>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577180" w:rsidRPr="00AC2524" w:rsidTr="00D846AD">
        <w:trPr>
          <w:trHeight w:val="274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31</w:t>
            </w:r>
            <w:r>
              <w:rPr>
                <w:rFonts w:ascii="Times New Roman" w:eastAsia="Times New Roman" w:hAnsi="Times New Roman" w:cs="Times New Roman"/>
                <w:color w:val="000000"/>
                <w:szCs w:val="20"/>
                <w:lang w:eastAsia="ru-RU"/>
              </w:rPr>
              <w:t>(1)</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Книгопечатание. "Книжка-ширма".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577180">
              <w:rPr>
                <w:rFonts w:ascii="Times New Roman" w:eastAsia="Times New Roman" w:hAnsi="Times New Roman" w:cs="Times New Roman"/>
                <w:color w:val="000000"/>
                <w:szCs w:val="20"/>
                <w:lang w:eastAsia="ru-RU"/>
              </w:rPr>
              <w:t>28.04</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single" w:sz="4" w:space="0" w:color="auto"/>
              <w:left w:val="nil"/>
              <w:bottom w:val="single" w:sz="4" w:space="0" w:color="auto"/>
              <w:right w:val="single" w:sz="4" w:space="0" w:color="auto"/>
            </w:tcBorders>
            <w:shd w:val="clear" w:color="auto" w:fill="auto"/>
            <w:vAlign w:val="center"/>
            <w:hideMark/>
          </w:tcPr>
          <w:p w:rsidR="00577180" w:rsidRDefault="00577180" w:rsidP="00AC252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Презентация «Книгопечатание».</w:t>
            </w:r>
          </w:p>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6B537D">
              <w:rPr>
                <w:rFonts w:ascii="Times New Roman" w:eastAsia="Times New Roman" w:hAnsi="Times New Roman" w:cs="Times New Roman"/>
                <w:color w:val="000000"/>
                <w:szCs w:val="20"/>
                <w:lang w:eastAsia="ru-RU"/>
              </w:rPr>
              <w:t xml:space="preserve">Картон цветная </w:t>
            </w:r>
            <w:r w:rsidRPr="00AC2524">
              <w:rPr>
                <w:rFonts w:ascii="Times New Roman" w:eastAsia="Times New Roman" w:hAnsi="Times New Roman" w:cs="Times New Roman"/>
                <w:color w:val="000000"/>
                <w:szCs w:val="20"/>
                <w:lang w:eastAsia="ru-RU"/>
              </w:rPr>
              <w:t>бумага, ножницы, клей, линейка.</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 xml:space="preserve">Составлять рассказ об истории книгопечатания, о способах изготовления книг, о первопечатнике Иване Фёдорове. Делать выводы о значении книг для сохранения и передачи информации, культурно-исторического наследия (с помощью учителя). Анализировать различные виды книг и определять особенности их оформления. Осваивать и использовать правила разметки деталей по линейке. Осваивать вклейку страницы в сгиб при помощи клапанов. Самостоятельно составлять план изготовления изделия по </w:t>
            </w:r>
            <w:proofErr w:type="gramStart"/>
            <w:r w:rsidRPr="00AC2524">
              <w:rPr>
                <w:rFonts w:ascii="Times New Roman" w:eastAsia="Times New Roman" w:hAnsi="Times New Roman" w:cs="Times New Roman"/>
                <w:color w:val="000000"/>
                <w:sz w:val="18"/>
                <w:szCs w:val="16"/>
                <w:lang w:eastAsia="ru-RU"/>
              </w:rPr>
              <w:t>текстовому</w:t>
            </w:r>
            <w:proofErr w:type="gramEnd"/>
            <w:r w:rsidRPr="00AC2524">
              <w:rPr>
                <w:rFonts w:ascii="Times New Roman" w:eastAsia="Times New Roman" w:hAnsi="Times New Roman" w:cs="Times New Roman"/>
                <w:color w:val="000000"/>
                <w:sz w:val="18"/>
                <w:szCs w:val="16"/>
                <w:lang w:eastAsia="ru-RU"/>
              </w:rPr>
              <w:t xml:space="preserve"> и слайдовому планом. Проверять и корректировать план работы при составлении технологической карты.  Выделять  с опорой  на  план  и технологическую карту этапы работы для самостоятельного выполнения. Создавать книжку-ширму и использовать её как папку своих достижений. Отбирать для её наполнения собственные работы по заданным критериям (качеству, оригинальности и др.)</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577180" w:rsidRPr="00AC2524" w:rsidTr="00D846AD">
        <w:trPr>
          <w:trHeight w:val="8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32</w:t>
            </w:r>
            <w:r>
              <w:rPr>
                <w:rFonts w:ascii="Times New Roman" w:eastAsia="Times New Roman" w:hAnsi="Times New Roman" w:cs="Times New Roman"/>
                <w:color w:val="000000"/>
                <w:szCs w:val="20"/>
                <w:lang w:eastAsia="ru-RU"/>
              </w:rPr>
              <w:t>(2)</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Поиск информации в интернете.</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Персональный компьютер с выходом в Интернет.</w:t>
            </w:r>
          </w:p>
        </w:tc>
        <w:tc>
          <w:tcPr>
            <w:tcW w:w="4260" w:type="dxa"/>
            <w:vMerge w:val="restart"/>
            <w:tcBorders>
              <w:top w:val="nil"/>
              <w:left w:val="single" w:sz="4" w:space="0" w:color="auto"/>
              <w:bottom w:val="single" w:sz="4" w:space="0" w:color="000000"/>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Отбирать, обобщать и использовать на практике информацию о компьютере и способах поиска её в Интернете. Осваивать правила безопасного использования компьютера, правила набора текста (предложений). Исследовать возможности Интернета для поиска информации. Формулировать запрос для поиска информации в Интернете по разным основаниям (по слову,</w:t>
            </w:r>
            <w:r>
              <w:rPr>
                <w:rFonts w:ascii="Times New Roman" w:eastAsia="Times New Roman" w:hAnsi="Times New Roman" w:cs="Times New Roman"/>
                <w:color w:val="000000"/>
                <w:sz w:val="18"/>
                <w:szCs w:val="16"/>
                <w:lang w:eastAsia="ru-RU"/>
              </w:rPr>
              <w:t xml:space="preserve"> </w:t>
            </w:r>
            <w:r w:rsidRPr="00AC2524">
              <w:rPr>
                <w:rFonts w:ascii="Times New Roman" w:eastAsia="Times New Roman" w:hAnsi="Times New Roman" w:cs="Times New Roman"/>
                <w:color w:val="000000"/>
                <w:sz w:val="18"/>
                <w:szCs w:val="16"/>
                <w:lang w:eastAsia="ru-RU"/>
              </w:rPr>
              <w:t>ключевой фразе). Находить информацию в Интернете с помощью взрослого. Использовать свои знания для поиска в Интернете Материалов для презентации своих изделий.</w:t>
            </w:r>
          </w:p>
        </w:tc>
        <w:tc>
          <w:tcPr>
            <w:tcW w:w="177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Выбрать изделие, выполнять которое было интересно, подготовить рассказ-презентацию о нем, используя материалы учебника и информацию из Интернета.</w:t>
            </w:r>
          </w:p>
        </w:tc>
      </w:tr>
      <w:tr w:rsidR="00577180" w:rsidRPr="00AC2524" w:rsidTr="00D846AD">
        <w:trPr>
          <w:trHeight w:val="12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33</w:t>
            </w:r>
            <w:r>
              <w:rPr>
                <w:rFonts w:ascii="Times New Roman" w:eastAsia="Times New Roman" w:hAnsi="Times New Roman" w:cs="Times New Roman"/>
                <w:color w:val="000000"/>
                <w:szCs w:val="20"/>
                <w:lang w:eastAsia="ru-RU"/>
              </w:rPr>
              <w:t>(3)</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Практическая работа 5</w:t>
            </w:r>
            <w:r w:rsidRPr="00AC2524">
              <w:rPr>
                <w:rFonts w:ascii="Times New Roman" w:eastAsia="Times New Roman" w:hAnsi="Times New Roman" w:cs="Times New Roman"/>
                <w:b/>
                <w:color w:val="000000"/>
                <w:szCs w:val="20"/>
                <w:lang w:eastAsia="ru-RU"/>
              </w:rPr>
              <w:t xml:space="preserve"> "Ищем информацию в интернете".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77180" w:rsidRPr="00AC2524" w:rsidRDefault="00577180" w:rsidP="00304E3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vMerge/>
            <w:tcBorders>
              <w:top w:val="nil"/>
              <w:left w:val="single" w:sz="4" w:space="0" w:color="auto"/>
              <w:bottom w:val="single" w:sz="4" w:space="0" w:color="000000"/>
              <w:right w:val="single" w:sz="4" w:space="0" w:color="auto"/>
            </w:tcBorders>
            <w:vAlign w:val="center"/>
            <w:hideMark/>
          </w:tcPr>
          <w:p w:rsidR="00577180" w:rsidRPr="00AC2524" w:rsidRDefault="00577180" w:rsidP="00AC2524">
            <w:pPr>
              <w:spacing w:after="0" w:line="240" w:lineRule="auto"/>
              <w:rPr>
                <w:rFonts w:ascii="Times New Roman" w:eastAsia="Times New Roman" w:hAnsi="Times New Roman" w:cs="Times New Roman"/>
                <w:color w:val="000000"/>
                <w:sz w:val="20"/>
                <w:szCs w:val="20"/>
                <w:lang w:eastAsia="ru-RU"/>
              </w:rPr>
            </w:pPr>
          </w:p>
        </w:tc>
        <w:tc>
          <w:tcPr>
            <w:tcW w:w="4260" w:type="dxa"/>
            <w:vMerge/>
            <w:tcBorders>
              <w:top w:val="nil"/>
              <w:left w:val="single" w:sz="4" w:space="0" w:color="auto"/>
              <w:bottom w:val="single" w:sz="4" w:space="0" w:color="000000"/>
              <w:right w:val="single" w:sz="4" w:space="0" w:color="auto"/>
            </w:tcBorders>
            <w:vAlign w:val="center"/>
            <w:hideMark/>
          </w:tcPr>
          <w:p w:rsidR="00577180" w:rsidRPr="00AC2524" w:rsidRDefault="00577180" w:rsidP="00AC2524">
            <w:pPr>
              <w:spacing w:after="0" w:line="240" w:lineRule="auto"/>
              <w:rPr>
                <w:rFonts w:ascii="Times New Roman" w:eastAsia="Times New Roman" w:hAnsi="Times New Roman" w:cs="Times New Roman"/>
                <w:color w:val="000000"/>
                <w:sz w:val="20"/>
                <w:szCs w:val="16"/>
                <w:lang w:eastAsia="ru-RU"/>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577180" w:rsidRPr="00AC2524" w:rsidRDefault="00577180" w:rsidP="00AC2524">
            <w:pPr>
              <w:spacing w:after="0" w:line="240" w:lineRule="auto"/>
              <w:rPr>
                <w:rFonts w:ascii="Times New Roman" w:eastAsia="Times New Roman" w:hAnsi="Times New Roman" w:cs="Times New Roman"/>
                <w:color w:val="000000"/>
                <w:sz w:val="20"/>
                <w:szCs w:val="16"/>
                <w:lang w:eastAsia="ru-RU"/>
              </w:rPr>
            </w:pPr>
          </w:p>
        </w:tc>
      </w:tr>
      <w:tr w:rsidR="00577180" w:rsidRPr="00AC2524" w:rsidTr="00D846AD">
        <w:trPr>
          <w:trHeight w:val="51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34</w:t>
            </w:r>
          </w:p>
        </w:tc>
        <w:tc>
          <w:tcPr>
            <w:tcW w:w="3093"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b/>
                <w:color w:val="000000"/>
                <w:szCs w:val="20"/>
                <w:lang w:eastAsia="ru-RU"/>
              </w:rPr>
            </w:pPr>
            <w:r w:rsidRPr="00AC2524">
              <w:rPr>
                <w:rFonts w:ascii="Times New Roman" w:eastAsia="Times New Roman" w:hAnsi="Times New Roman" w:cs="Times New Roman"/>
                <w:b/>
                <w:color w:val="000000"/>
                <w:szCs w:val="20"/>
                <w:lang w:eastAsia="ru-RU"/>
              </w:rPr>
              <w:t>Заключительный урок. Выставка достижений.</w:t>
            </w:r>
          </w:p>
        </w:tc>
        <w:tc>
          <w:tcPr>
            <w:tcW w:w="850" w:type="dxa"/>
            <w:tcBorders>
              <w:top w:val="nil"/>
              <w:left w:val="nil"/>
              <w:bottom w:val="single" w:sz="4" w:space="0" w:color="auto"/>
              <w:right w:val="single" w:sz="4" w:space="0" w:color="auto"/>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1</w:t>
            </w:r>
          </w:p>
        </w:tc>
        <w:tc>
          <w:tcPr>
            <w:tcW w:w="1035" w:type="dxa"/>
            <w:gridSpan w:val="2"/>
            <w:tcBorders>
              <w:top w:val="nil"/>
              <w:left w:val="nil"/>
              <w:bottom w:val="single" w:sz="4" w:space="0" w:color="auto"/>
              <w:right w:val="single" w:sz="4" w:space="0" w:color="auto"/>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 </w:t>
            </w:r>
          </w:p>
        </w:tc>
        <w:tc>
          <w:tcPr>
            <w:tcW w:w="3324" w:type="dxa"/>
            <w:gridSpan w:val="4"/>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r w:rsidRPr="00AC2524">
              <w:rPr>
                <w:rFonts w:ascii="Times New Roman" w:eastAsia="Times New Roman" w:hAnsi="Times New Roman" w:cs="Times New Roman"/>
                <w:color w:val="000000"/>
                <w:szCs w:val="20"/>
                <w:lang w:eastAsia="ru-RU"/>
              </w:rPr>
              <w:t>Папка достижений.</w:t>
            </w:r>
          </w:p>
        </w:tc>
        <w:tc>
          <w:tcPr>
            <w:tcW w:w="4260" w:type="dxa"/>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8"/>
                <w:szCs w:val="16"/>
                <w:lang w:eastAsia="ru-RU"/>
              </w:rPr>
            </w:pPr>
            <w:r w:rsidRPr="00AC2524">
              <w:rPr>
                <w:rFonts w:ascii="Times New Roman" w:eastAsia="Times New Roman" w:hAnsi="Times New Roman" w:cs="Times New Roman"/>
                <w:color w:val="000000"/>
                <w:sz w:val="18"/>
                <w:szCs w:val="16"/>
                <w:lang w:eastAsia="ru-RU"/>
              </w:rPr>
              <w:t>Организовывать и оформлять выставку изделий. Презентовать работы. Оценивать выступления по заданным критериям.</w:t>
            </w:r>
          </w:p>
        </w:tc>
        <w:tc>
          <w:tcPr>
            <w:tcW w:w="1774" w:type="dxa"/>
            <w:gridSpan w:val="2"/>
            <w:tcBorders>
              <w:top w:val="nil"/>
              <w:left w:val="nil"/>
              <w:bottom w:val="single" w:sz="4" w:space="0" w:color="auto"/>
              <w:right w:val="single" w:sz="4" w:space="0" w:color="auto"/>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r w:rsidRPr="00AC2524">
              <w:rPr>
                <w:rFonts w:ascii="Times New Roman" w:eastAsia="Times New Roman" w:hAnsi="Times New Roman" w:cs="Times New Roman"/>
                <w:color w:val="000000"/>
                <w:sz w:val="20"/>
                <w:szCs w:val="16"/>
                <w:lang w:eastAsia="ru-RU"/>
              </w:rPr>
              <w:t> </w:t>
            </w:r>
          </w:p>
        </w:tc>
      </w:tr>
      <w:tr w:rsidR="00577180" w:rsidRPr="00AC2524" w:rsidTr="00D846AD">
        <w:trPr>
          <w:trHeight w:val="3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3093" w:type="dxa"/>
            <w:tcBorders>
              <w:top w:val="nil"/>
              <w:left w:val="nil"/>
              <w:bottom w:val="nil"/>
              <w:right w:val="nil"/>
            </w:tcBorders>
            <w:shd w:val="clear" w:color="auto" w:fill="auto"/>
            <w:vAlign w:val="center"/>
            <w:hideMark/>
          </w:tcPr>
          <w:p w:rsidR="00577180" w:rsidRPr="00577180" w:rsidRDefault="00577180" w:rsidP="00AC2524">
            <w:pPr>
              <w:spacing w:after="0" w:line="240" w:lineRule="auto"/>
              <w:jc w:val="right"/>
              <w:rPr>
                <w:rFonts w:ascii="Times New Roman" w:eastAsia="Times New Roman" w:hAnsi="Times New Roman" w:cs="Times New Roman"/>
                <w:b/>
                <w:bCs/>
                <w:color w:val="000000"/>
                <w:sz w:val="24"/>
                <w:szCs w:val="20"/>
                <w:lang w:eastAsia="ru-RU"/>
              </w:rPr>
            </w:pPr>
            <w:r w:rsidRPr="00577180">
              <w:rPr>
                <w:rFonts w:ascii="Times New Roman" w:eastAsia="Times New Roman" w:hAnsi="Times New Roman" w:cs="Times New Roman"/>
                <w:b/>
                <w:bCs/>
                <w:color w:val="000000"/>
                <w:sz w:val="24"/>
                <w:szCs w:val="20"/>
                <w:lang w:eastAsia="ru-RU"/>
              </w:rPr>
              <w:t>Итого:</w:t>
            </w:r>
          </w:p>
        </w:tc>
        <w:tc>
          <w:tcPr>
            <w:tcW w:w="850" w:type="dxa"/>
            <w:tcBorders>
              <w:top w:val="nil"/>
              <w:left w:val="nil"/>
              <w:bottom w:val="nil"/>
              <w:right w:val="nil"/>
            </w:tcBorders>
            <w:shd w:val="clear" w:color="auto" w:fill="auto"/>
            <w:noWrap/>
            <w:vAlign w:val="center"/>
            <w:hideMark/>
          </w:tcPr>
          <w:p w:rsidR="00577180" w:rsidRPr="00577180" w:rsidRDefault="00577180" w:rsidP="00AC2524">
            <w:pPr>
              <w:spacing w:after="0" w:line="240" w:lineRule="auto"/>
              <w:jc w:val="center"/>
              <w:rPr>
                <w:rFonts w:ascii="Times New Roman" w:eastAsia="Times New Roman" w:hAnsi="Times New Roman" w:cs="Times New Roman"/>
                <w:b/>
                <w:bCs/>
                <w:color w:val="000000"/>
                <w:sz w:val="24"/>
                <w:szCs w:val="20"/>
                <w:lang w:eastAsia="ru-RU"/>
              </w:rPr>
            </w:pPr>
            <w:r w:rsidRPr="00577180">
              <w:rPr>
                <w:rFonts w:ascii="Times New Roman" w:eastAsia="Times New Roman" w:hAnsi="Times New Roman" w:cs="Times New Roman"/>
                <w:b/>
                <w:bCs/>
                <w:color w:val="000000"/>
                <w:sz w:val="24"/>
                <w:szCs w:val="20"/>
                <w:lang w:eastAsia="ru-RU"/>
              </w:rPr>
              <w:t>34ч</w:t>
            </w:r>
          </w:p>
        </w:tc>
        <w:tc>
          <w:tcPr>
            <w:tcW w:w="1035" w:type="dxa"/>
            <w:gridSpan w:val="2"/>
            <w:tcBorders>
              <w:top w:val="nil"/>
              <w:left w:val="nil"/>
              <w:bottom w:val="nil"/>
              <w:right w:val="nil"/>
            </w:tcBorders>
            <w:shd w:val="clear" w:color="auto" w:fill="auto"/>
            <w:noWrap/>
            <w:vAlign w:val="center"/>
            <w:hideMark/>
          </w:tcPr>
          <w:p w:rsidR="00577180" w:rsidRPr="00577180" w:rsidRDefault="00577180" w:rsidP="00AC2524">
            <w:pPr>
              <w:spacing w:after="0" w:line="240" w:lineRule="auto"/>
              <w:jc w:val="center"/>
              <w:rPr>
                <w:rFonts w:ascii="Times New Roman" w:eastAsia="Times New Roman" w:hAnsi="Times New Roman" w:cs="Times New Roman"/>
                <w:color w:val="000000"/>
                <w:sz w:val="24"/>
                <w:szCs w:val="20"/>
                <w:lang w:eastAsia="ru-RU"/>
              </w:rPr>
            </w:pPr>
          </w:p>
        </w:tc>
        <w:tc>
          <w:tcPr>
            <w:tcW w:w="1133" w:type="dxa"/>
            <w:gridSpan w:val="2"/>
            <w:tcBorders>
              <w:top w:val="nil"/>
              <w:left w:val="nil"/>
              <w:bottom w:val="nil"/>
              <w:right w:val="nil"/>
            </w:tcBorders>
            <w:shd w:val="clear" w:color="auto" w:fill="auto"/>
            <w:noWrap/>
            <w:vAlign w:val="bottom"/>
            <w:hideMark/>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p>
        </w:tc>
        <w:tc>
          <w:tcPr>
            <w:tcW w:w="3324" w:type="dxa"/>
            <w:gridSpan w:val="4"/>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20"/>
                <w:lang w:eastAsia="ru-RU"/>
              </w:rPr>
            </w:pPr>
          </w:p>
        </w:tc>
        <w:tc>
          <w:tcPr>
            <w:tcW w:w="4260" w:type="dxa"/>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20"/>
                <w:szCs w:val="16"/>
                <w:lang w:eastAsia="ru-RU"/>
              </w:rPr>
            </w:pPr>
          </w:p>
        </w:tc>
      </w:tr>
      <w:tr w:rsidR="00577180" w:rsidRPr="00AC2524" w:rsidTr="00D846AD">
        <w:trPr>
          <w:trHeight w:val="3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3093" w:type="dxa"/>
            <w:vMerge w:val="restart"/>
            <w:tcBorders>
              <w:top w:val="nil"/>
              <w:left w:val="nil"/>
              <w:right w:val="nil"/>
            </w:tcBorders>
            <w:shd w:val="clear" w:color="auto" w:fill="auto"/>
            <w:vAlign w:val="center"/>
          </w:tcPr>
          <w:p w:rsidR="00577180" w:rsidRPr="00577180" w:rsidRDefault="00577180" w:rsidP="00AC2524">
            <w:pPr>
              <w:spacing w:after="0" w:line="240" w:lineRule="auto"/>
              <w:jc w:val="both"/>
              <w:rPr>
                <w:rFonts w:ascii="Times New Roman" w:eastAsia="Times New Roman" w:hAnsi="Times New Roman" w:cs="Times New Roman"/>
                <w:b/>
                <w:bCs/>
                <w:color w:val="000000"/>
                <w:sz w:val="24"/>
                <w:lang w:eastAsia="ru-RU"/>
              </w:rPr>
            </w:pPr>
          </w:p>
        </w:tc>
        <w:tc>
          <w:tcPr>
            <w:tcW w:w="1885" w:type="dxa"/>
            <w:gridSpan w:val="3"/>
            <w:tcBorders>
              <w:top w:val="nil"/>
              <w:left w:val="nil"/>
              <w:bottom w:val="nil"/>
            </w:tcBorders>
            <w:shd w:val="clear" w:color="auto" w:fill="auto"/>
            <w:vAlign w:val="center"/>
          </w:tcPr>
          <w:p w:rsidR="00577180" w:rsidRPr="00577180" w:rsidRDefault="00577180" w:rsidP="00AC2524">
            <w:pPr>
              <w:spacing w:after="0" w:line="240" w:lineRule="auto"/>
              <w:jc w:val="center"/>
              <w:rPr>
                <w:rFonts w:ascii="Times New Roman" w:eastAsia="Times New Roman" w:hAnsi="Times New Roman" w:cs="Times New Roman"/>
                <w:color w:val="000000"/>
                <w:sz w:val="24"/>
                <w:lang w:eastAsia="ru-RU"/>
              </w:rPr>
            </w:pPr>
          </w:p>
        </w:tc>
        <w:tc>
          <w:tcPr>
            <w:tcW w:w="1133" w:type="dxa"/>
            <w:gridSpan w:val="2"/>
            <w:vMerge w:val="restart"/>
            <w:tcBorders>
              <w:top w:val="nil"/>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3324" w:type="dxa"/>
            <w:gridSpan w:val="4"/>
            <w:vMerge w:val="restart"/>
            <w:tcBorders>
              <w:top w:val="nil"/>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4260" w:type="dxa"/>
            <w:vMerge w:val="restart"/>
            <w:tcBorders>
              <w:top w:val="nil"/>
              <w:left w:val="nil"/>
              <w:righ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16"/>
                <w:lang w:eastAsia="ru-RU"/>
              </w:rPr>
            </w:pPr>
          </w:p>
        </w:tc>
      </w:tr>
      <w:tr w:rsidR="00577180" w:rsidRPr="00AC2524" w:rsidTr="00D846AD">
        <w:trPr>
          <w:trHeight w:val="6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3093" w:type="dxa"/>
            <w:vMerge/>
            <w:tcBorders>
              <w:lef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lang w:eastAsia="ru-RU"/>
              </w:rPr>
            </w:pPr>
          </w:p>
        </w:tc>
        <w:tc>
          <w:tcPr>
            <w:tcW w:w="850" w:type="dxa"/>
            <w:vMerge w:val="restart"/>
            <w:tcBorders>
              <w:left w:val="nil"/>
              <w:righ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b/>
                <w:bCs/>
                <w:color w:val="000000"/>
                <w:lang w:eastAsia="ru-RU"/>
              </w:rPr>
            </w:pPr>
          </w:p>
        </w:tc>
        <w:tc>
          <w:tcPr>
            <w:tcW w:w="1035" w:type="dxa"/>
            <w:gridSpan w:val="2"/>
            <w:vMerge w:val="restart"/>
            <w:tcBorders>
              <w:top w:val="nil"/>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1133" w:type="dxa"/>
            <w:gridSpan w:val="2"/>
            <w:vMerge/>
            <w:tcBorders>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3324" w:type="dxa"/>
            <w:gridSpan w:val="4"/>
            <w:vMerge/>
            <w:tcBorders>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4260" w:type="dxa"/>
            <w:vMerge/>
            <w:tcBorders>
              <w:left w:val="nil"/>
              <w:righ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16"/>
                <w:lang w:eastAsia="ru-RU"/>
              </w:rPr>
            </w:pPr>
          </w:p>
        </w:tc>
      </w:tr>
      <w:tr w:rsidR="00577180" w:rsidRPr="00AC2524" w:rsidTr="00D846AD">
        <w:trPr>
          <w:trHeight w:val="3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3093" w:type="dxa"/>
            <w:vMerge/>
            <w:tcBorders>
              <w:lef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lang w:eastAsia="ru-RU"/>
              </w:rPr>
            </w:pPr>
          </w:p>
        </w:tc>
        <w:tc>
          <w:tcPr>
            <w:tcW w:w="850" w:type="dxa"/>
            <w:vMerge/>
            <w:tcBorders>
              <w:left w:val="nil"/>
              <w:righ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b/>
                <w:bCs/>
                <w:color w:val="000000"/>
                <w:lang w:eastAsia="ru-RU"/>
              </w:rPr>
            </w:pPr>
          </w:p>
        </w:tc>
        <w:tc>
          <w:tcPr>
            <w:tcW w:w="1035" w:type="dxa"/>
            <w:gridSpan w:val="2"/>
            <w:vMerge/>
            <w:tcBorders>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1133" w:type="dxa"/>
            <w:gridSpan w:val="2"/>
            <w:vMerge/>
            <w:tcBorders>
              <w:lef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3324" w:type="dxa"/>
            <w:gridSpan w:val="4"/>
            <w:vMerge/>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4260" w:type="dxa"/>
            <w:vMerge/>
            <w:tcBorders>
              <w:right w:val="nil"/>
            </w:tcBorders>
            <w:shd w:val="clear" w:color="auto" w:fill="auto"/>
            <w:vAlign w:val="center"/>
          </w:tcPr>
          <w:p w:rsidR="00577180" w:rsidRPr="00AC2524" w:rsidRDefault="00577180" w:rsidP="00AC2524">
            <w:pPr>
              <w:spacing w:after="0" w:line="240" w:lineRule="auto"/>
              <w:jc w:val="center"/>
              <w:rPr>
                <w:rFonts w:ascii="Times New Roman" w:eastAsia="Times New Roman" w:hAnsi="Times New Roman" w:cs="Times New Roman"/>
                <w:color w:val="000000"/>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16"/>
                <w:lang w:eastAsia="ru-RU"/>
              </w:rPr>
            </w:pPr>
          </w:p>
        </w:tc>
      </w:tr>
      <w:tr w:rsidR="00577180" w:rsidRPr="00AC2524" w:rsidTr="00D846AD">
        <w:trPr>
          <w:trHeight w:val="3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3093" w:type="dxa"/>
            <w:vMerge/>
            <w:tcBorders>
              <w:left w:val="nil"/>
              <w:bottom w:val="nil"/>
              <w:righ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p>
        </w:tc>
        <w:tc>
          <w:tcPr>
            <w:tcW w:w="850" w:type="dxa"/>
            <w:vMerge/>
            <w:tcBorders>
              <w:left w:val="nil"/>
              <w:bottom w:val="nil"/>
              <w:right w:val="nil"/>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1035" w:type="dxa"/>
            <w:gridSpan w:val="2"/>
            <w:vMerge/>
            <w:tcBorders>
              <w:left w:val="nil"/>
              <w:bottom w:val="nil"/>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Cs w:val="20"/>
                <w:lang w:eastAsia="ru-RU"/>
              </w:rPr>
            </w:pPr>
          </w:p>
        </w:tc>
        <w:tc>
          <w:tcPr>
            <w:tcW w:w="1133" w:type="dxa"/>
            <w:gridSpan w:val="2"/>
            <w:vMerge/>
            <w:tcBorders>
              <w:bottom w:val="nil"/>
            </w:tcBorders>
            <w:shd w:val="clear" w:color="auto" w:fill="auto"/>
            <w:noWrap/>
            <w:vAlign w:val="bottom"/>
          </w:tcPr>
          <w:p w:rsidR="00577180" w:rsidRPr="00AC2524" w:rsidRDefault="00577180" w:rsidP="00AC2524">
            <w:pPr>
              <w:spacing w:after="0" w:line="240" w:lineRule="auto"/>
              <w:rPr>
                <w:rFonts w:ascii="Times New Roman" w:eastAsia="Times New Roman" w:hAnsi="Times New Roman" w:cs="Times New Roman"/>
                <w:color w:val="000000"/>
                <w:szCs w:val="20"/>
                <w:lang w:eastAsia="ru-RU"/>
              </w:rPr>
            </w:pPr>
          </w:p>
        </w:tc>
        <w:tc>
          <w:tcPr>
            <w:tcW w:w="3324" w:type="dxa"/>
            <w:gridSpan w:val="4"/>
            <w:vMerge/>
            <w:tcBorders>
              <w:bottom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Cs w:val="20"/>
                <w:lang w:eastAsia="ru-RU"/>
              </w:rPr>
            </w:pPr>
          </w:p>
        </w:tc>
        <w:tc>
          <w:tcPr>
            <w:tcW w:w="4260" w:type="dxa"/>
            <w:vMerge/>
            <w:tcBorders>
              <w:bottom w:val="nil"/>
              <w:righ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Cs w:val="16"/>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Cs w:val="16"/>
                <w:lang w:eastAsia="ru-RU"/>
              </w:rPr>
            </w:pPr>
          </w:p>
        </w:tc>
      </w:tr>
      <w:tr w:rsidR="00577180" w:rsidRPr="00AC2524" w:rsidTr="00D846AD">
        <w:trPr>
          <w:trHeight w:val="300"/>
        </w:trPr>
        <w:tc>
          <w:tcPr>
            <w:tcW w:w="848" w:type="dxa"/>
            <w:tcBorders>
              <w:top w:val="nil"/>
              <w:left w:val="nil"/>
              <w:bottom w:val="nil"/>
              <w:right w:val="nil"/>
            </w:tcBorders>
            <w:shd w:val="clear" w:color="auto" w:fill="auto"/>
            <w:noWrap/>
            <w:vAlign w:val="center"/>
            <w:hideMark/>
          </w:tcPr>
          <w:p w:rsidR="00577180" w:rsidRPr="00AC2524" w:rsidRDefault="00577180" w:rsidP="00AC2524">
            <w:pPr>
              <w:spacing w:after="0" w:line="240" w:lineRule="auto"/>
              <w:jc w:val="center"/>
              <w:rPr>
                <w:rFonts w:ascii="Times New Roman" w:eastAsia="Times New Roman" w:hAnsi="Times New Roman" w:cs="Times New Roman"/>
                <w:color w:val="000000"/>
                <w:sz w:val="20"/>
                <w:szCs w:val="20"/>
                <w:lang w:eastAsia="ru-RU"/>
              </w:rPr>
            </w:pPr>
          </w:p>
        </w:tc>
        <w:tc>
          <w:tcPr>
            <w:tcW w:w="3093" w:type="dxa"/>
            <w:tcBorders>
              <w:top w:val="nil"/>
              <w:left w:val="nil"/>
              <w:bottom w:val="nil"/>
              <w:righ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 w:val="20"/>
                <w:szCs w:val="20"/>
                <w:lang w:eastAsia="ru-RU"/>
              </w:rPr>
            </w:pPr>
          </w:p>
        </w:tc>
        <w:tc>
          <w:tcPr>
            <w:tcW w:w="1035" w:type="dxa"/>
            <w:gridSpan w:val="2"/>
            <w:tcBorders>
              <w:top w:val="nil"/>
              <w:left w:val="nil"/>
              <w:bottom w:val="nil"/>
              <w:right w:val="nil"/>
            </w:tcBorders>
            <w:shd w:val="clear" w:color="auto" w:fill="auto"/>
            <w:noWrap/>
            <w:vAlign w:val="center"/>
          </w:tcPr>
          <w:p w:rsidR="00577180" w:rsidRPr="00AC2524" w:rsidRDefault="00577180" w:rsidP="00AC2524">
            <w:pPr>
              <w:spacing w:after="0" w:line="240" w:lineRule="auto"/>
              <w:jc w:val="center"/>
              <w:rPr>
                <w:rFonts w:ascii="Times New Roman" w:eastAsia="Times New Roman" w:hAnsi="Times New Roman" w:cs="Times New Roman"/>
                <w:color w:val="000000"/>
                <w:sz w:val="20"/>
                <w:szCs w:val="20"/>
                <w:lang w:eastAsia="ru-RU"/>
              </w:rPr>
            </w:pPr>
          </w:p>
        </w:tc>
        <w:tc>
          <w:tcPr>
            <w:tcW w:w="1133" w:type="dxa"/>
            <w:gridSpan w:val="2"/>
            <w:tcBorders>
              <w:top w:val="nil"/>
              <w:left w:val="nil"/>
              <w:bottom w:val="nil"/>
              <w:right w:val="nil"/>
            </w:tcBorders>
            <w:shd w:val="clear" w:color="auto" w:fill="auto"/>
            <w:noWrap/>
            <w:vAlign w:val="bottom"/>
          </w:tcPr>
          <w:p w:rsidR="00577180" w:rsidRPr="00AC2524" w:rsidRDefault="00577180" w:rsidP="00AC2524">
            <w:pPr>
              <w:spacing w:after="0" w:line="240" w:lineRule="auto"/>
              <w:rPr>
                <w:rFonts w:ascii="Times New Roman" w:eastAsia="Times New Roman" w:hAnsi="Times New Roman" w:cs="Times New Roman"/>
                <w:color w:val="000000"/>
                <w:sz w:val="20"/>
                <w:szCs w:val="20"/>
                <w:lang w:eastAsia="ru-RU"/>
              </w:rPr>
            </w:pPr>
          </w:p>
        </w:tc>
        <w:tc>
          <w:tcPr>
            <w:tcW w:w="3324" w:type="dxa"/>
            <w:gridSpan w:val="4"/>
            <w:tcBorders>
              <w:top w:val="nil"/>
              <w:left w:val="nil"/>
              <w:bottom w:val="nil"/>
              <w:righ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 w:val="20"/>
                <w:szCs w:val="20"/>
                <w:lang w:eastAsia="ru-RU"/>
              </w:rPr>
            </w:pPr>
          </w:p>
        </w:tc>
        <w:tc>
          <w:tcPr>
            <w:tcW w:w="4260" w:type="dxa"/>
            <w:tcBorders>
              <w:top w:val="nil"/>
              <w:left w:val="nil"/>
              <w:bottom w:val="nil"/>
              <w:right w:val="nil"/>
            </w:tcBorders>
            <w:shd w:val="clear" w:color="auto" w:fill="auto"/>
            <w:vAlign w:val="center"/>
          </w:tcPr>
          <w:p w:rsidR="00577180" w:rsidRPr="00AC2524" w:rsidRDefault="00577180" w:rsidP="00AC2524">
            <w:pPr>
              <w:spacing w:after="0" w:line="240" w:lineRule="auto"/>
              <w:jc w:val="both"/>
              <w:rPr>
                <w:rFonts w:ascii="Times New Roman" w:eastAsia="Times New Roman" w:hAnsi="Times New Roman" w:cs="Times New Roman"/>
                <w:color w:val="000000"/>
                <w:sz w:val="16"/>
                <w:szCs w:val="16"/>
                <w:lang w:eastAsia="ru-RU"/>
              </w:rPr>
            </w:pPr>
          </w:p>
        </w:tc>
        <w:tc>
          <w:tcPr>
            <w:tcW w:w="1774" w:type="dxa"/>
            <w:gridSpan w:val="2"/>
            <w:tcBorders>
              <w:top w:val="nil"/>
              <w:left w:val="nil"/>
              <w:bottom w:val="nil"/>
              <w:right w:val="nil"/>
            </w:tcBorders>
            <w:shd w:val="clear" w:color="auto" w:fill="auto"/>
            <w:vAlign w:val="center"/>
            <w:hideMark/>
          </w:tcPr>
          <w:p w:rsidR="00577180" w:rsidRPr="00AC2524" w:rsidRDefault="00577180" w:rsidP="00AC2524">
            <w:pPr>
              <w:spacing w:after="0" w:line="240" w:lineRule="auto"/>
              <w:jc w:val="both"/>
              <w:rPr>
                <w:rFonts w:ascii="Times New Roman" w:eastAsia="Times New Roman" w:hAnsi="Times New Roman" w:cs="Times New Roman"/>
                <w:color w:val="000000"/>
                <w:sz w:val="16"/>
                <w:szCs w:val="16"/>
                <w:lang w:eastAsia="ru-RU"/>
              </w:rPr>
            </w:pPr>
          </w:p>
        </w:tc>
      </w:tr>
    </w:tbl>
    <w:p w:rsidR="00507CA0" w:rsidRDefault="00507CA0">
      <w:pPr>
        <w:rPr>
          <w:rFonts w:ascii="Times New Roman" w:hAnsi="Times New Roman" w:cs="Times New Roman"/>
        </w:rPr>
      </w:pPr>
    </w:p>
    <w:p w:rsidR="00304E37" w:rsidRDefault="00304E37">
      <w:pPr>
        <w:rPr>
          <w:rFonts w:ascii="Times New Roman" w:hAnsi="Times New Roman" w:cs="Times New Roman"/>
        </w:rPr>
      </w:pPr>
    </w:p>
    <w:p w:rsidR="006014E7" w:rsidRPr="00AC2524" w:rsidRDefault="006014E7">
      <w:pPr>
        <w:rPr>
          <w:rFonts w:ascii="Times New Roman" w:hAnsi="Times New Roman" w:cs="Times New Roman"/>
        </w:rPr>
      </w:pPr>
    </w:p>
    <w:sectPr w:rsidR="006014E7" w:rsidRPr="00AC2524" w:rsidSect="00AC2524">
      <w:pgSz w:w="16838" w:h="11906" w:orient="landscape"/>
      <w:pgMar w:top="284"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24"/>
    <w:rsid w:val="000D7A15"/>
    <w:rsid w:val="00304E37"/>
    <w:rsid w:val="00392597"/>
    <w:rsid w:val="00507CA0"/>
    <w:rsid w:val="00577180"/>
    <w:rsid w:val="005D5024"/>
    <w:rsid w:val="006014E7"/>
    <w:rsid w:val="00655FB6"/>
    <w:rsid w:val="006B537D"/>
    <w:rsid w:val="00AC2524"/>
    <w:rsid w:val="00CC17F8"/>
    <w:rsid w:val="00D14E0F"/>
    <w:rsid w:val="00D846AD"/>
    <w:rsid w:val="00EF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2002-01-01T04:26:00Z</cp:lastPrinted>
  <dcterms:created xsi:type="dcterms:W3CDTF">2002-01-01T01:36:00Z</dcterms:created>
  <dcterms:modified xsi:type="dcterms:W3CDTF">2002-01-01T04:28:00Z</dcterms:modified>
</cp:coreProperties>
</file>