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Pr="00E71741" w:rsidRDefault="00F07147" w:rsidP="00F07147">
      <w:pPr>
        <w:tabs>
          <w:tab w:val="left" w:pos="5670"/>
          <w:tab w:val="left" w:pos="9288"/>
        </w:tabs>
        <w:spacing w:line="360" w:lineRule="auto"/>
        <w:ind w:left="360"/>
        <w:jc w:val="center"/>
        <w:rPr>
          <w:b/>
          <w:sz w:val="32"/>
          <w:szCs w:val="32"/>
        </w:rPr>
      </w:pPr>
      <w:r w:rsidRPr="00E71741">
        <w:rPr>
          <w:b/>
          <w:sz w:val="32"/>
          <w:szCs w:val="32"/>
        </w:rPr>
        <w:t xml:space="preserve">РАБОЧАЯ ПРОГРАММА </w:t>
      </w:r>
    </w:p>
    <w:p w:rsidR="00F07147" w:rsidRDefault="00F07147" w:rsidP="00F07147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ЭЛЕКТИВНОГО УЧЕБНОГО ПРЕДМЕТА</w:t>
      </w:r>
    </w:p>
    <w:p w:rsidR="00F07147" w:rsidRDefault="00F07147" w:rsidP="00F07147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«Основы экономики»</w:t>
      </w:r>
    </w:p>
    <w:p w:rsidR="00F07147" w:rsidRDefault="00F07147" w:rsidP="00F12DB5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="00F12DB5">
        <w:rPr>
          <w:sz w:val="32"/>
          <w:szCs w:val="32"/>
        </w:rPr>
        <w:t>класс</w:t>
      </w:r>
    </w:p>
    <w:p w:rsidR="00F07147" w:rsidRDefault="00F07147" w:rsidP="00F07147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</w:rPr>
      </w:pPr>
    </w:p>
    <w:p w:rsidR="00F07147" w:rsidRDefault="00F07147" w:rsidP="00F07147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</w:rPr>
      </w:pPr>
    </w:p>
    <w:p w:rsidR="00F07147" w:rsidRPr="00A76697" w:rsidRDefault="00F07147" w:rsidP="00F07147">
      <w:pPr>
        <w:tabs>
          <w:tab w:val="left" w:pos="9288"/>
        </w:tabs>
        <w:spacing w:line="360" w:lineRule="auto"/>
        <w:ind w:left="360"/>
        <w:jc w:val="center"/>
        <w:rPr>
          <w:sz w:val="36"/>
          <w:szCs w:val="36"/>
        </w:rPr>
      </w:pPr>
    </w:p>
    <w:p w:rsidR="00F07147" w:rsidRDefault="00F07147" w:rsidP="00F07147">
      <w:pPr>
        <w:tabs>
          <w:tab w:val="left" w:pos="9288"/>
        </w:tabs>
        <w:ind w:left="360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rPr>
          <w:sz w:val="28"/>
          <w:szCs w:val="28"/>
        </w:rPr>
      </w:pPr>
    </w:p>
    <w:p w:rsidR="00F07147" w:rsidRPr="00A76697" w:rsidRDefault="00F07147" w:rsidP="00F07147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W w:w="10444" w:type="dxa"/>
        <w:tblInd w:w="-957" w:type="dxa"/>
        <w:tblLook w:val="04A0"/>
      </w:tblPr>
      <w:tblGrid>
        <w:gridCol w:w="6419"/>
        <w:gridCol w:w="4025"/>
      </w:tblGrid>
      <w:tr w:rsidR="00F07147" w:rsidRPr="00A76697" w:rsidTr="008F7A8C">
        <w:trPr>
          <w:trHeight w:val="1321"/>
        </w:trPr>
        <w:tc>
          <w:tcPr>
            <w:tcW w:w="6419" w:type="dxa"/>
            <w:shd w:val="clear" w:color="auto" w:fill="auto"/>
          </w:tcPr>
          <w:p w:rsidR="00F07147" w:rsidRPr="00A76697" w:rsidRDefault="00F07147" w:rsidP="008F7A8C">
            <w:pPr>
              <w:tabs>
                <w:tab w:val="left" w:pos="9288"/>
              </w:tabs>
              <w:jc w:val="center"/>
            </w:pPr>
          </w:p>
        </w:tc>
        <w:tc>
          <w:tcPr>
            <w:tcW w:w="4025" w:type="dxa"/>
            <w:shd w:val="clear" w:color="auto" w:fill="auto"/>
          </w:tcPr>
          <w:p w:rsidR="00F07147" w:rsidRDefault="00F07147" w:rsidP="008F7A8C">
            <w:pPr>
              <w:tabs>
                <w:tab w:val="left" w:pos="9288"/>
              </w:tabs>
              <w:ind w:left="19" w:right="-120"/>
            </w:pPr>
            <w:r>
              <w:t>Составитель</w:t>
            </w:r>
            <w:r w:rsidRPr="00A76697">
              <w:t>:</w:t>
            </w:r>
          </w:p>
          <w:p w:rsidR="00F07147" w:rsidRPr="00463F86" w:rsidRDefault="00F07147" w:rsidP="008F7A8C">
            <w:pPr>
              <w:tabs>
                <w:tab w:val="left" w:pos="9288"/>
              </w:tabs>
              <w:ind w:left="19" w:right="-120"/>
            </w:pPr>
            <w:r w:rsidRPr="00463F86">
              <w:t>Блонарь О.Н., учителя географии</w:t>
            </w:r>
            <w:r>
              <w:t xml:space="preserve"> первой квалификационной категории</w:t>
            </w:r>
          </w:p>
          <w:p w:rsidR="00F07147" w:rsidRPr="00A76697" w:rsidRDefault="00F07147" w:rsidP="008F7A8C">
            <w:pPr>
              <w:tabs>
                <w:tab w:val="left" w:pos="9288"/>
              </w:tabs>
              <w:ind w:left="19" w:right="-120"/>
            </w:pPr>
          </w:p>
        </w:tc>
      </w:tr>
    </w:tbl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jc w:val="both"/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rPr>
          <w:sz w:val="28"/>
          <w:szCs w:val="28"/>
        </w:rPr>
      </w:pPr>
    </w:p>
    <w:p w:rsidR="00F12DB5" w:rsidRDefault="00F12DB5" w:rsidP="00F07147">
      <w:pPr>
        <w:tabs>
          <w:tab w:val="left" w:pos="9288"/>
        </w:tabs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rPr>
          <w:sz w:val="28"/>
          <w:szCs w:val="28"/>
        </w:rPr>
      </w:pPr>
    </w:p>
    <w:p w:rsidR="00F07147" w:rsidRDefault="00F07147" w:rsidP="00F07147">
      <w:pPr>
        <w:tabs>
          <w:tab w:val="left" w:pos="9288"/>
        </w:tabs>
        <w:jc w:val="center"/>
        <w:rPr>
          <w:sz w:val="28"/>
          <w:szCs w:val="28"/>
        </w:rPr>
      </w:pPr>
      <w:r w:rsidRPr="00A76697">
        <w:rPr>
          <w:sz w:val="28"/>
          <w:szCs w:val="28"/>
        </w:rPr>
        <w:t>НИЖНЕВАРТОВСК</w:t>
      </w:r>
    </w:p>
    <w:p w:rsidR="00F12DB5" w:rsidRDefault="00F12DB5" w:rsidP="00F07147">
      <w:pPr>
        <w:tabs>
          <w:tab w:val="left" w:pos="9288"/>
        </w:tabs>
        <w:jc w:val="center"/>
        <w:rPr>
          <w:sz w:val="28"/>
          <w:szCs w:val="28"/>
        </w:rPr>
      </w:pPr>
    </w:p>
    <w:p w:rsidR="00BB04C1" w:rsidRPr="000835AF" w:rsidRDefault="00BB04C1" w:rsidP="00BB04C1">
      <w:pPr>
        <w:spacing w:before="100" w:beforeAutospacing="1" w:after="100" w:afterAutospacing="1" w:line="360" w:lineRule="auto"/>
        <w:rPr>
          <w:b/>
        </w:rPr>
      </w:pPr>
      <w:r w:rsidRPr="000835AF">
        <w:rPr>
          <w:b/>
        </w:rPr>
        <w:lastRenderedPageBreak/>
        <w:t>Содержание</w:t>
      </w:r>
    </w:p>
    <w:p w:rsidR="00BB04C1" w:rsidRPr="000835AF" w:rsidRDefault="00BB04C1" w:rsidP="00BB04C1">
      <w:pPr>
        <w:numPr>
          <w:ilvl w:val="0"/>
          <w:numId w:val="3"/>
        </w:numPr>
        <w:spacing w:before="100" w:beforeAutospacing="1" w:after="100" w:afterAutospacing="1"/>
        <w:ind w:left="0" w:right="-262" w:firstLine="0"/>
      </w:pPr>
      <w:r w:rsidRPr="000835AF">
        <w:t xml:space="preserve">Пояснительная записка………………………………………………………………………3 </w:t>
      </w:r>
    </w:p>
    <w:p w:rsidR="00BB04C1" w:rsidRPr="000835AF" w:rsidRDefault="00BB04C1" w:rsidP="00BB04C1">
      <w:pPr>
        <w:numPr>
          <w:ilvl w:val="0"/>
          <w:numId w:val="3"/>
        </w:numPr>
        <w:spacing w:before="100" w:beforeAutospacing="1" w:after="100" w:afterAutospacing="1"/>
        <w:ind w:left="0" w:right="-262" w:firstLine="0"/>
      </w:pPr>
      <w:r w:rsidRPr="000835AF">
        <w:t>Содержание тем учебного курса (по разделам)</w:t>
      </w:r>
      <w:r w:rsidR="000C0285">
        <w:t>…………………………………………….4</w:t>
      </w:r>
    </w:p>
    <w:p w:rsidR="00BB04C1" w:rsidRPr="000835AF" w:rsidRDefault="00BB04C1" w:rsidP="00BB04C1">
      <w:pPr>
        <w:numPr>
          <w:ilvl w:val="0"/>
          <w:numId w:val="3"/>
        </w:numPr>
        <w:spacing w:before="100" w:beforeAutospacing="1" w:after="100" w:afterAutospacing="1"/>
        <w:ind w:left="0" w:right="-262" w:firstLine="0"/>
      </w:pPr>
      <w:r w:rsidRPr="000835AF">
        <w:t>Требования к уровню подготовки учащихся………………</w:t>
      </w:r>
      <w:r w:rsidR="000C0285">
        <w:t>……………………………….6</w:t>
      </w:r>
    </w:p>
    <w:p w:rsidR="00BB04C1" w:rsidRPr="000835AF" w:rsidRDefault="00BB04C1" w:rsidP="00BB04C1">
      <w:pPr>
        <w:numPr>
          <w:ilvl w:val="0"/>
          <w:numId w:val="3"/>
        </w:numPr>
        <w:spacing w:before="100" w:beforeAutospacing="1" w:after="100" w:afterAutospacing="1"/>
        <w:ind w:left="0" w:right="-262" w:firstLine="0"/>
      </w:pPr>
      <w:r w:rsidRPr="000835AF">
        <w:t>Литература…………</w:t>
      </w:r>
      <w:r w:rsidR="000C0285">
        <w:t>……………..………………...………………………………………...7</w:t>
      </w:r>
    </w:p>
    <w:p w:rsidR="00BB04C1" w:rsidRPr="000835AF" w:rsidRDefault="00BB04C1" w:rsidP="00BB04C1">
      <w:pPr>
        <w:numPr>
          <w:ilvl w:val="0"/>
          <w:numId w:val="3"/>
        </w:numPr>
        <w:spacing w:before="100" w:beforeAutospacing="1" w:after="100" w:afterAutospacing="1"/>
        <w:ind w:left="0" w:right="-262" w:firstLine="0"/>
      </w:pPr>
      <w:r w:rsidRPr="000835AF">
        <w:t>Календарно – тематическое планирование…...……………………………………………</w:t>
      </w:r>
      <w:r w:rsidR="000C0285">
        <w:t>8</w:t>
      </w: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0835AF" w:rsidRPr="000835AF" w:rsidRDefault="000835AF" w:rsidP="00646CA4">
      <w:pPr>
        <w:tabs>
          <w:tab w:val="left" w:pos="5940"/>
        </w:tabs>
        <w:spacing w:line="360" w:lineRule="auto"/>
        <w:jc w:val="center"/>
        <w:rPr>
          <w:b/>
          <w:bCs/>
        </w:rPr>
      </w:pPr>
    </w:p>
    <w:p w:rsidR="00E02506" w:rsidRPr="000835AF" w:rsidRDefault="00E02506" w:rsidP="000835AF">
      <w:pPr>
        <w:tabs>
          <w:tab w:val="left" w:pos="5940"/>
        </w:tabs>
        <w:spacing w:line="360" w:lineRule="auto"/>
        <w:jc w:val="both"/>
        <w:rPr>
          <w:b/>
          <w:bCs/>
        </w:rPr>
      </w:pPr>
      <w:r w:rsidRPr="000835AF">
        <w:rPr>
          <w:b/>
          <w:bCs/>
        </w:rPr>
        <w:lastRenderedPageBreak/>
        <w:t>Пояснительная записка.</w:t>
      </w:r>
    </w:p>
    <w:p w:rsidR="00E02506" w:rsidRPr="000835AF" w:rsidRDefault="00E02506" w:rsidP="000835AF">
      <w:pPr>
        <w:spacing w:line="360" w:lineRule="auto"/>
        <w:jc w:val="both"/>
      </w:pPr>
      <w:r w:rsidRPr="000835AF">
        <w:t xml:space="preserve">Настоящий курс предназначен для организации обучения основам экономических знаний учеников 9 классов и рассчитан на усвоение материала в течение </w:t>
      </w:r>
      <w:r w:rsidR="00F31949" w:rsidRPr="000835AF">
        <w:t>35</w:t>
      </w:r>
      <w:r w:rsidRPr="000835AF">
        <w:t xml:space="preserve">  часов учебного времени.</w:t>
      </w:r>
    </w:p>
    <w:p w:rsidR="00646CA4" w:rsidRPr="000835AF" w:rsidRDefault="00646CA4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Учебн</w:t>
      </w:r>
      <w:r w:rsidR="000835AF" w:rsidRPr="000835AF">
        <w:rPr>
          <w:rFonts w:ascii="Times New Roman" w:hAnsi="Times New Roman"/>
          <w:sz w:val="24"/>
          <w:szCs w:val="24"/>
        </w:rPr>
        <w:t>ая программа «Основы экономики</w:t>
      </w:r>
      <w:r w:rsidRPr="000835AF">
        <w:rPr>
          <w:rFonts w:ascii="Times New Roman" w:hAnsi="Times New Roman"/>
          <w:sz w:val="24"/>
          <w:szCs w:val="24"/>
        </w:rPr>
        <w:t xml:space="preserve">» предназначена для организации обучения старшеклассников </w:t>
      </w:r>
      <w:r w:rsidR="000835AF" w:rsidRPr="000835AF">
        <w:rPr>
          <w:rFonts w:ascii="Times New Roman" w:hAnsi="Times New Roman"/>
          <w:sz w:val="24"/>
          <w:szCs w:val="24"/>
        </w:rPr>
        <w:t>9</w:t>
      </w:r>
      <w:r w:rsidRPr="000835AF">
        <w:rPr>
          <w:rFonts w:ascii="Times New Roman" w:hAnsi="Times New Roman"/>
          <w:sz w:val="24"/>
          <w:szCs w:val="24"/>
        </w:rPr>
        <w:t xml:space="preserve"> классов, не определившихся с выбором профессии. Она содержит совокупность сведений в области предпринимательства и основ рыночной экономики. Она призвана вооружить ученика знаниями, позволяющими ему понять сущность, природу и реальное проявление экономических  процессов, с которыми человеку приходится сталкиваться в жизни. Изучая программу, школьники приобретают образовательные результаты, которые помогают им продвигаться на рынке труда. В программу включены темы, позволяющие ученику предметно ознакомиться с предпринимательством, завершением учебного курса будет составление и защита учениками бизнес-плана. Хотя содержание этих тем выходит за рамки экономической науки в ее узком представлении, интерес учащихся к этим знаниям велик.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 xml:space="preserve">        Цели и задачи преподавания данного курса состоит в следующем: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формирование общих представлений об экономике;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усвоение учащимися основных положений экономической науки о потребностях человека и общества, их природе и путях удовлетворения, о производстве товаров и услуг;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развитие экономического мышления;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формирование умения самостоятельно приобретать, усваивать и принимать экономические знания, наблюдать и объяснять современные экономические явления;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выработка у учащихся активной жизненной позиции по отношению к происходящим в обществе экономическим процесса;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изложение учащимся сведений, необходимых им для последующего выбора профессии и сферы деятельности.</w:t>
      </w:r>
    </w:p>
    <w:p w:rsidR="000835AF" w:rsidRPr="000835AF" w:rsidRDefault="000835AF" w:rsidP="000835AF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 xml:space="preserve">          В логику построения программы заложен принцип первоначального формирования самых общих знаний и представлений об экономической системе и ее взаимодействии с общественно-политической системой, о роли экономики в жизни и деятельности людей.</w:t>
      </w:r>
    </w:p>
    <w:p w:rsidR="00E02506" w:rsidRPr="000835AF" w:rsidRDefault="00E02506" w:rsidP="000835AF">
      <w:pPr>
        <w:spacing w:line="360" w:lineRule="auto"/>
        <w:ind w:firstLine="709"/>
        <w:jc w:val="both"/>
        <w:rPr>
          <w:b/>
          <w:i/>
        </w:rPr>
      </w:pPr>
      <w:r w:rsidRPr="000835AF">
        <w:rPr>
          <w:b/>
          <w:i/>
        </w:rPr>
        <w:t>Предполагаемые результаты:</w:t>
      </w:r>
    </w:p>
    <w:p w:rsidR="00E02506" w:rsidRPr="000835AF" w:rsidRDefault="00E02506" w:rsidP="000835AF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0835AF">
        <w:t>оснащение учащихся экономическими сведениями;</w:t>
      </w:r>
    </w:p>
    <w:p w:rsidR="00E02506" w:rsidRPr="000835AF" w:rsidRDefault="00E02506" w:rsidP="000835AF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0835AF">
        <w:t>освоение учащихся типичных видов учебной деятельности, необходимых для обучения на гуманитарном и социально – экономическом профиле в старшей школе.</w:t>
      </w:r>
    </w:p>
    <w:p w:rsidR="00E02506" w:rsidRPr="000835AF" w:rsidRDefault="00E02506" w:rsidP="00E02506">
      <w:pPr>
        <w:spacing w:line="360" w:lineRule="auto"/>
        <w:ind w:firstLine="709"/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lastRenderedPageBreak/>
        <w:t>Содержание тем учебного курса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t>Тема 1: «Введение в экономику»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 xml:space="preserve">        Что означает слово «экономика», каково его происхождение. Зачем экономика нужна человеку. Каким образом экономика обеспечивает людей средствами существования и создает условия существования. Где и как человек встречается с экономикой в своей жизни. Экономика большая и малая. Главная цель экономики. Три главные роли человека в экономике, три признака экономической деятельности человека. Что такое потребление продукции, товаров, услуг?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t xml:space="preserve"> Тема 2: «Общие вопросы экономики»</w:t>
      </w:r>
    </w:p>
    <w:p w:rsidR="000835AF" w:rsidRDefault="00646CA4" w:rsidP="000835AF">
      <w:pPr>
        <w:pStyle w:val="c12"/>
        <w:spacing w:before="0" w:beforeAutospacing="0" w:after="0" w:afterAutospacing="0" w:line="360" w:lineRule="auto"/>
        <w:rPr>
          <w:rStyle w:val="c4"/>
          <w:color w:val="000000"/>
        </w:rPr>
      </w:pPr>
      <w:r w:rsidRPr="000835AF">
        <w:t xml:space="preserve">           Экономика как наука.  Виды экономических систем. Экономические ресурсы, факторы производства. Ограниченность экономических ресурсов. </w:t>
      </w:r>
      <w:r w:rsidRPr="000835AF">
        <w:rPr>
          <w:rStyle w:val="c4"/>
          <w:color w:val="000000"/>
        </w:rPr>
        <w:t xml:space="preserve">Микроэкономика. Макроэкономика. </w:t>
      </w:r>
      <w:r w:rsidRPr="000835AF">
        <w:t>Экономика как процесс выбора и принятия экономических решений. Абсолютная и относительная ограниченность ресурсов.</w:t>
      </w:r>
      <w:r w:rsidRPr="000835AF">
        <w:rPr>
          <w:color w:val="333333"/>
          <w:shd w:val="clear" w:color="auto" w:fill="FFFFFF"/>
        </w:rPr>
        <w:t xml:space="preserve"> Причины возникновения рыночной экономики.</w:t>
      </w:r>
      <w:r w:rsidRPr="00646CA4">
        <w:rPr>
          <w:color w:val="333333"/>
        </w:rPr>
        <w:t>Рынок его функции. Виды. Образование монополий.</w:t>
      </w:r>
      <w:r w:rsidRPr="000835AF">
        <w:rPr>
          <w:rStyle w:val="c4"/>
          <w:color w:val="000000"/>
        </w:rPr>
        <w:t>История возникновения денег. Бартер как натуральный обмен. Натурально-денежный обмен. Денежный обмен</w:t>
      </w:r>
      <w:r w:rsidRPr="000835AF">
        <w:rPr>
          <w:color w:val="000000"/>
        </w:rPr>
        <w:t xml:space="preserve">. </w:t>
      </w:r>
      <w:r w:rsidRPr="000835AF">
        <w:rPr>
          <w:rStyle w:val="c4"/>
          <w:color w:val="000000"/>
        </w:rPr>
        <w:t>Основные функции денег: средство обращения, мера стоимости, средство накопления, средство платежа</w:t>
      </w:r>
      <w:r w:rsidRPr="000835AF">
        <w:rPr>
          <w:color w:val="000000"/>
        </w:rPr>
        <w:t xml:space="preserve">. </w:t>
      </w:r>
      <w:r w:rsidRPr="000835AF">
        <w:rPr>
          <w:rStyle w:val="c4"/>
          <w:color w:val="000000"/>
        </w:rPr>
        <w:t>Виды денег и их свойства. Товарные деньги. Кредитные деньги. Защищённость.  Разменность. История появления банков. Роль банков в рыночной экономике. Виды банков.</w:t>
      </w:r>
    </w:p>
    <w:p w:rsidR="00646CA4" w:rsidRPr="000835AF" w:rsidRDefault="00646CA4" w:rsidP="000835AF">
      <w:pPr>
        <w:pStyle w:val="c12"/>
        <w:spacing w:before="0" w:beforeAutospacing="0" w:after="0" w:afterAutospacing="0" w:line="360" w:lineRule="auto"/>
        <w:rPr>
          <w:color w:val="000000"/>
        </w:rPr>
      </w:pPr>
      <w:r w:rsidRPr="000835AF">
        <w:rPr>
          <w:b/>
        </w:rPr>
        <w:t>Тема 3: «Человек в мире экономики»</w:t>
      </w:r>
    </w:p>
    <w:p w:rsidR="00BB04C1" w:rsidRPr="000835AF" w:rsidRDefault="00646CA4" w:rsidP="000835AF">
      <w:pPr>
        <w:pStyle w:val="c0"/>
        <w:spacing w:before="0" w:beforeAutospacing="0" w:after="0" w:afterAutospacing="0" w:line="360" w:lineRule="auto"/>
        <w:rPr>
          <w:color w:val="000000"/>
        </w:rPr>
      </w:pPr>
      <w:r w:rsidRPr="000835AF">
        <w:t xml:space="preserve">           Природа труда как активной, целесообразной деятельности людей, зарождение труда в виде осознанных действий. Какими признаками, свойствами должна обладать деятельность людей, чтобы ее можно было считать трудом. Осознанность, энергозатратность, результативность, целесообразность труда. Труд – потребность современного человека. Что понимается под словами «трудовые ресурсы», «трудовой потенциал». Количество и качество труда. Производительность труда. Трудовые отношения. Формы оплаты труда.</w:t>
      </w:r>
      <w:r w:rsidRPr="000835AF">
        <w:rPr>
          <w:color w:val="333333"/>
          <w:shd w:val="clear" w:color="auto" w:fill="FFFFFF"/>
        </w:rPr>
        <w:t xml:space="preserve"> Домашние хозяйства. </w:t>
      </w:r>
      <w:r w:rsidRPr="00646CA4">
        <w:rPr>
          <w:color w:val="333333"/>
        </w:rPr>
        <w:t>Фирма.Кругооборот расходов и доходов в экономике состоящей из домашнего хозяйства и фирм.</w:t>
      </w:r>
      <w:r w:rsidRPr="000835AF">
        <w:rPr>
          <w:color w:val="333333"/>
          <w:shd w:val="clear" w:color="auto" w:fill="FFFFFF"/>
        </w:rPr>
        <w:t xml:space="preserve"> Что собой представляет современная фирма. </w:t>
      </w:r>
      <w:r w:rsidR="00BB04C1" w:rsidRPr="000835AF">
        <w:rPr>
          <w:color w:val="333333"/>
          <w:shd w:val="clear" w:color="auto" w:fill="FFFFFF"/>
        </w:rPr>
        <w:t>П</w:t>
      </w:r>
      <w:r w:rsidRPr="000835AF">
        <w:rPr>
          <w:color w:val="333333"/>
          <w:shd w:val="clear" w:color="auto" w:fill="FFFFFF"/>
        </w:rPr>
        <w:t>роизводственные кооперативы.</w:t>
      </w:r>
      <w:r w:rsidRPr="00646CA4">
        <w:rPr>
          <w:color w:val="333333"/>
        </w:rPr>
        <w:t>Хозяйственные товарищества и общества.Государственные и муниципальные унитарные предприятия.Дочерние и зависимые общества</w:t>
      </w:r>
      <w:r w:rsidR="00BB04C1" w:rsidRPr="000835AF">
        <w:rPr>
          <w:color w:val="000000"/>
        </w:rPr>
        <w:t>. Экономический цикл и его фазы. Колебания занятости и безработицы как  следствие циклических колебаний. Нормы безработицы. Экономические и социальные последствия безработицы. Государственное регулирование занятости.</w:t>
      </w:r>
    </w:p>
    <w:p w:rsidR="00646CA4" w:rsidRPr="000835AF" w:rsidRDefault="00BB04C1" w:rsidP="000835AF">
      <w:pPr>
        <w:pStyle w:val="c0"/>
        <w:spacing w:before="0" w:beforeAutospacing="0" w:after="0" w:afterAutospacing="0" w:line="360" w:lineRule="auto"/>
        <w:rPr>
          <w:color w:val="000000"/>
        </w:rPr>
      </w:pPr>
      <w:r w:rsidRPr="000835AF">
        <w:rPr>
          <w:color w:val="000000"/>
        </w:rPr>
        <w:t xml:space="preserve">Определение инфляции и ее измерение. Норма инфляции. Темп роста цен и формы инфляции. Причины инфляции. Инфляция спроса и инфляция издержек. Инфляционные </w:t>
      </w:r>
      <w:r w:rsidRPr="000835AF">
        <w:rPr>
          <w:color w:val="000000"/>
        </w:rPr>
        <w:lastRenderedPageBreak/>
        <w:t>ожидания. Влияние инфляции на положение различных социальных групп, ее последствия.</w:t>
      </w:r>
      <w:r w:rsidRPr="000835AF">
        <w:rPr>
          <w:rStyle w:val="c7"/>
          <w:b/>
          <w:bCs/>
          <w:color w:val="000000"/>
        </w:rPr>
        <w:t> </w:t>
      </w:r>
      <w:r w:rsidRPr="000835AF">
        <w:rPr>
          <w:color w:val="000000"/>
        </w:rPr>
        <w:t>Содержание экономического роста. Показатели экономического роста и его измерение. Экстенсивные и интенсивные факторы экономического роста. Теория длинных  волн.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t xml:space="preserve">Тема </w:t>
      </w:r>
      <w:r w:rsidR="00BB04C1" w:rsidRPr="000835AF">
        <w:rPr>
          <w:rFonts w:ascii="Times New Roman" w:hAnsi="Times New Roman"/>
          <w:b/>
          <w:sz w:val="24"/>
          <w:szCs w:val="24"/>
        </w:rPr>
        <w:t>4</w:t>
      </w:r>
      <w:r w:rsidRPr="000835AF">
        <w:rPr>
          <w:rFonts w:ascii="Times New Roman" w:hAnsi="Times New Roman"/>
          <w:b/>
          <w:sz w:val="24"/>
          <w:szCs w:val="24"/>
        </w:rPr>
        <w:t>: «</w:t>
      </w:r>
      <w:r w:rsidR="00BB04C1" w:rsidRPr="000835AF">
        <w:rPr>
          <w:rFonts w:ascii="Times New Roman" w:hAnsi="Times New Roman"/>
          <w:b/>
          <w:sz w:val="24"/>
          <w:szCs w:val="24"/>
        </w:rPr>
        <w:t>Государство и э</w:t>
      </w:r>
      <w:r w:rsidRPr="000835AF">
        <w:rPr>
          <w:rFonts w:ascii="Times New Roman" w:hAnsi="Times New Roman"/>
          <w:b/>
          <w:sz w:val="24"/>
          <w:szCs w:val="24"/>
        </w:rPr>
        <w:t>кономика»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Что такое социальная экономика и как она воздействует на жизнь людей, социальные сферы экономики: образование, здравоохранение, социальное обеспечение, экология и охрана окружающей среды.</w:t>
      </w:r>
    </w:p>
    <w:p w:rsidR="00BB04C1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Понятие «качество жизни» и «уровень жизни», какими показателями они определяются. Что нужно семье. Человеку для нормальной жизни. Социальная поддержка и социальная защита населения. Какие слои населения нуждаются в наибольшей поддержке и защите.социальная благотворительность. Социальная реабилитация.</w:t>
      </w:r>
      <w:r w:rsidR="00BB04C1" w:rsidRPr="000835AF">
        <w:rPr>
          <w:rStyle w:val="c4"/>
          <w:rFonts w:ascii="Times New Roman" w:hAnsi="Times New Roman"/>
          <w:color w:val="000000"/>
          <w:sz w:val="24"/>
          <w:szCs w:val="24"/>
        </w:rPr>
        <w:t>Роль государства в экономике. Фискальная политика государства. Налоговая система. Понятия:  налог, подушная система, пропорциональная подоходная система, прогрессивная подоходная система,  регрессивная подоходная система. Виды налогов. Пошлина. Сбор. Подоходный налог. Акциз. Налог на прибыль.</w:t>
      </w:r>
      <w:r w:rsidR="00BB04C1" w:rsidRPr="000835AF">
        <w:rPr>
          <w:rFonts w:ascii="Times New Roman" w:hAnsi="Times New Roman"/>
          <w:sz w:val="24"/>
          <w:szCs w:val="24"/>
        </w:rPr>
        <w:t xml:space="preserve">             Что такое предпринимательство и какое место оно занимает в экономике. Кто может и способен стать предпринимателем. Цели и задачи предпринимательства. Виды предпринимательской деятельности: производственное, коммерческое, финансовое, посредническое, страховое.</w:t>
      </w:r>
    </w:p>
    <w:p w:rsidR="00BB04C1" w:rsidRPr="000835AF" w:rsidRDefault="00BB04C1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Особенности малого бизнеса. Как спланировать бизнес-сделку, как начать свое дело, где взять начальный капитал.</w:t>
      </w:r>
    </w:p>
    <w:p w:rsidR="00BB04C1" w:rsidRPr="000835AF" w:rsidRDefault="00BB04C1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Этика и мораль предпринимательства. Правила порядочности в предпринимательстве. Предпринимательство и риск.</w:t>
      </w:r>
    </w:p>
    <w:p w:rsidR="00646CA4" w:rsidRPr="000835AF" w:rsidRDefault="00646CA4" w:rsidP="000835A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6CA4" w:rsidRDefault="00646CA4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0285" w:rsidRDefault="000C0285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0285" w:rsidRDefault="000C0285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0C0285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0835AF" w:rsidRPr="000835AF" w:rsidRDefault="000835AF" w:rsidP="000C0285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 xml:space="preserve">  В результате изучения курса «Основы экономики» учащиеся </w:t>
      </w:r>
      <w:r w:rsidRPr="000835AF">
        <w:rPr>
          <w:rFonts w:ascii="Times New Roman" w:hAnsi="Times New Roman"/>
          <w:b/>
          <w:sz w:val="24"/>
          <w:szCs w:val="24"/>
        </w:rPr>
        <w:t>должны знать:</w:t>
      </w:r>
    </w:p>
    <w:p w:rsidR="000835AF" w:rsidRPr="000835AF" w:rsidRDefault="000835AF" w:rsidP="000C028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что представляют собой экономические закономерности, их специфические отличия от законов физического мира;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основные категории экономики (труд, товар, цена, деньги, производство, потребление,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предпринимательство, рынок, конкуренция, спрос и предложение);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основные понятия и термины (безработица, налоги, бизнес, реклама, инфляция и т.д.);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природу и сущность экономических процессов в стране;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элементарные сведения о семейной экономике, доходах и расходах семьи, семейном потреблении и потребительском бюджете;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35AF">
        <w:rPr>
          <w:rFonts w:ascii="Times New Roman" w:hAnsi="Times New Roman"/>
          <w:b/>
          <w:sz w:val="24"/>
          <w:szCs w:val="24"/>
        </w:rPr>
        <w:t>должны уметь: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применять основные категории и понятия для анализа конкретной экономической ситуации;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воспринимать содержание экономической информации, излагаемой в популярной экономической литературе;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формировать собственную позицию в отношении экономической политики, проводимой государством;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вырабатывать свою точку зрения по поводу экономических явлений и процессов;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уметь отстаивать свою позицию, публично выступать, защищать свои бизнес-проекты;</w:t>
      </w:r>
    </w:p>
    <w:p w:rsidR="000835AF" w:rsidRPr="000835AF" w:rsidRDefault="000835AF" w:rsidP="000835A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- успешно выполнять учебно-исследовательскую работу (рефераты).</w:t>
      </w:r>
    </w:p>
    <w:p w:rsidR="000835AF" w:rsidRPr="000835AF" w:rsidRDefault="000835AF" w:rsidP="000835AF"/>
    <w:p w:rsidR="000835AF" w:rsidRPr="000835AF" w:rsidRDefault="000835AF" w:rsidP="000835AF"/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</w:p>
    <w:p w:rsidR="000835AF" w:rsidRPr="000835AF" w:rsidRDefault="000835AF" w:rsidP="000835AF">
      <w:pPr>
        <w:tabs>
          <w:tab w:val="left" w:pos="1140"/>
        </w:tabs>
        <w:rPr>
          <w:bCs/>
        </w:rPr>
      </w:pPr>
      <w:r w:rsidRPr="000835AF">
        <w:rPr>
          <w:bCs/>
        </w:rPr>
        <w:t>ЛИТЕРАТУРА:</w:t>
      </w:r>
    </w:p>
    <w:p w:rsidR="000835AF" w:rsidRPr="000835AF" w:rsidRDefault="000835AF" w:rsidP="000835AF">
      <w:pPr>
        <w:numPr>
          <w:ilvl w:val="0"/>
          <w:numId w:val="2"/>
        </w:numPr>
        <w:tabs>
          <w:tab w:val="left" w:pos="1140"/>
        </w:tabs>
        <w:rPr>
          <w:bCs/>
        </w:rPr>
      </w:pPr>
      <w:r w:rsidRPr="000835AF">
        <w:rPr>
          <w:bCs/>
        </w:rPr>
        <w:t>И. Липсиц Экономика без тайн. – М., 1994.</w:t>
      </w:r>
    </w:p>
    <w:p w:rsidR="000835AF" w:rsidRPr="000835AF" w:rsidRDefault="000835AF" w:rsidP="000835AF">
      <w:pPr>
        <w:numPr>
          <w:ilvl w:val="0"/>
          <w:numId w:val="2"/>
        </w:numPr>
        <w:tabs>
          <w:tab w:val="left" w:pos="1140"/>
        </w:tabs>
        <w:rPr>
          <w:bCs/>
        </w:rPr>
      </w:pPr>
      <w:r w:rsidRPr="000835AF">
        <w:rPr>
          <w:bCs/>
        </w:rPr>
        <w:t>Экономическая теория / Под ред. О.С. Белокрылова. – Ростов-на-Дону, 2006.</w:t>
      </w:r>
    </w:p>
    <w:p w:rsidR="000835AF" w:rsidRPr="000835AF" w:rsidRDefault="000835AF" w:rsidP="000835AF">
      <w:pPr>
        <w:numPr>
          <w:ilvl w:val="0"/>
          <w:numId w:val="2"/>
        </w:numPr>
        <w:tabs>
          <w:tab w:val="left" w:pos="1140"/>
        </w:tabs>
        <w:rPr>
          <w:bCs/>
        </w:rPr>
      </w:pPr>
      <w:r w:rsidRPr="000835AF">
        <w:rPr>
          <w:bCs/>
        </w:rPr>
        <w:t>Л.Л.Любимов, И.В. Липсиц Основы экономики. – М., 1994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Камински Х., Кайзер Ф. Методика преподавания экономических дисциплин. Санкт-Петербург - 2005.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Симонов В. Педагогика. Волгоград - 2000.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Прутченков А. Деловые игры и практикум по экономике. М.2000.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Райзберг Б. Методические разработки экономических практикумов и деловых игр по экономике. М. 1999.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Матирков В. Сборник деловых игр, конкретных ситуаций и практических задач. М. 1998.</w:t>
      </w:r>
    </w:p>
    <w:p w:rsidR="000835AF" w:rsidRPr="000835AF" w:rsidRDefault="000835AF" w:rsidP="000835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5AF">
        <w:rPr>
          <w:rFonts w:ascii="Times New Roman" w:hAnsi="Times New Roman"/>
          <w:sz w:val="24"/>
          <w:szCs w:val="24"/>
        </w:rPr>
        <w:t>Гомола А. Практические задания и тесты по дисциплинам для специальности «Экономика и бухгалтерский учет,  М. 2006.</w:t>
      </w:r>
    </w:p>
    <w:p w:rsidR="000835AF" w:rsidRPr="000835AF" w:rsidRDefault="000835AF" w:rsidP="000835AF">
      <w:pPr>
        <w:tabs>
          <w:tab w:val="left" w:pos="1140"/>
        </w:tabs>
        <w:ind w:left="720"/>
        <w:rPr>
          <w:bCs/>
        </w:rPr>
      </w:pPr>
    </w:p>
    <w:p w:rsidR="00646CA4" w:rsidRPr="000835AF" w:rsidRDefault="00646CA4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6CA4" w:rsidRPr="000835AF" w:rsidRDefault="00646CA4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5AF" w:rsidRPr="000835AF" w:rsidRDefault="000835AF" w:rsidP="00646C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6CA4" w:rsidRPr="000835AF" w:rsidRDefault="000835AF" w:rsidP="00E02506">
      <w:pPr>
        <w:spacing w:line="360" w:lineRule="auto"/>
        <w:ind w:firstLine="709"/>
        <w:rPr>
          <w:b/>
        </w:rPr>
      </w:pPr>
      <w:r w:rsidRPr="000835AF">
        <w:rPr>
          <w:b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1E0"/>
      </w:tblPr>
      <w:tblGrid>
        <w:gridCol w:w="2268"/>
        <w:gridCol w:w="836"/>
        <w:gridCol w:w="768"/>
        <w:gridCol w:w="869"/>
        <w:gridCol w:w="4830"/>
      </w:tblGrid>
      <w:tr w:rsidR="00BD26E8" w:rsidRPr="000835AF" w:rsidTr="00BD26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РАЗДЕЛ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№</w:t>
            </w:r>
          </w:p>
          <w:p w:rsidR="00BD26E8" w:rsidRPr="000835AF" w:rsidRDefault="00BD26E8" w:rsidP="00A05CE7">
            <w:r w:rsidRPr="000835AF">
              <w:t>урока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r>
              <w:t>Дата</w:t>
            </w:r>
          </w:p>
          <w:p w:rsidR="00BD26E8" w:rsidRPr="000835AF" w:rsidRDefault="00BD26E8" w:rsidP="00A05CE7">
            <w:r>
              <w:t>план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r w:rsidRPr="000835AF">
              <w:t>Дата</w:t>
            </w:r>
          </w:p>
          <w:p w:rsidR="00BD26E8" w:rsidRPr="000835AF" w:rsidRDefault="00BD26E8" w:rsidP="00A05CE7">
            <w:r>
              <w:t>факт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ТЕМА 2015 год ПЕРЕДЕЛАТЬ смотри ниже</w:t>
            </w:r>
          </w:p>
        </w:tc>
      </w:tr>
      <w:tr w:rsidR="00BD26E8" w:rsidRPr="000835AF" w:rsidTr="00BD26E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  <w:r w:rsidRPr="000835AF">
              <w:t>ВВЕДЕНИЕ В ЭКОНОМИКУ</w:t>
            </w:r>
          </w:p>
          <w:p w:rsidR="00BD26E8" w:rsidRPr="000835AF" w:rsidRDefault="00BD26E8" w:rsidP="00A05CE7">
            <w:pPr>
              <w:jc w:val="center"/>
            </w:pPr>
            <w:r w:rsidRPr="000835AF">
              <w:t xml:space="preserve"> (3 ч.)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r>
              <w:t>05.09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05.09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Что такое экономика?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r>
              <w:t>12.09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12.09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У истоков экономической мысли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r>
              <w:t>19.09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19.09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Человек в зеркале экономики</w:t>
            </w:r>
          </w:p>
        </w:tc>
      </w:tr>
      <w:tr w:rsidR="00BD26E8" w:rsidRPr="000835AF" w:rsidTr="00BD26E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  <w:r w:rsidRPr="000835AF">
              <w:t>ОБЩИЕ ВОПРОСЫ ЭКОНОМИКИ</w:t>
            </w:r>
          </w:p>
          <w:p w:rsidR="00BD26E8" w:rsidRPr="000835AF" w:rsidRDefault="00BD26E8" w:rsidP="00A05CE7">
            <w:pPr>
              <w:jc w:val="center"/>
            </w:pPr>
            <w:r w:rsidRPr="000835AF">
              <w:t xml:space="preserve"> (5 Ч.)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4.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pPr>
              <w:spacing w:line="360" w:lineRule="auto"/>
            </w:pPr>
            <w:r>
              <w:t>26.09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26.09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Главные вопросы экономики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5.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03.10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03.10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Экономические системы. Традиционная экономическая система.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6.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10.10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10.10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Командая система: ее достоинства и недостатки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7.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17.10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17.10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Рыночная  экономическая система.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8.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24.10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24.10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Смешанная экономическая система.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9 -10.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31.10</w:t>
            </w:r>
          </w:p>
          <w:p w:rsidR="00F07147" w:rsidRDefault="00F07147" w:rsidP="00A05CE7">
            <w:pPr>
              <w:spacing w:line="360" w:lineRule="auto"/>
            </w:pPr>
            <w:r>
              <w:t>14.11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BD26E8" w:rsidP="00A05CE7">
            <w:pPr>
              <w:spacing w:line="360" w:lineRule="auto"/>
            </w:pPr>
            <w:r>
              <w:t>31.10</w:t>
            </w:r>
          </w:p>
          <w:p w:rsidR="00BD26E8" w:rsidRPr="000835AF" w:rsidRDefault="00BD26E8" w:rsidP="00A05CE7">
            <w:pPr>
              <w:spacing w:line="360" w:lineRule="auto"/>
            </w:pPr>
            <w:r>
              <w:t>15.11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Понятие о макро- и микроэкономики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21.11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22.11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Понятие о государственном бюджете.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28.11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29.11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Рынок.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05.12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05.12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Слабости рынка.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 xml:space="preserve">14.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12.12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12.12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Царство денег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15.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19.12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19.12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Роль денег как средства обмена.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16.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26.12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26.12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Денежное сердце рынка - банк.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17.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16.01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16.01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Факторы определяющие количество денег в стране.</w:t>
            </w:r>
          </w:p>
        </w:tc>
      </w:tr>
      <w:tr w:rsidR="00BD26E8" w:rsidRPr="000835AF" w:rsidTr="00BD26E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jc w:val="center"/>
            </w:pPr>
            <w:r w:rsidRPr="000835AF">
              <w:t>ЧЕЛОВЕК В МИРЕ ЭКОНОМИКИ</w:t>
            </w:r>
          </w:p>
          <w:p w:rsidR="00BD26E8" w:rsidRPr="000835AF" w:rsidRDefault="00BD26E8" w:rsidP="00A05CE7">
            <w:pPr>
              <w:jc w:val="center"/>
            </w:pPr>
            <w:r w:rsidRPr="000835AF">
              <w:t xml:space="preserve"> (5 ч.)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18.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23.01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23.01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70554D">
            <w:pPr>
              <w:spacing w:line="360" w:lineRule="auto"/>
            </w:pPr>
            <w:r w:rsidRPr="000835AF">
              <w:t>Семья в мире экономики.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D2AD8">
            <w:pPr>
              <w:spacing w:line="360" w:lineRule="auto"/>
            </w:pPr>
            <w:r w:rsidRPr="000835AF">
              <w:t>19.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30.01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30.01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Источники семейных доходов.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06.02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06.02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Семейные расходы и закономерности их изменения.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13.02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27.02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Что такое фирма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20.02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06.03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Виды затрат фирм и их экономическое значение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27.02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07.03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Влияние конкуренции на деятельность фирм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24.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06.03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13.03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Экономический рост.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25.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13.03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14.03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 xml:space="preserve">Безработица. 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26.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20.03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20.03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Рынок труда.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27.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03.04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03.04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Факторы формирования предложения на рынке труда.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28.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10.04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10.04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Договоры и контракты на рынке труда.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 xml:space="preserve">29.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17.04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17.04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Инфляция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30.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r>
              <w:t>24.04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r>
              <w:t>24.04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t>Инфляция и семейная экономика</w:t>
            </w:r>
          </w:p>
        </w:tc>
      </w:tr>
      <w:tr w:rsidR="00BD26E8" w:rsidRPr="000835AF" w:rsidTr="00BD26E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  <w:jc w:val="center"/>
            </w:pPr>
            <w:r w:rsidRPr="000835AF">
              <w:t>ГОСУДАРСТВО И ЭКОНОМИКА</w:t>
            </w:r>
          </w:p>
          <w:p w:rsidR="00BD26E8" w:rsidRPr="000835AF" w:rsidRDefault="00BD26E8" w:rsidP="00A05CE7">
            <w:pPr>
              <w:spacing w:line="360" w:lineRule="auto"/>
              <w:jc w:val="center"/>
            </w:pPr>
            <w:r w:rsidRPr="000835AF">
              <w:t xml:space="preserve"> (3 ч.)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31.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01.05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02.05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Зачем экономике государство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32.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08.05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08.05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Прогулка по миру налогов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33.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spacing w:line="360" w:lineRule="auto"/>
            </w:pPr>
            <w:r>
              <w:t>15.05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0835AF" w:rsidRDefault="00BD26E8" w:rsidP="00A05CE7">
            <w:pPr>
              <w:spacing w:line="360" w:lineRule="auto"/>
            </w:pPr>
            <w:r>
              <w:t>15.05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Бедность как экономическая проблема</w:t>
            </w:r>
          </w:p>
        </w:tc>
      </w:tr>
      <w:tr w:rsidR="00BD26E8" w:rsidRPr="000835AF" w:rsidTr="00BD26E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8" w:rsidRPr="000835AF" w:rsidRDefault="00BD26E8" w:rsidP="00A05CE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pPr>
              <w:spacing w:line="360" w:lineRule="auto"/>
            </w:pPr>
            <w:r w:rsidRPr="000835AF">
              <w:t>34-35.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Default="00F07147" w:rsidP="00A05CE7">
            <w:pPr>
              <w:rPr>
                <w:iCs/>
              </w:rPr>
            </w:pPr>
            <w:r>
              <w:rPr>
                <w:iCs/>
              </w:rPr>
              <w:t>22.05</w:t>
            </w:r>
          </w:p>
          <w:p w:rsidR="00F07147" w:rsidRPr="00BD26E8" w:rsidRDefault="00F07147" w:rsidP="00A05CE7">
            <w:pPr>
              <w:rPr>
                <w:iCs/>
              </w:rPr>
            </w:pPr>
            <w:r>
              <w:rPr>
                <w:iCs/>
              </w:rPr>
              <w:t>29.05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8" w:rsidRPr="00BD26E8" w:rsidRDefault="00BD26E8" w:rsidP="00A05CE7">
            <w:pPr>
              <w:rPr>
                <w:iCs/>
              </w:rPr>
            </w:pPr>
            <w:r w:rsidRPr="00BD26E8">
              <w:rPr>
                <w:iCs/>
              </w:rPr>
              <w:t>22.05</w:t>
            </w:r>
          </w:p>
          <w:p w:rsidR="00BD26E8" w:rsidRPr="000835AF" w:rsidRDefault="00BD26E8" w:rsidP="00A05CE7">
            <w:pPr>
              <w:rPr>
                <w:i/>
                <w:iCs/>
              </w:rPr>
            </w:pPr>
            <w:r w:rsidRPr="00BD26E8">
              <w:rPr>
                <w:iCs/>
              </w:rPr>
              <w:t>23.05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E8" w:rsidRPr="000835AF" w:rsidRDefault="00BD26E8" w:rsidP="00A05CE7">
            <w:r w:rsidRPr="000835AF">
              <w:rPr>
                <w:iCs/>
              </w:rPr>
              <w:t>Азбука бизнеса</w:t>
            </w:r>
          </w:p>
        </w:tc>
      </w:tr>
    </w:tbl>
    <w:p w:rsidR="00AD2AD8" w:rsidRDefault="00AD2AD8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Default="000835AF" w:rsidP="00AD2AD8"/>
    <w:p w:rsidR="000835AF" w:rsidRPr="000835AF" w:rsidRDefault="000835AF" w:rsidP="00AD2AD8"/>
    <w:p w:rsidR="00AD2AD8" w:rsidRPr="000835AF" w:rsidRDefault="00AD2AD8" w:rsidP="00AD2AD8"/>
    <w:p w:rsidR="003727CD" w:rsidRPr="000835AF" w:rsidRDefault="003727CD" w:rsidP="00AD2AD8"/>
    <w:tbl>
      <w:tblPr>
        <w:tblStyle w:val="a3"/>
        <w:tblW w:w="0" w:type="auto"/>
        <w:tblLook w:val="01E0"/>
      </w:tblPr>
      <w:tblGrid>
        <w:gridCol w:w="2338"/>
        <w:gridCol w:w="844"/>
        <w:gridCol w:w="895"/>
        <w:gridCol w:w="5494"/>
      </w:tblGrid>
      <w:tr w:rsidR="00AD2AD8" w:rsidRPr="000835AF" w:rsidTr="00A05CE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№</w:t>
            </w:r>
          </w:p>
          <w:p w:rsidR="00AD2AD8" w:rsidRPr="000835AF" w:rsidRDefault="00AD2AD8" w:rsidP="00A05CE7">
            <w:r w:rsidRPr="000835AF">
              <w:t>урока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ТЕМА</w:t>
            </w:r>
          </w:p>
        </w:tc>
      </w:tr>
      <w:tr w:rsidR="00AD2AD8" w:rsidRPr="000835AF" w:rsidTr="00A05CE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  <w:r w:rsidRPr="000835AF">
              <w:t>ВВЕДЕНИЕ В ЭКОНОМИКУ</w:t>
            </w:r>
          </w:p>
          <w:p w:rsidR="00AD2AD8" w:rsidRPr="000835AF" w:rsidRDefault="00AD2AD8" w:rsidP="00A05CE7">
            <w:pPr>
              <w:jc w:val="center"/>
            </w:pPr>
            <w:r w:rsidRPr="000835AF">
              <w:t xml:space="preserve"> (3 ч.)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Что такое экономика?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2.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У истоков экономической мысли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Человек в зеркале экономики</w:t>
            </w:r>
          </w:p>
        </w:tc>
      </w:tr>
      <w:tr w:rsidR="00AD2AD8" w:rsidRPr="000835AF" w:rsidTr="00A05CE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  <w:r w:rsidRPr="000835AF">
              <w:t>ОБЩИЕ ВОПРОСЫ ЭКОНОМИКИ</w:t>
            </w:r>
          </w:p>
          <w:p w:rsidR="00AD2AD8" w:rsidRPr="000835AF" w:rsidRDefault="00AD2AD8" w:rsidP="00A05CE7">
            <w:pPr>
              <w:jc w:val="center"/>
            </w:pPr>
            <w:r w:rsidRPr="000835AF">
              <w:t xml:space="preserve"> (5 Ч.)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4.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Главные вопросы экономики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5.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Экономические системы. Традиционная экономическая система.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6.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Командая система: ее достоинства и недостатки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7.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Рыночная  экономическая система.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8.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Смешанная экономическая система.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9 -10.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Понятие о макро- и микроэкономики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Понятие о государственном бюджете.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12.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Рынок.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Слабости рынка.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 xml:space="preserve">14.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Царство денег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15.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Роль денег как средства обмена.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16.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Денежное сердце рынка - банк.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17.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Факторы определяющие количество денег в стране.</w:t>
            </w:r>
          </w:p>
        </w:tc>
      </w:tr>
      <w:tr w:rsidR="00AD2AD8" w:rsidRPr="000835AF" w:rsidTr="00A05CE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jc w:val="center"/>
            </w:pPr>
            <w:r w:rsidRPr="000835AF">
              <w:t>ЧЕЛОВЕК В МИРЕ ЭКОНОМИКИ</w:t>
            </w:r>
          </w:p>
          <w:p w:rsidR="00AD2AD8" w:rsidRPr="000835AF" w:rsidRDefault="00AD2AD8" w:rsidP="00A05CE7">
            <w:pPr>
              <w:jc w:val="center"/>
            </w:pPr>
            <w:r w:rsidRPr="000835AF">
              <w:t xml:space="preserve"> (5 ч.)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18..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Семья в мире экономики.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10.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Семейная экономика и инфляция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Заработная плата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12.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Рынок труда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t>Понятия о безработице</w:t>
            </w:r>
          </w:p>
        </w:tc>
      </w:tr>
      <w:tr w:rsidR="00AD2AD8" w:rsidRPr="000835AF" w:rsidTr="00A05CE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  <w:jc w:val="center"/>
            </w:pPr>
            <w:r w:rsidRPr="000835AF">
              <w:t>ГОСУДАРСТВО И ЭКОНОМИКА</w:t>
            </w:r>
          </w:p>
          <w:p w:rsidR="00AD2AD8" w:rsidRPr="000835AF" w:rsidRDefault="00AD2AD8" w:rsidP="00A05CE7">
            <w:pPr>
              <w:spacing w:line="360" w:lineRule="auto"/>
              <w:jc w:val="center"/>
            </w:pPr>
            <w:r w:rsidRPr="000835AF">
              <w:t xml:space="preserve"> (3 ч.)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14.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Государственный бюджет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15.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Прогулка по миру налогов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16.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Бедность как экономическая проблема</w:t>
            </w:r>
          </w:p>
        </w:tc>
      </w:tr>
      <w:tr w:rsidR="00AD2AD8" w:rsidRPr="000835AF" w:rsidTr="00A05CE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8" w:rsidRPr="000835AF" w:rsidRDefault="00AD2AD8" w:rsidP="00A05CE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pPr>
              <w:spacing w:line="360" w:lineRule="auto"/>
            </w:pPr>
            <w:r w:rsidRPr="000835AF">
              <w:t>17.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8" w:rsidRPr="000835AF" w:rsidRDefault="00AD2AD8" w:rsidP="00A05CE7">
            <w:pPr>
              <w:rPr>
                <w:i/>
                <w:iCs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8" w:rsidRPr="000835AF" w:rsidRDefault="00AD2AD8" w:rsidP="00A05CE7">
            <w:r w:rsidRPr="000835AF">
              <w:rPr>
                <w:i/>
                <w:iCs/>
              </w:rPr>
              <w:t>Резерв времени</w:t>
            </w:r>
          </w:p>
        </w:tc>
      </w:tr>
    </w:tbl>
    <w:p w:rsidR="00AD2AD8" w:rsidRPr="000835AF" w:rsidRDefault="00AD2AD8" w:rsidP="00AD2AD8"/>
    <w:p w:rsidR="00AD2AD8" w:rsidRPr="000835AF" w:rsidRDefault="00AD2AD8" w:rsidP="00AD2AD8"/>
    <w:sectPr w:rsidR="00AD2AD8" w:rsidRPr="000835AF" w:rsidSect="00F07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B9" w:rsidRDefault="00CE50B9" w:rsidP="000C0285">
      <w:r>
        <w:separator/>
      </w:r>
    </w:p>
  </w:endnote>
  <w:endnote w:type="continuationSeparator" w:id="1">
    <w:p w:rsidR="00CE50B9" w:rsidRDefault="00CE50B9" w:rsidP="000C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7" w:rsidRDefault="00F071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27488"/>
      <w:docPartObj>
        <w:docPartGallery w:val="Page Numbers (Bottom of Page)"/>
        <w:docPartUnique/>
      </w:docPartObj>
    </w:sdtPr>
    <w:sdtContent>
      <w:p w:rsidR="000C0285" w:rsidRDefault="003004F6">
        <w:pPr>
          <w:pStyle w:val="a8"/>
          <w:jc w:val="right"/>
        </w:pPr>
        <w:r>
          <w:fldChar w:fldCharType="begin"/>
        </w:r>
        <w:r w:rsidR="00F07147">
          <w:instrText xml:space="preserve"> PAGE   \* MERGEFORMAT </w:instrText>
        </w:r>
        <w:r>
          <w:fldChar w:fldCharType="separate"/>
        </w:r>
        <w:r w:rsidR="00F12D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285" w:rsidRDefault="000C0285">
    <w:pPr>
      <w:pStyle w:val="a8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7" w:rsidRDefault="00F071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B9" w:rsidRDefault="00CE50B9" w:rsidP="000C0285">
      <w:r>
        <w:separator/>
      </w:r>
    </w:p>
  </w:footnote>
  <w:footnote w:type="continuationSeparator" w:id="1">
    <w:p w:rsidR="00CE50B9" w:rsidRDefault="00CE50B9" w:rsidP="000C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7" w:rsidRDefault="00F071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7" w:rsidRDefault="00F071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7" w:rsidRDefault="00F071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DDE"/>
    <w:multiLevelType w:val="hybridMultilevel"/>
    <w:tmpl w:val="F688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C41D7"/>
    <w:multiLevelType w:val="hybridMultilevel"/>
    <w:tmpl w:val="51B026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EF20D0"/>
    <w:multiLevelType w:val="multilevel"/>
    <w:tmpl w:val="E65E4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B12E4A"/>
    <w:multiLevelType w:val="hybridMultilevel"/>
    <w:tmpl w:val="6A329790"/>
    <w:lvl w:ilvl="0" w:tplc="9C90D372">
      <w:start w:val="1"/>
      <w:numFmt w:val="decimal"/>
      <w:lvlText w:val="%1."/>
      <w:lvlJc w:val="left"/>
      <w:pPr>
        <w:ind w:left="8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5DB2"/>
    <w:rsid w:val="000835AF"/>
    <w:rsid w:val="000C0285"/>
    <w:rsid w:val="00271529"/>
    <w:rsid w:val="003004F6"/>
    <w:rsid w:val="003727CD"/>
    <w:rsid w:val="00525DB2"/>
    <w:rsid w:val="00646CA4"/>
    <w:rsid w:val="0070554D"/>
    <w:rsid w:val="00A70D62"/>
    <w:rsid w:val="00AD2AD8"/>
    <w:rsid w:val="00BB04C1"/>
    <w:rsid w:val="00BD26E8"/>
    <w:rsid w:val="00CE50B9"/>
    <w:rsid w:val="00E02506"/>
    <w:rsid w:val="00F07147"/>
    <w:rsid w:val="00F12DB5"/>
    <w:rsid w:val="00F3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46CA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646CA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646CA4"/>
  </w:style>
  <w:style w:type="character" w:customStyle="1" w:styleId="apple-converted-space">
    <w:name w:val="apple-converted-space"/>
    <w:basedOn w:val="a0"/>
    <w:rsid w:val="00646CA4"/>
  </w:style>
  <w:style w:type="character" w:customStyle="1" w:styleId="c15">
    <w:name w:val="c15"/>
    <w:basedOn w:val="a0"/>
    <w:rsid w:val="00646CA4"/>
  </w:style>
  <w:style w:type="character" w:customStyle="1" w:styleId="c2">
    <w:name w:val="c2"/>
    <w:basedOn w:val="a0"/>
    <w:rsid w:val="00646CA4"/>
  </w:style>
  <w:style w:type="character" w:customStyle="1" w:styleId="c14">
    <w:name w:val="c14"/>
    <w:basedOn w:val="a0"/>
    <w:rsid w:val="00646CA4"/>
  </w:style>
  <w:style w:type="paragraph" w:customStyle="1" w:styleId="c0">
    <w:name w:val="c0"/>
    <w:basedOn w:val="a"/>
    <w:rsid w:val="00BB04C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BB04C1"/>
  </w:style>
  <w:style w:type="paragraph" w:styleId="a6">
    <w:name w:val="header"/>
    <w:basedOn w:val="a"/>
    <w:link w:val="a7"/>
    <w:uiPriority w:val="99"/>
    <w:unhideWhenUsed/>
    <w:rsid w:val="000C0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2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0C0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2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No Spacing"/>
    <w:link w:val="ab"/>
    <w:uiPriority w:val="1"/>
    <w:qFormat/>
    <w:rsid w:val="00F0714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0714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14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2015-03-13T04:58:00Z</dcterms:created>
  <dcterms:modified xsi:type="dcterms:W3CDTF">2015-07-01T14:28:00Z</dcterms:modified>
</cp:coreProperties>
</file>