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Default="00AA0097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Default="00AA0097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Default="00AA0097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Default="00AA0097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Default="00AA0097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Default="00AA0097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Default="00AA0097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Pr="003534EC" w:rsidRDefault="00AA0097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pStyle w:val="a5"/>
        <w:spacing w:line="360" w:lineRule="auto"/>
        <w:jc w:val="center"/>
        <w:rPr>
          <w:rFonts w:ascii="Times New Roman" w:hAnsi="Times New Roman"/>
          <w:sz w:val="96"/>
          <w:szCs w:val="96"/>
        </w:rPr>
      </w:pPr>
      <w:r w:rsidRPr="003534EC">
        <w:rPr>
          <w:rFonts w:ascii="Times New Roman" w:hAnsi="Times New Roman"/>
          <w:sz w:val="96"/>
          <w:szCs w:val="96"/>
        </w:rPr>
        <w:t>«Подготовка к ЕГЭ»</w:t>
      </w:r>
    </w:p>
    <w:p w:rsidR="003534EC" w:rsidRPr="003534EC" w:rsidRDefault="003534EC" w:rsidP="003534E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534EC">
        <w:rPr>
          <w:rFonts w:ascii="Times New Roman" w:hAnsi="Times New Roman"/>
          <w:sz w:val="28"/>
          <w:szCs w:val="28"/>
        </w:rPr>
        <w:t>Программа элективного курса для  11  класса</w:t>
      </w:r>
    </w:p>
    <w:p w:rsidR="003534EC" w:rsidRPr="003534EC" w:rsidRDefault="003534EC" w:rsidP="003534E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4" w:type="dxa"/>
        <w:tblLook w:val="04A0"/>
      </w:tblPr>
      <w:tblGrid>
        <w:gridCol w:w="6419"/>
        <w:gridCol w:w="4025"/>
      </w:tblGrid>
      <w:tr w:rsidR="003534EC" w:rsidRPr="003534EC" w:rsidTr="00A911CD">
        <w:trPr>
          <w:trHeight w:val="1321"/>
        </w:trPr>
        <w:tc>
          <w:tcPr>
            <w:tcW w:w="6419" w:type="dxa"/>
            <w:shd w:val="clear" w:color="auto" w:fill="auto"/>
          </w:tcPr>
          <w:p w:rsidR="003534EC" w:rsidRPr="003534EC" w:rsidRDefault="003534EC" w:rsidP="00A911CD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</w:tcPr>
          <w:p w:rsidR="003534EC" w:rsidRPr="003534EC" w:rsidRDefault="003534EC" w:rsidP="00A911CD">
            <w:pPr>
              <w:tabs>
                <w:tab w:val="left" w:pos="9288"/>
              </w:tabs>
              <w:spacing w:line="240" w:lineRule="auto"/>
              <w:ind w:left="19"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C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3534EC" w:rsidRPr="003534EC" w:rsidRDefault="003534EC" w:rsidP="00A911CD">
            <w:pPr>
              <w:tabs>
                <w:tab w:val="left" w:pos="9288"/>
              </w:tabs>
              <w:spacing w:line="240" w:lineRule="auto"/>
              <w:ind w:left="19"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C">
              <w:rPr>
                <w:rFonts w:ascii="Times New Roman" w:hAnsi="Times New Roman" w:cs="Times New Roman"/>
                <w:sz w:val="28"/>
                <w:szCs w:val="28"/>
              </w:rPr>
              <w:t>Блонарь О.Н., учителя географии первой квалификационной категории</w:t>
            </w:r>
          </w:p>
          <w:p w:rsidR="003534EC" w:rsidRPr="003534EC" w:rsidRDefault="003534EC" w:rsidP="00A911CD">
            <w:pPr>
              <w:tabs>
                <w:tab w:val="left" w:pos="9288"/>
              </w:tabs>
              <w:spacing w:line="240" w:lineRule="auto"/>
              <w:ind w:left="19"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4EC" w:rsidRPr="003534EC" w:rsidRDefault="003534EC" w:rsidP="003534EC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4EC" w:rsidRPr="003534EC" w:rsidRDefault="003534EC" w:rsidP="003534EC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097" w:rsidRDefault="00AA0097" w:rsidP="003534EC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097" w:rsidRPr="003534EC" w:rsidRDefault="00AA0097" w:rsidP="003534EC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553" w:rsidRPr="003534EC" w:rsidRDefault="004A6553" w:rsidP="004A6553">
      <w:pPr>
        <w:pStyle w:val="a3"/>
        <w:spacing w:line="240" w:lineRule="atLeast"/>
        <w:jc w:val="both"/>
      </w:pPr>
      <w:r w:rsidRPr="003534EC">
        <w:rPr>
          <w:rStyle w:val="a4"/>
        </w:rPr>
        <w:lastRenderedPageBreak/>
        <w:t>Пояснительная записка</w:t>
      </w:r>
    </w:p>
    <w:p w:rsidR="004A6553" w:rsidRPr="003534EC" w:rsidRDefault="004A6553" w:rsidP="004A6553">
      <w:pPr>
        <w:pStyle w:val="a3"/>
        <w:spacing w:line="240" w:lineRule="atLeast"/>
        <w:jc w:val="both"/>
      </w:pPr>
      <w:r w:rsidRPr="003534EC">
        <w:t xml:space="preserve">Данная программа необходима для подготовки к единой государственной аттестации по географии и выбору будущей профессии. Программа обобщает материал курса географии с 6 по 11 классы. Обобщение курса географии по заданиям </w:t>
      </w:r>
      <w:proofErr w:type="spellStart"/>
      <w:r w:rsidRPr="003534EC">
        <w:t>КИМов</w:t>
      </w:r>
      <w:proofErr w:type="spellEnd"/>
      <w:r w:rsidRPr="003534EC">
        <w:t xml:space="preserve">, которое отдельно не рассматривается на уроках по программе, истории, астрономии. "Я познаю мир" предназначена для учащихся 10-11 классов. В программе курса подобран материал для обобщения и </w:t>
      </w:r>
      <w:proofErr w:type="spellStart"/>
      <w:r w:rsidRPr="003534EC">
        <w:t>прорешивания</w:t>
      </w:r>
      <w:proofErr w:type="spellEnd"/>
      <w:r w:rsidRPr="003534EC">
        <w:t xml:space="preserve"> вариантов ЕГЭ, не изучающихся на уроках географии, но часто встречающихся на экзаменах.</w:t>
      </w:r>
    </w:p>
    <w:p w:rsidR="004A6553" w:rsidRPr="003534EC" w:rsidRDefault="004A6553" w:rsidP="004A6553">
      <w:pPr>
        <w:pStyle w:val="a3"/>
        <w:spacing w:line="240" w:lineRule="atLeast"/>
        <w:jc w:val="both"/>
      </w:pPr>
      <w:r w:rsidRPr="003534EC">
        <w:rPr>
          <w:u w:val="single"/>
        </w:rPr>
        <w:t>Цель:</w:t>
      </w:r>
      <w:r w:rsidRPr="003534EC">
        <w:t xml:space="preserve"> ориентировать учащихся 11 класса с перспективой успешной сдачи ЕГЭ по географии, на выбранные факультеты Вузов страны.</w:t>
      </w:r>
    </w:p>
    <w:p w:rsidR="004A6553" w:rsidRPr="003534EC" w:rsidRDefault="004A6553" w:rsidP="004A6553">
      <w:pPr>
        <w:pStyle w:val="a3"/>
        <w:spacing w:line="240" w:lineRule="atLeast"/>
        <w:jc w:val="both"/>
      </w:pPr>
      <w:r w:rsidRPr="003534EC">
        <w:rPr>
          <w:u w:val="single"/>
        </w:rPr>
        <w:t>Задачи:</w:t>
      </w:r>
    </w:p>
    <w:p w:rsidR="004A6553" w:rsidRPr="003534EC" w:rsidRDefault="004A6553" w:rsidP="004A655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выделять главные закономерности природы; оценивание экономических и социальных явлений в мире.</w:t>
      </w:r>
    </w:p>
    <w:p w:rsidR="004A6553" w:rsidRPr="003534EC" w:rsidRDefault="004A6553" w:rsidP="004A655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упорядочить, структурировать свои знания и восполнить имеющиеся пробелы</w:t>
      </w:r>
    </w:p>
    <w:p w:rsidR="004A6553" w:rsidRPr="003534EC" w:rsidRDefault="004A6553" w:rsidP="004A655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систематизировать информационный материал по разделам:</w:t>
      </w:r>
    </w:p>
    <w:p w:rsidR="004A6553" w:rsidRPr="003534EC" w:rsidRDefault="004A6553" w:rsidP="004A655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использовать географическую информацию и давать творческий анализ;</w:t>
      </w:r>
    </w:p>
    <w:p w:rsidR="004A6553" w:rsidRPr="003534EC" w:rsidRDefault="004A6553" w:rsidP="004A655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развитие логического мышления</w:t>
      </w:r>
    </w:p>
    <w:p w:rsidR="004A6553" w:rsidRPr="003534EC" w:rsidRDefault="004A6553" w:rsidP="004A655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развивать коммуникативные навыки по умению работы в группе.</w:t>
      </w:r>
    </w:p>
    <w:p w:rsidR="004A6553" w:rsidRPr="003534EC" w:rsidRDefault="004A6553" w:rsidP="004A6553">
      <w:pPr>
        <w:pStyle w:val="a3"/>
        <w:spacing w:line="240" w:lineRule="atLeast"/>
        <w:jc w:val="both"/>
      </w:pPr>
      <w:r w:rsidRPr="003534EC">
        <w:t>Содержание курса предполагает использование активных форм обучения (исследовательский и частично - исследовательский) в ходе работы с различными источниками информации: картами атласа, контурными картами, текстом учебника, дополнительной литературой, анализ диаграмм, схем, рисунков.</w:t>
      </w:r>
    </w:p>
    <w:p w:rsidR="004A6553" w:rsidRPr="003534EC" w:rsidRDefault="004A6553" w:rsidP="004A6553">
      <w:pPr>
        <w:pStyle w:val="a3"/>
        <w:spacing w:line="240" w:lineRule="atLeast"/>
        <w:jc w:val="both"/>
      </w:pPr>
      <w:r w:rsidRPr="003534EC">
        <w:t xml:space="preserve">Содержание каждой темы элективного курса включает в себя самостоятельную работу учащихся, </w:t>
      </w:r>
      <w:proofErr w:type="gramStart"/>
      <w:r w:rsidRPr="003534EC">
        <w:t>насыщен</w:t>
      </w:r>
      <w:proofErr w:type="gramEnd"/>
      <w:r w:rsidRPr="003534EC">
        <w:t xml:space="preserve"> практическими работами, создание проектов, зачеты в форме занимательных вопросов и заданий. С целью максимального достижения эффективности подготовки в план включены задания, проверяющие большинство элементов содержания школьной географии, вызывающих наибольшее затруднения у школьников.</w:t>
      </w: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3534EC" w:rsidRDefault="003534EC" w:rsidP="004A6553">
      <w:pPr>
        <w:pStyle w:val="a3"/>
        <w:spacing w:line="240" w:lineRule="atLeast"/>
        <w:rPr>
          <w:b/>
          <w:bCs/>
        </w:rPr>
      </w:pPr>
    </w:p>
    <w:p w:rsidR="004A6553" w:rsidRPr="003534EC" w:rsidRDefault="004A6553" w:rsidP="004A6553">
      <w:pPr>
        <w:pStyle w:val="a3"/>
        <w:spacing w:line="240" w:lineRule="atLeast"/>
      </w:pPr>
      <w:r w:rsidRPr="003534EC">
        <w:rPr>
          <w:b/>
          <w:bCs/>
        </w:rPr>
        <w:lastRenderedPageBreak/>
        <w:t>СОДЕРЖАНИЕ КУРСА</w:t>
      </w:r>
      <w:r w:rsidRPr="003534EC">
        <w:br/>
      </w:r>
      <w:r w:rsidRPr="003534EC">
        <w:br/>
      </w:r>
      <w:r w:rsidRPr="003534EC">
        <w:br/>
      </w:r>
      <w:r w:rsidRPr="003534EC">
        <w:rPr>
          <w:b/>
          <w:bCs/>
        </w:rPr>
        <w:t xml:space="preserve">Введение (2 ч). </w:t>
      </w:r>
      <w:r w:rsidRPr="003534EC">
        <w:t xml:space="preserve">Особенности процедуры проведения ЕГЭ. Нормативно-правовые и другими документами, определяющие порядок проведения ЕГЭ, бланками ЕГЭ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3534EC">
        <w:t>КИМов</w:t>
      </w:r>
      <w:proofErr w:type="spellEnd"/>
      <w:r w:rsidRPr="003534EC">
        <w:t>, демонстрационные версии контрольных измерительных материалов (КИМ).</w:t>
      </w:r>
      <w:r w:rsidRPr="003534EC">
        <w:br/>
      </w:r>
      <w:r w:rsidRPr="003534EC">
        <w:br/>
      </w:r>
      <w:r w:rsidRPr="003534EC">
        <w:br/>
      </w:r>
      <w:r w:rsidRPr="003534EC">
        <w:rPr>
          <w:b/>
          <w:bCs/>
        </w:rPr>
        <w:t>Освоение основных разделов курса (27 ч)</w:t>
      </w:r>
      <w:r w:rsidRPr="003534EC">
        <w:t>.</w:t>
      </w:r>
      <w:r w:rsidRPr="003534EC">
        <w:br/>
      </w:r>
      <w:r w:rsidRPr="003534EC">
        <w:br/>
      </w:r>
      <w:r w:rsidRPr="003534EC">
        <w:rPr>
          <w:b/>
          <w:bCs/>
        </w:rPr>
        <w:t>1. Источники географической информации:</w:t>
      </w:r>
      <w:r w:rsidRPr="003534EC">
        <w:br/>
      </w:r>
      <w:r w:rsidRPr="003534EC">
        <w:br/>
        <w:t>План местности. Географическая карта. Их основные параметры и элементы.</w:t>
      </w:r>
      <w:r w:rsidRPr="003534EC">
        <w:br/>
      </w:r>
      <w:r w:rsidRPr="003534EC">
        <w:br/>
        <w:t>Выдающиеся географические исследования, открытия и путешествия.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  <w:r w:rsidRPr="003534EC">
        <w:br/>
      </w:r>
      <w:r w:rsidRPr="003534EC">
        <w:br/>
      </w:r>
      <w:r w:rsidRPr="003534EC">
        <w:rPr>
          <w:b/>
          <w:bCs/>
        </w:rPr>
        <w:t>2. Природа Земли и человек:</w:t>
      </w:r>
      <w:r w:rsidRPr="003534EC">
        <w:br/>
      </w:r>
      <w:r w:rsidRPr="003534EC">
        <w:br/>
        <w:t xml:space="preserve">Земля как планета Солнечной системы. Географическая оболочка, основные </w:t>
      </w:r>
      <w:r w:rsidRPr="003534EC">
        <w:br/>
      </w:r>
      <w:r w:rsidRPr="003534EC">
        <w:br/>
        <w:t xml:space="preserve">свойства и закономерности. Природные комплексы. Взаимосвязи географических </w:t>
      </w:r>
      <w:r w:rsidRPr="003534EC">
        <w:br/>
      </w:r>
      <w:r w:rsidRPr="003534EC">
        <w:br/>
        <w:t xml:space="preserve">явлений и процессов в геосферах. Определение географических объектов и явлений </w:t>
      </w:r>
      <w:r w:rsidRPr="003534EC">
        <w:br/>
      </w:r>
      <w:r w:rsidRPr="003534EC">
        <w:br/>
        <w:t xml:space="preserve">по их существенным признакам. Решение задач на поясное и местное время и задач на определение географической широты в зависимости от угла наклона солнечных лучей. </w:t>
      </w:r>
    </w:p>
    <w:p w:rsidR="004A6553" w:rsidRPr="003534EC" w:rsidRDefault="004A6553" w:rsidP="004A6553">
      <w:pPr>
        <w:pStyle w:val="a3"/>
        <w:spacing w:line="240" w:lineRule="atLeast"/>
      </w:pPr>
      <w:r w:rsidRPr="003534EC">
        <w:rPr>
          <w:b/>
          <w:bCs/>
        </w:rPr>
        <w:t>5. Страноведение</w:t>
      </w:r>
      <w:r w:rsidRPr="003534EC">
        <w:t>:</w:t>
      </w:r>
      <w:r w:rsidRPr="003534EC">
        <w:br/>
      </w:r>
      <w:r w:rsidRPr="003534EC">
        <w:br/>
        <w:t>Современная политическая карта мира. Многообразие стран современного мира и их основные типы. Государстве6нный строй, формы правления. Различия стран по уровню хозяйственного развития и природным особенностям. Особенности географического положения, природы, населения и хозяйства крупных стран мира. Определение стран по описанию. Знакомство с программной географической номенклатурой по курсу.</w:t>
      </w:r>
      <w:r w:rsidRPr="003534EC">
        <w:br/>
      </w:r>
      <w:r w:rsidRPr="003534EC">
        <w:br/>
      </w:r>
      <w:r w:rsidRPr="003534EC">
        <w:rPr>
          <w:b/>
          <w:bCs/>
        </w:rPr>
        <w:t>6. География России:</w:t>
      </w:r>
      <w:r w:rsidRPr="003534EC">
        <w:t xml:space="preserve"> </w:t>
      </w:r>
    </w:p>
    <w:p w:rsidR="004A6553" w:rsidRPr="003534EC" w:rsidRDefault="004A6553" w:rsidP="004A6553">
      <w:pPr>
        <w:pStyle w:val="a3"/>
        <w:spacing w:line="240" w:lineRule="atLeast"/>
      </w:pPr>
      <w:r w:rsidRPr="003534EC">
        <w:t>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Знакомство с программной географической номенклатурой по курсу.</w:t>
      </w:r>
      <w:r w:rsidRPr="003534EC">
        <w:br/>
      </w:r>
      <w:r w:rsidRPr="003534EC">
        <w:br/>
      </w:r>
      <w:r w:rsidRPr="003534EC">
        <w:rPr>
          <w:b/>
          <w:bCs/>
        </w:rPr>
        <w:t>3. Население мира:</w:t>
      </w:r>
      <w:r w:rsidRPr="003534EC">
        <w:br/>
      </w:r>
      <w:r w:rsidRPr="003534EC">
        <w:br/>
        <w:t xml:space="preserve">Особенности населения. Анализ демографических ситуаций. </w:t>
      </w:r>
      <w:proofErr w:type="spellStart"/>
      <w:r w:rsidRPr="003534EC">
        <w:t>Этногеография</w:t>
      </w:r>
      <w:proofErr w:type="spellEnd"/>
      <w:r w:rsidRPr="003534EC">
        <w:t xml:space="preserve">.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 w:rsidRPr="003534EC">
        <w:t>полово-возрастными</w:t>
      </w:r>
      <w:proofErr w:type="spellEnd"/>
      <w:r w:rsidRPr="003534EC">
        <w:t xml:space="preserve"> пирамидами). Определение демографических показателей по формулам.</w:t>
      </w:r>
      <w:r w:rsidRPr="003534EC">
        <w:br/>
      </w:r>
      <w:r w:rsidRPr="003534EC">
        <w:br/>
      </w:r>
      <w:r w:rsidRPr="003534EC">
        <w:rPr>
          <w:b/>
          <w:bCs/>
        </w:rPr>
        <w:t xml:space="preserve">4. </w:t>
      </w:r>
      <w:r w:rsidRPr="003534EC">
        <w:rPr>
          <w:b/>
        </w:rPr>
        <w:t>Мировое хозяйство</w:t>
      </w:r>
      <w:r w:rsidRPr="003534EC">
        <w:rPr>
          <w:b/>
          <w:bCs/>
        </w:rPr>
        <w:t>:</w:t>
      </w:r>
      <w:r w:rsidRPr="003534EC">
        <w:br/>
        <w:t xml:space="preserve">Понятие МХ, этапы формирования, основные центры. Международное географическое разделение труда. Экономическая интеграция. Отраслевая и территориальная структура мирового хозяйства. </w:t>
      </w:r>
      <w:r w:rsidRPr="003534EC">
        <w:lastRenderedPageBreak/>
        <w:t>География основных отраслей мирового хозяйства.</w:t>
      </w:r>
      <w:r w:rsidRPr="003534EC">
        <w:br/>
      </w:r>
      <w:r w:rsidRPr="003534EC">
        <w:br/>
      </w:r>
      <w:r w:rsidRPr="003534EC">
        <w:br/>
      </w:r>
      <w:r w:rsidR="003534EC" w:rsidRPr="003534EC">
        <w:rPr>
          <w:b/>
          <w:bCs/>
        </w:rPr>
        <w:t>Рефлексивная часть курса (6</w:t>
      </w:r>
      <w:r w:rsidRPr="003534EC">
        <w:rPr>
          <w:b/>
          <w:bCs/>
        </w:rPr>
        <w:t xml:space="preserve"> ч). </w:t>
      </w:r>
      <w:r w:rsidRPr="003534EC">
        <w:t xml:space="preserve">Проведение репетиционного тестирования (в традиционной или компьютерной </w:t>
      </w:r>
      <w:proofErr w:type="gramStart"/>
      <w:r w:rsidRPr="003534EC">
        <w:t>формах</w:t>
      </w:r>
      <w:proofErr w:type="gramEnd"/>
      <w:r w:rsidRPr="003534EC">
        <w:t>) и анализ его результативности.</w:t>
      </w:r>
      <w:r w:rsidRPr="003534EC">
        <w:br/>
      </w:r>
    </w:p>
    <w:p w:rsidR="004A6553" w:rsidRPr="003534EC" w:rsidRDefault="004A6553" w:rsidP="004A6553">
      <w:pPr>
        <w:pStyle w:val="a3"/>
        <w:spacing w:line="240" w:lineRule="atLeast"/>
      </w:pPr>
      <w:r w:rsidRPr="003534EC">
        <w:t>Данный курс завершается итоговым тестированием.</w:t>
      </w:r>
    </w:p>
    <w:p w:rsidR="004A6553" w:rsidRPr="003534EC" w:rsidRDefault="004A6553" w:rsidP="004A6553">
      <w:pPr>
        <w:pStyle w:val="a3"/>
        <w:spacing w:line="240" w:lineRule="atLeast"/>
      </w:pPr>
    </w:p>
    <w:p w:rsidR="004A6553" w:rsidRPr="003534EC" w:rsidRDefault="004A6553" w:rsidP="004A6553">
      <w:pPr>
        <w:pStyle w:val="a3"/>
        <w:spacing w:line="240" w:lineRule="atLeast"/>
      </w:pPr>
    </w:p>
    <w:p w:rsidR="004A6553" w:rsidRDefault="004A6553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Default="003534EC" w:rsidP="004A6553">
      <w:pPr>
        <w:pStyle w:val="a3"/>
        <w:spacing w:line="240" w:lineRule="atLeast"/>
      </w:pPr>
    </w:p>
    <w:p w:rsidR="003534EC" w:rsidRPr="003534EC" w:rsidRDefault="003534EC" w:rsidP="004A6553">
      <w:pPr>
        <w:pStyle w:val="a3"/>
        <w:spacing w:line="240" w:lineRule="atLeast"/>
      </w:pPr>
    </w:p>
    <w:p w:rsidR="004A6553" w:rsidRPr="003534EC" w:rsidRDefault="004A6553" w:rsidP="004A6553">
      <w:pPr>
        <w:pStyle w:val="a3"/>
        <w:spacing w:line="240" w:lineRule="atLeast"/>
      </w:pPr>
    </w:p>
    <w:p w:rsidR="004A6553" w:rsidRPr="003534EC" w:rsidRDefault="004A6553" w:rsidP="004A6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4A6553" w:rsidRPr="003534EC" w:rsidRDefault="004A6553" w:rsidP="004A65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726"/>
        <w:gridCol w:w="872"/>
        <w:gridCol w:w="813"/>
        <w:gridCol w:w="814"/>
        <w:gridCol w:w="901"/>
      </w:tblGrid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</w:p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A6553" w:rsidRPr="003534EC" w:rsidTr="004A6553">
        <w:trPr>
          <w:trHeight w:val="4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4A65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A6553" w:rsidRPr="003534EC" w:rsidRDefault="004A6553" w:rsidP="004A65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553" w:rsidRPr="003534EC" w:rsidRDefault="004A6553" w:rsidP="004A6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географической информации: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4A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553" w:rsidRPr="003534EC" w:rsidRDefault="003534EC" w:rsidP="004A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4A6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Искажения на картах, картографические проекции и их виды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Картографическая генерализация. Картографические способы изображения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Топографические карты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Измерительные свойства топографических карт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комплексного физико-географического профиля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Решение географических задач с использованием карт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Земли и 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Литосфера и гидросфера Земли.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Атмосфера и биосфера Земли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Страноведение</w:t>
            </w: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части. Евразия, Северная Америка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Африка, Южная Америка, Австралия и Антарктида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35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Решение тестов по разделам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Зачет по карте материков и океанов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России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ГП, моря омывающие Россию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рельеф, полезные ископаемые, климат, внутренние воды России.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Почвы, растительный и животный мир, природные зоны России.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35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Решение тестов по  разделу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Зачет по физической  карте России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Естественное и механическое движение населения России и особенности размещения.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МОК России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Экономическое районирование, особенности экономических районов.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 России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Зачет по Экономической и административной картам России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4A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Решение тестов по  разделу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 мира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политика, особенности естественного и механического движения населения мира, состав.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Урбанизация, размещение населения мира.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4EC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хозяйство: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Понятие МХ, этапы формирования, основные центры.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Международное географическое разделение труда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Экономическая интеграция. Отраслевая и территориальная структура мирового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4A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Решение тестов по разделам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6553" w:rsidRPr="003534EC" w:rsidTr="004A655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Решение тестов по всему курсу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53" w:rsidRPr="003534EC" w:rsidRDefault="004A6553" w:rsidP="00A9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6553" w:rsidRPr="003534EC" w:rsidRDefault="004A6553" w:rsidP="004A6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34EC" w:rsidRPr="003534EC" w:rsidRDefault="003534EC" w:rsidP="004A6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34EC" w:rsidRPr="003534EC" w:rsidRDefault="003534EC" w:rsidP="004A6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34EC" w:rsidRPr="003534EC" w:rsidRDefault="003534EC" w:rsidP="004A6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553" w:rsidRPr="003534EC" w:rsidRDefault="004A6553" w:rsidP="004A6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4A6553" w:rsidRPr="003534EC" w:rsidRDefault="004A6553" w:rsidP="004A6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 xml:space="preserve">Большая географическая энциклопедия. Страны 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3534E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534EC">
        <w:rPr>
          <w:rFonts w:ascii="Times New Roman" w:hAnsi="Times New Roman" w:cs="Times New Roman"/>
          <w:sz w:val="24"/>
          <w:szCs w:val="24"/>
        </w:rPr>
        <w:t>М.:ОЛМА-ПРЕСС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 xml:space="preserve"> Образование, 2006.-640 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с.,ил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>.</w:t>
      </w:r>
    </w:p>
    <w:p w:rsidR="004A6553" w:rsidRPr="003534EC" w:rsidRDefault="004A6553" w:rsidP="004A6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 xml:space="preserve">Карпов Г.В. Энциклопедический словарь юного 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краеведа-М</w:t>
      </w:r>
      <w:proofErr w:type="spellEnd"/>
      <w:proofErr w:type="gramStart"/>
      <w:r w:rsidRPr="003534E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534EC">
        <w:rPr>
          <w:rFonts w:ascii="Times New Roman" w:hAnsi="Times New Roman" w:cs="Times New Roman"/>
          <w:sz w:val="24"/>
          <w:szCs w:val="24"/>
        </w:rPr>
        <w:t>Педагогика, 1981.-384 с., ил.</w:t>
      </w:r>
    </w:p>
    <w:p w:rsidR="004A6553" w:rsidRPr="003534EC" w:rsidRDefault="004A6553" w:rsidP="004A6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Кизилецких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 xml:space="preserve"> М.И. Тимофеева З.М. Репетитор по географии. Ростов 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3534E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3534EC">
        <w:rPr>
          <w:rFonts w:ascii="Times New Roman" w:hAnsi="Times New Roman" w:cs="Times New Roman"/>
          <w:sz w:val="24"/>
          <w:szCs w:val="24"/>
        </w:rPr>
        <w:t>: Феникс, 2004.-416 с. (Серия  «Абитуриент»)</w:t>
      </w:r>
    </w:p>
    <w:p w:rsidR="004A6553" w:rsidRPr="003534EC" w:rsidRDefault="004A6553" w:rsidP="004A6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 xml:space="preserve"> В.П.Географическая картина мира: 230 «каналов углубления» к курсу «Экономическая и социальная география мира» (10 класс) Ч. 1.Общая характеристика мира. Изд. 2-е, 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Pr="003534E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534EC">
        <w:rPr>
          <w:rFonts w:ascii="Times New Roman" w:hAnsi="Times New Roman" w:cs="Times New Roman"/>
          <w:sz w:val="24"/>
          <w:szCs w:val="24"/>
        </w:rPr>
        <w:t>Ярославль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Верх</w:t>
      </w:r>
      <w:proofErr w:type="gramStart"/>
      <w:r w:rsidRPr="003534E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534EC">
        <w:rPr>
          <w:rFonts w:ascii="Times New Roman" w:hAnsi="Times New Roman" w:cs="Times New Roman"/>
          <w:sz w:val="24"/>
          <w:szCs w:val="24"/>
        </w:rPr>
        <w:t>Волж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 xml:space="preserve">. Кн. Изд-во,1995-320 </w:t>
      </w:r>
      <w:proofErr w:type="gramStart"/>
      <w:r w:rsidRPr="003534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34EC">
        <w:rPr>
          <w:rFonts w:ascii="Times New Roman" w:hAnsi="Times New Roman" w:cs="Times New Roman"/>
          <w:sz w:val="24"/>
          <w:szCs w:val="24"/>
        </w:rPr>
        <w:t>.</w:t>
      </w:r>
    </w:p>
    <w:p w:rsidR="004A6553" w:rsidRPr="003534EC" w:rsidRDefault="004A6553" w:rsidP="003534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Компьютерные программы:</w:t>
      </w:r>
    </w:p>
    <w:p w:rsidR="003534EC" w:rsidRPr="003534EC" w:rsidRDefault="004A6553" w:rsidP="003534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Готовимся к ЕГЭ Версия 2.0 География ЗАО  «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Просвещение-Медиа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>»</w:t>
      </w:r>
    </w:p>
    <w:p w:rsidR="004A6553" w:rsidRPr="003534EC" w:rsidRDefault="004A6553" w:rsidP="003534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>Мультимедиа учебники по географии для учащихся 7, 8, 9, 10 классов общеобразовательных учреждений Образовательная коллекция «1С»</w:t>
      </w:r>
    </w:p>
    <w:p w:rsidR="004A6553" w:rsidRPr="003534EC" w:rsidRDefault="004A6553" w:rsidP="003534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 xml:space="preserve">Климанова О.А, Климанов В.В. Тесты по географии для поступающих в ВУЗы-3 </w:t>
      </w:r>
      <w:proofErr w:type="spellStart"/>
      <w:r w:rsidRPr="003534EC">
        <w:rPr>
          <w:rFonts w:ascii="Times New Roman" w:hAnsi="Times New Roman" w:cs="Times New Roman"/>
          <w:sz w:val="24"/>
          <w:szCs w:val="24"/>
        </w:rPr>
        <w:t>изд-М</w:t>
      </w:r>
      <w:proofErr w:type="gramStart"/>
      <w:r w:rsidRPr="003534EC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3534EC">
        <w:rPr>
          <w:rFonts w:ascii="Times New Roman" w:hAnsi="Times New Roman" w:cs="Times New Roman"/>
          <w:sz w:val="24"/>
          <w:szCs w:val="24"/>
        </w:rPr>
        <w:t>йрис-пресс</w:t>
      </w:r>
      <w:proofErr w:type="spellEnd"/>
      <w:r w:rsidRPr="003534EC">
        <w:rPr>
          <w:rFonts w:ascii="Times New Roman" w:hAnsi="Times New Roman" w:cs="Times New Roman"/>
          <w:sz w:val="24"/>
          <w:szCs w:val="24"/>
        </w:rPr>
        <w:t>» 2003</w:t>
      </w:r>
    </w:p>
    <w:p w:rsidR="004A6553" w:rsidRDefault="004A6553" w:rsidP="003534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 xml:space="preserve">Атласы </w:t>
      </w:r>
    </w:p>
    <w:p w:rsidR="004A6553" w:rsidRPr="003534EC" w:rsidRDefault="004A6553" w:rsidP="003534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EC">
        <w:rPr>
          <w:rFonts w:ascii="Times New Roman" w:hAnsi="Times New Roman" w:cs="Times New Roman"/>
          <w:sz w:val="24"/>
          <w:szCs w:val="24"/>
        </w:rPr>
        <w:t xml:space="preserve">Материалы по подготовке к ЕГЭ - Барабанов В.В. и др. География </w:t>
      </w:r>
      <w:proofErr w:type="gramStart"/>
      <w:r w:rsidRPr="003534EC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3534EC">
        <w:rPr>
          <w:rFonts w:ascii="Times New Roman" w:hAnsi="Times New Roman" w:cs="Times New Roman"/>
          <w:sz w:val="24"/>
          <w:szCs w:val="24"/>
        </w:rPr>
        <w:t xml:space="preserve">ГЭ - Типовые тестовые задания - Липец Ю.Г. и др. </w:t>
      </w:r>
    </w:p>
    <w:p w:rsidR="00177762" w:rsidRPr="003534EC" w:rsidRDefault="00177762" w:rsidP="003534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7762" w:rsidRPr="003534EC" w:rsidSect="004A6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3BDB"/>
    <w:multiLevelType w:val="hybridMultilevel"/>
    <w:tmpl w:val="15A6F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553"/>
    <w:rsid w:val="00177762"/>
    <w:rsid w:val="003534EC"/>
    <w:rsid w:val="004A6553"/>
    <w:rsid w:val="00A57EDC"/>
    <w:rsid w:val="00A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553"/>
    <w:rPr>
      <w:b/>
      <w:bCs/>
    </w:rPr>
  </w:style>
  <w:style w:type="paragraph" w:styleId="a5">
    <w:name w:val="No Spacing"/>
    <w:uiPriority w:val="1"/>
    <w:qFormat/>
    <w:rsid w:val="003534E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2014-09-07T13:02:00Z</dcterms:created>
  <dcterms:modified xsi:type="dcterms:W3CDTF">2015-07-01T14:27:00Z</dcterms:modified>
</cp:coreProperties>
</file>