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1B" w:rsidRDefault="0022571B" w:rsidP="0022571B">
      <w:pPr>
        <w:widowControl w:val="0"/>
        <w:autoSpaceDE w:val="0"/>
        <w:autoSpaceDN w:val="0"/>
        <w:adjustRightInd w:val="0"/>
        <w:spacing w:before="240" w:after="240"/>
        <w:jc w:val="center"/>
        <w:outlineLvl w:val="0"/>
        <w:rPr>
          <w:b/>
          <w:bCs/>
          <w:sz w:val="28"/>
          <w:szCs w:val="28"/>
        </w:rPr>
      </w:pPr>
      <w:r>
        <w:rPr>
          <w:b/>
          <w:bCs/>
          <w:sz w:val="28"/>
          <w:szCs w:val="28"/>
        </w:rPr>
        <w:t xml:space="preserve">ФЕДЕРАЛЬНЫЙ ЗАКОН </w:t>
      </w:r>
    </w:p>
    <w:p w:rsidR="0022571B" w:rsidRDefault="0022571B" w:rsidP="0022571B">
      <w:pPr>
        <w:widowControl w:val="0"/>
        <w:autoSpaceDE w:val="0"/>
        <w:autoSpaceDN w:val="0"/>
        <w:adjustRightInd w:val="0"/>
        <w:spacing w:before="240" w:after="240"/>
        <w:jc w:val="center"/>
        <w:rPr>
          <w:b/>
          <w:bCs/>
          <w:sz w:val="28"/>
          <w:szCs w:val="28"/>
        </w:rPr>
      </w:pPr>
      <w:r>
        <w:rPr>
          <w:b/>
          <w:bCs/>
          <w:sz w:val="28"/>
          <w:szCs w:val="28"/>
        </w:rPr>
        <w:t xml:space="preserve">ОБ ОСНОВАХ СИСТЕМЫ ПРОФИЛАКТИКИ БЕЗНАДЗОРНОСТИ И ПРАВОНАРУШЕНИЙ НЕСОВЕРШЕННОЛЕТНИХ </w:t>
      </w:r>
    </w:p>
    <w:p w:rsidR="0022571B" w:rsidRDefault="0022571B" w:rsidP="0022571B">
      <w:pPr>
        <w:widowControl w:val="0"/>
        <w:autoSpaceDE w:val="0"/>
        <w:autoSpaceDN w:val="0"/>
        <w:adjustRightInd w:val="0"/>
        <w:jc w:val="center"/>
        <w:rPr>
          <w:sz w:val="28"/>
          <w:szCs w:val="28"/>
        </w:rPr>
      </w:pPr>
      <w:r>
        <w:rPr>
          <w:sz w:val="28"/>
          <w:szCs w:val="28"/>
        </w:rPr>
        <w:t>Принят Государственной Думой 21 мая 1999 года</w:t>
      </w:r>
    </w:p>
    <w:p w:rsidR="0022571B" w:rsidRDefault="0022571B" w:rsidP="0022571B">
      <w:pPr>
        <w:widowControl w:val="0"/>
        <w:autoSpaceDE w:val="0"/>
        <w:autoSpaceDN w:val="0"/>
        <w:adjustRightInd w:val="0"/>
        <w:jc w:val="center"/>
        <w:rPr>
          <w:sz w:val="28"/>
          <w:szCs w:val="28"/>
        </w:rPr>
      </w:pPr>
      <w:r>
        <w:rPr>
          <w:sz w:val="28"/>
          <w:szCs w:val="28"/>
        </w:rPr>
        <w:t>Одобрен Советом Федерации 9 июня 1999 года</w:t>
      </w:r>
    </w:p>
    <w:p w:rsidR="0022571B" w:rsidRDefault="0022571B" w:rsidP="0022571B">
      <w:pPr>
        <w:widowControl w:val="0"/>
        <w:autoSpaceDE w:val="0"/>
        <w:autoSpaceDN w:val="0"/>
        <w:adjustRightInd w:val="0"/>
        <w:jc w:val="center"/>
        <w:rPr>
          <w:sz w:val="28"/>
          <w:szCs w:val="28"/>
        </w:rPr>
      </w:pPr>
    </w:p>
    <w:p w:rsidR="0022571B" w:rsidRDefault="0022571B" w:rsidP="0022571B">
      <w:pPr>
        <w:widowControl w:val="0"/>
        <w:autoSpaceDE w:val="0"/>
        <w:autoSpaceDN w:val="0"/>
        <w:adjustRightInd w:val="0"/>
        <w:jc w:val="center"/>
        <w:rPr>
          <w:i/>
          <w:iCs/>
          <w:sz w:val="28"/>
          <w:szCs w:val="28"/>
        </w:rPr>
      </w:pPr>
      <w:r>
        <w:rPr>
          <w:i/>
          <w:iCs/>
          <w:sz w:val="28"/>
          <w:szCs w:val="28"/>
        </w:rPr>
        <w:t>(Контрольный текст в ред. Федеральных законов от 13 января 2001 г. № 1-ФЗ, от 7 июля 2003 г. № 111-ФЗ,</w:t>
      </w:r>
    </w:p>
    <w:p w:rsidR="0022571B" w:rsidRDefault="0022571B" w:rsidP="0022571B">
      <w:pPr>
        <w:widowControl w:val="0"/>
        <w:autoSpaceDE w:val="0"/>
        <w:autoSpaceDN w:val="0"/>
        <w:adjustRightInd w:val="0"/>
        <w:jc w:val="center"/>
        <w:rPr>
          <w:i/>
          <w:iCs/>
          <w:sz w:val="28"/>
          <w:szCs w:val="28"/>
        </w:rPr>
      </w:pPr>
      <w:r>
        <w:rPr>
          <w:i/>
          <w:iCs/>
          <w:sz w:val="28"/>
          <w:szCs w:val="28"/>
        </w:rPr>
        <w:t xml:space="preserve">от 29 июня 2004 г. № 58-ФЗ, от 22 августа 2004 г. № 122-ФЗ, от 1 декабря 2004 г. № 150-ФЗ, </w:t>
      </w:r>
    </w:p>
    <w:p w:rsidR="0022571B" w:rsidRDefault="0022571B" w:rsidP="0022571B">
      <w:pPr>
        <w:widowControl w:val="0"/>
        <w:autoSpaceDE w:val="0"/>
        <w:autoSpaceDN w:val="0"/>
        <w:adjustRightInd w:val="0"/>
        <w:jc w:val="center"/>
        <w:rPr>
          <w:i/>
          <w:iCs/>
          <w:sz w:val="28"/>
          <w:szCs w:val="28"/>
        </w:rPr>
      </w:pPr>
      <w:r>
        <w:rPr>
          <w:i/>
          <w:iCs/>
          <w:sz w:val="28"/>
          <w:szCs w:val="28"/>
        </w:rPr>
        <w:t>от 29 декабря 2004 г. № 199-ФЗ, от 22 апреля 2005 г. № 39-ФЗ)</w:t>
      </w:r>
    </w:p>
    <w:p w:rsidR="0022571B" w:rsidRDefault="0022571B" w:rsidP="0022571B">
      <w:pPr>
        <w:widowControl w:val="0"/>
        <w:autoSpaceDE w:val="0"/>
        <w:autoSpaceDN w:val="0"/>
        <w:adjustRightInd w:val="0"/>
        <w:ind w:firstLine="705"/>
        <w:jc w:val="both"/>
        <w:rPr>
          <w:rFonts w:ascii="Arial" w:hAnsi="Arial" w:cs="Arial"/>
          <w:sz w:val="28"/>
          <w:szCs w:val="28"/>
          <w:lang w:val="x-none"/>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w:t>
      </w:r>
    </w:p>
    <w:p w:rsidR="0022571B" w:rsidRDefault="0022571B" w:rsidP="0022571B">
      <w:pPr>
        <w:widowControl w:val="0"/>
        <w:autoSpaceDE w:val="0"/>
        <w:autoSpaceDN w:val="0"/>
        <w:adjustRightInd w:val="0"/>
        <w:spacing w:before="240" w:after="240"/>
        <w:jc w:val="center"/>
        <w:outlineLvl w:val="0"/>
        <w:rPr>
          <w:b/>
          <w:bCs/>
          <w:sz w:val="28"/>
          <w:szCs w:val="28"/>
        </w:rPr>
      </w:pPr>
      <w:r>
        <w:rPr>
          <w:b/>
          <w:bCs/>
          <w:sz w:val="28"/>
          <w:szCs w:val="28"/>
        </w:rPr>
        <w:t xml:space="preserve">Глава I. ОБЩИЕ ПОЛОЖЕНИЯ </w:t>
      </w: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 Основные понятия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Для целей настоящего Федерального закона применяются следующие основные понятия:</w:t>
      </w:r>
    </w:p>
    <w:p w:rsidR="0022571B" w:rsidRDefault="0022571B" w:rsidP="0022571B">
      <w:pPr>
        <w:widowControl w:val="0"/>
        <w:autoSpaceDE w:val="0"/>
        <w:autoSpaceDN w:val="0"/>
        <w:adjustRightInd w:val="0"/>
        <w:ind w:firstLine="705"/>
        <w:jc w:val="both"/>
        <w:rPr>
          <w:sz w:val="28"/>
          <w:szCs w:val="28"/>
        </w:rPr>
      </w:pPr>
      <w:r>
        <w:rPr>
          <w:sz w:val="28"/>
          <w:szCs w:val="28"/>
        </w:rPr>
        <w:t>несовершеннолетний - лицо, не достигшее возраста восемнадцати лет;</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беспризорный - безнадзорный, не имеющий места жительства и (или) места пребывания;</w:t>
      </w:r>
    </w:p>
    <w:p w:rsidR="0022571B" w:rsidRDefault="0022571B" w:rsidP="0022571B">
      <w:pPr>
        <w:widowControl w:val="0"/>
        <w:autoSpaceDE w:val="0"/>
        <w:autoSpaceDN w:val="0"/>
        <w:adjustRightInd w:val="0"/>
        <w:ind w:firstLine="705"/>
        <w:jc w:val="both"/>
        <w:rPr>
          <w:sz w:val="28"/>
          <w:szCs w:val="28"/>
        </w:rPr>
      </w:pPr>
      <w:r>
        <w:rPr>
          <w:sz w:val="28"/>
          <w:szCs w:val="28"/>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w:t>
      </w:r>
      <w:r>
        <w:rPr>
          <w:sz w:val="28"/>
          <w:szCs w:val="28"/>
        </w:rPr>
        <w:lastRenderedPageBreak/>
        <w:t xml:space="preserve">также иные действия, нарушающие права и законные интересы других лиц </w:t>
      </w:r>
      <w:r>
        <w:rPr>
          <w:i/>
          <w:iCs/>
          <w:sz w:val="28"/>
          <w:szCs w:val="28"/>
        </w:rPr>
        <w:t>(в ред. Федерального закона от 22 апреля 2005 г. № 39-ФЗ, - Собрание законодательства РФ от 25 апреля 2005 г. № 17, ст. 1485);</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2571B" w:rsidRDefault="0022571B" w:rsidP="0022571B">
      <w:pPr>
        <w:widowControl w:val="0"/>
        <w:autoSpaceDE w:val="0"/>
        <w:autoSpaceDN w:val="0"/>
        <w:adjustRightInd w:val="0"/>
        <w:ind w:firstLine="705"/>
        <w:jc w:val="both"/>
        <w:rPr>
          <w:sz w:val="28"/>
          <w:szCs w:val="28"/>
        </w:rPr>
      </w:pPr>
      <w:r>
        <w:rPr>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2571B" w:rsidRDefault="0022571B" w:rsidP="0022571B">
      <w:pPr>
        <w:widowControl w:val="0"/>
        <w:autoSpaceDE w:val="0"/>
        <w:autoSpaceDN w:val="0"/>
        <w:adjustRightInd w:val="0"/>
        <w:ind w:firstLine="705"/>
        <w:jc w:val="both"/>
        <w:rPr>
          <w:sz w:val="28"/>
          <w:szCs w:val="28"/>
        </w:rPr>
      </w:pPr>
      <w:r>
        <w:rPr>
          <w:sz w:val="28"/>
          <w:szCs w:val="28"/>
        </w:rPr>
        <w:t xml:space="preserve">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w:t>
      </w:r>
      <w:r>
        <w:rPr>
          <w:i/>
          <w:iCs/>
          <w:sz w:val="28"/>
          <w:szCs w:val="28"/>
        </w:rPr>
        <w:t>(абзац введен Федеральным законом от 22 апреля 2005 г. № 39-ФЗ, - Собрание законодательства РФ от 25 апреля 2005 г. № 17, ст. 1485).</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 Основные задачи и принципы деятельности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Основными задачами деятельности по профилактике безнадзорности и правонарушений несовершеннолетних являются:</w:t>
      </w:r>
    </w:p>
    <w:p w:rsidR="0022571B" w:rsidRDefault="0022571B" w:rsidP="0022571B">
      <w:pPr>
        <w:widowControl w:val="0"/>
        <w:autoSpaceDE w:val="0"/>
        <w:autoSpaceDN w:val="0"/>
        <w:adjustRightInd w:val="0"/>
        <w:ind w:firstLine="705"/>
        <w:jc w:val="both"/>
        <w:rPr>
          <w:sz w:val="28"/>
          <w:szCs w:val="28"/>
        </w:rPr>
      </w:pPr>
      <w:r>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2571B" w:rsidRDefault="0022571B" w:rsidP="0022571B">
      <w:pPr>
        <w:widowControl w:val="0"/>
        <w:autoSpaceDE w:val="0"/>
        <w:autoSpaceDN w:val="0"/>
        <w:adjustRightInd w:val="0"/>
        <w:ind w:firstLine="705"/>
        <w:jc w:val="both"/>
        <w:rPr>
          <w:sz w:val="28"/>
          <w:szCs w:val="28"/>
        </w:rPr>
      </w:pPr>
      <w:r>
        <w:rPr>
          <w:sz w:val="28"/>
          <w:szCs w:val="28"/>
        </w:rPr>
        <w:t>обеспечение защиты прав и законных интересов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социально-педагогическая реабилитация несовершеннолетних, находящихся в социально опасном положении;</w:t>
      </w:r>
    </w:p>
    <w:p w:rsidR="0022571B" w:rsidRDefault="0022571B" w:rsidP="0022571B">
      <w:pPr>
        <w:widowControl w:val="0"/>
        <w:autoSpaceDE w:val="0"/>
        <w:autoSpaceDN w:val="0"/>
        <w:adjustRightInd w:val="0"/>
        <w:ind w:firstLine="705"/>
        <w:jc w:val="both"/>
        <w:rPr>
          <w:sz w:val="28"/>
          <w:szCs w:val="28"/>
        </w:rPr>
      </w:pPr>
      <w:r>
        <w:rPr>
          <w:sz w:val="28"/>
          <w:szCs w:val="28"/>
        </w:rPr>
        <w:t>выявление и пресечение случаев вовлечения несовершеннолетних в совершение преступлений и антиобщественных действий.</w:t>
      </w:r>
    </w:p>
    <w:p w:rsidR="0022571B" w:rsidRDefault="0022571B" w:rsidP="0022571B">
      <w:pPr>
        <w:widowControl w:val="0"/>
        <w:autoSpaceDE w:val="0"/>
        <w:autoSpaceDN w:val="0"/>
        <w:adjustRightInd w:val="0"/>
        <w:ind w:firstLine="705"/>
        <w:jc w:val="both"/>
        <w:rPr>
          <w:sz w:val="28"/>
          <w:szCs w:val="28"/>
        </w:rPr>
      </w:pPr>
      <w:r>
        <w:rPr>
          <w:sz w:val="28"/>
          <w:szCs w:val="28"/>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w:t>
      </w:r>
      <w:r>
        <w:rPr>
          <w:sz w:val="28"/>
          <w:szCs w:val="28"/>
        </w:rPr>
        <w:lastRenderedPageBreak/>
        <w:t>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3. Законодательство Российской Федерации 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4. Органы и учреждения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3.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5. Категории лиц, в отношении которых проводится индивидуальная профилактическая работа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Органы и учреждения системы профилактики безнадзорности и </w:t>
      </w:r>
      <w:r>
        <w:rPr>
          <w:sz w:val="28"/>
          <w:szCs w:val="28"/>
        </w:rPr>
        <w:lastRenderedPageBreak/>
        <w:t>правонарушений несовершеннолетних проводят индивидуальную профилактическую работу в отношении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1) безнадзорных или беспризорных;</w:t>
      </w:r>
    </w:p>
    <w:p w:rsidR="0022571B" w:rsidRDefault="0022571B" w:rsidP="0022571B">
      <w:pPr>
        <w:widowControl w:val="0"/>
        <w:autoSpaceDE w:val="0"/>
        <w:autoSpaceDN w:val="0"/>
        <w:adjustRightInd w:val="0"/>
        <w:ind w:firstLine="705"/>
        <w:jc w:val="both"/>
        <w:rPr>
          <w:sz w:val="28"/>
          <w:szCs w:val="28"/>
        </w:rPr>
      </w:pPr>
      <w:r>
        <w:rPr>
          <w:sz w:val="28"/>
          <w:szCs w:val="28"/>
        </w:rPr>
        <w:t>2) занимающихся бродяжничеством или попрошайничеством;</w:t>
      </w:r>
    </w:p>
    <w:p w:rsidR="0022571B" w:rsidRDefault="0022571B" w:rsidP="0022571B">
      <w:pPr>
        <w:widowControl w:val="0"/>
        <w:autoSpaceDE w:val="0"/>
        <w:autoSpaceDN w:val="0"/>
        <w:adjustRightInd w:val="0"/>
        <w:ind w:firstLine="705"/>
        <w:jc w:val="both"/>
        <w:rPr>
          <w:sz w:val="28"/>
          <w:szCs w:val="28"/>
        </w:rPr>
      </w:pPr>
      <w:r>
        <w:rPr>
          <w:sz w:val="28"/>
          <w:szCs w:val="28"/>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w:t>
      </w:r>
      <w:r>
        <w:rPr>
          <w:i/>
          <w:iCs/>
          <w:sz w:val="28"/>
          <w:szCs w:val="28"/>
        </w:rPr>
        <w:t>(в ред. Федерального закона от 22 апреля 2005 г. № 39-ФЗ, - Собрание законодательства РФ от 25 апреля 2005 г. № 17, ст. 1485);</w:t>
      </w:r>
    </w:p>
    <w:p w:rsidR="0022571B" w:rsidRDefault="0022571B" w:rsidP="0022571B">
      <w:pPr>
        <w:widowControl w:val="0"/>
        <w:autoSpaceDE w:val="0"/>
        <w:autoSpaceDN w:val="0"/>
        <w:adjustRightInd w:val="0"/>
        <w:ind w:firstLine="705"/>
        <w:jc w:val="both"/>
        <w:rPr>
          <w:sz w:val="28"/>
          <w:szCs w:val="28"/>
        </w:rPr>
      </w:pPr>
      <w:r>
        <w:rPr>
          <w:sz w:val="28"/>
          <w:szCs w:val="28"/>
        </w:rPr>
        <w:t>5) совершивших правонарушение, повлекшее применение меры административного взыскания;</w:t>
      </w:r>
    </w:p>
    <w:p w:rsidR="0022571B" w:rsidRDefault="0022571B" w:rsidP="0022571B">
      <w:pPr>
        <w:widowControl w:val="0"/>
        <w:autoSpaceDE w:val="0"/>
        <w:autoSpaceDN w:val="0"/>
        <w:adjustRightInd w:val="0"/>
        <w:ind w:firstLine="705"/>
        <w:jc w:val="both"/>
        <w:rPr>
          <w:sz w:val="28"/>
          <w:szCs w:val="28"/>
        </w:rPr>
      </w:pPr>
      <w:r>
        <w:rPr>
          <w:sz w:val="28"/>
          <w:szCs w:val="28"/>
        </w:rPr>
        <w:t>6) совершивших правонарушение до достижения возраста, с которого наступает административная ответственность;</w:t>
      </w:r>
    </w:p>
    <w:p w:rsidR="0022571B" w:rsidRDefault="0022571B" w:rsidP="0022571B">
      <w:pPr>
        <w:widowControl w:val="0"/>
        <w:autoSpaceDE w:val="0"/>
        <w:autoSpaceDN w:val="0"/>
        <w:adjustRightInd w:val="0"/>
        <w:ind w:firstLine="705"/>
        <w:jc w:val="both"/>
        <w:rPr>
          <w:sz w:val="28"/>
          <w:szCs w:val="28"/>
        </w:rPr>
      </w:pPr>
      <w:r>
        <w:rPr>
          <w:sz w:val="28"/>
          <w:szCs w:val="28"/>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22571B" w:rsidRDefault="0022571B" w:rsidP="0022571B">
      <w:pPr>
        <w:widowControl w:val="0"/>
        <w:autoSpaceDE w:val="0"/>
        <w:autoSpaceDN w:val="0"/>
        <w:adjustRightInd w:val="0"/>
        <w:ind w:firstLine="705"/>
        <w:jc w:val="both"/>
        <w:rPr>
          <w:sz w:val="28"/>
          <w:szCs w:val="28"/>
        </w:rPr>
      </w:pPr>
      <w:r>
        <w:rPr>
          <w:sz w:val="28"/>
          <w:szCs w:val="28"/>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22571B" w:rsidRDefault="0022571B" w:rsidP="0022571B">
      <w:pPr>
        <w:widowControl w:val="0"/>
        <w:autoSpaceDE w:val="0"/>
        <w:autoSpaceDN w:val="0"/>
        <w:adjustRightInd w:val="0"/>
        <w:ind w:firstLine="705"/>
        <w:jc w:val="both"/>
        <w:rPr>
          <w:sz w:val="28"/>
          <w:szCs w:val="28"/>
        </w:rPr>
      </w:pPr>
      <w:r>
        <w:rPr>
          <w:sz w:val="28"/>
          <w:szCs w:val="28"/>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22571B" w:rsidRDefault="0022571B" w:rsidP="0022571B">
      <w:pPr>
        <w:widowControl w:val="0"/>
        <w:autoSpaceDE w:val="0"/>
        <w:autoSpaceDN w:val="0"/>
        <w:adjustRightInd w:val="0"/>
        <w:ind w:firstLine="705"/>
        <w:jc w:val="both"/>
        <w:rPr>
          <w:sz w:val="28"/>
          <w:szCs w:val="28"/>
        </w:rPr>
      </w:pPr>
      <w:r>
        <w:rPr>
          <w:sz w:val="28"/>
          <w:szCs w:val="28"/>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2571B" w:rsidRDefault="0022571B" w:rsidP="0022571B">
      <w:pPr>
        <w:widowControl w:val="0"/>
        <w:autoSpaceDE w:val="0"/>
        <w:autoSpaceDN w:val="0"/>
        <w:adjustRightInd w:val="0"/>
        <w:ind w:firstLine="705"/>
        <w:jc w:val="both"/>
        <w:rPr>
          <w:sz w:val="28"/>
          <w:szCs w:val="28"/>
        </w:rPr>
      </w:pPr>
      <w:r>
        <w:rPr>
          <w:sz w:val="28"/>
          <w:szCs w:val="28"/>
        </w:rPr>
        <w:t>11) получивших отсрочку отбывания наказания или отсрочку исполнения приговора;</w:t>
      </w:r>
    </w:p>
    <w:p w:rsidR="0022571B" w:rsidRDefault="0022571B" w:rsidP="0022571B">
      <w:pPr>
        <w:widowControl w:val="0"/>
        <w:autoSpaceDE w:val="0"/>
        <w:autoSpaceDN w:val="0"/>
        <w:adjustRightInd w:val="0"/>
        <w:ind w:firstLine="705"/>
        <w:jc w:val="both"/>
        <w:rPr>
          <w:sz w:val="28"/>
          <w:szCs w:val="28"/>
        </w:rPr>
      </w:pPr>
      <w:r>
        <w:rPr>
          <w:sz w:val="28"/>
          <w:szCs w:val="28"/>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22571B" w:rsidRDefault="0022571B" w:rsidP="0022571B">
      <w:pPr>
        <w:widowControl w:val="0"/>
        <w:autoSpaceDE w:val="0"/>
        <w:autoSpaceDN w:val="0"/>
        <w:adjustRightInd w:val="0"/>
        <w:ind w:firstLine="705"/>
        <w:jc w:val="both"/>
        <w:rPr>
          <w:sz w:val="28"/>
          <w:szCs w:val="28"/>
        </w:rPr>
      </w:pPr>
      <w:r>
        <w:rPr>
          <w:sz w:val="28"/>
          <w:szCs w:val="28"/>
        </w:rPr>
        <w:t xml:space="preserve">14) осужденных условно, осужденных к обязательным работам, </w:t>
      </w:r>
      <w:r>
        <w:rPr>
          <w:sz w:val="28"/>
          <w:szCs w:val="28"/>
        </w:rPr>
        <w:lastRenderedPageBreak/>
        <w:t>исправительным работам или иным мерам наказания, не связанным с лишением свободы.</w:t>
      </w:r>
    </w:p>
    <w:p w:rsidR="0022571B" w:rsidRDefault="0022571B" w:rsidP="0022571B">
      <w:pPr>
        <w:widowControl w:val="0"/>
        <w:autoSpaceDE w:val="0"/>
        <w:autoSpaceDN w:val="0"/>
        <w:adjustRightInd w:val="0"/>
        <w:ind w:firstLine="705"/>
        <w:jc w:val="both"/>
        <w:rPr>
          <w:sz w:val="28"/>
          <w:szCs w:val="28"/>
        </w:rPr>
      </w:pPr>
      <w:r>
        <w:rPr>
          <w:sz w:val="28"/>
          <w:szCs w:val="28"/>
        </w:rPr>
        <w:t>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2571B" w:rsidRDefault="0022571B" w:rsidP="0022571B">
      <w:pPr>
        <w:widowControl w:val="0"/>
        <w:autoSpaceDE w:val="0"/>
        <w:autoSpaceDN w:val="0"/>
        <w:adjustRightInd w:val="0"/>
        <w:ind w:firstLine="705"/>
        <w:jc w:val="both"/>
        <w:rPr>
          <w:sz w:val="28"/>
          <w:szCs w:val="28"/>
        </w:rPr>
      </w:pPr>
      <w:r>
        <w:rPr>
          <w:sz w:val="28"/>
          <w:szCs w:val="28"/>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6. Основания проведения индивидуальной профилактической работы</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2) приговор, определение или постановление суда;</w:t>
      </w:r>
    </w:p>
    <w:p w:rsidR="0022571B" w:rsidRDefault="0022571B" w:rsidP="0022571B">
      <w:pPr>
        <w:widowControl w:val="0"/>
        <w:autoSpaceDE w:val="0"/>
        <w:autoSpaceDN w:val="0"/>
        <w:adjustRightInd w:val="0"/>
        <w:ind w:firstLine="705"/>
        <w:jc w:val="both"/>
        <w:rPr>
          <w:sz w:val="28"/>
          <w:szCs w:val="28"/>
        </w:rPr>
      </w:pPr>
      <w:r>
        <w:rPr>
          <w:sz w:val="28"/>
          <w:szCs w:val="28"/>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7. Сроки проведения индивидуальной профилактической работы</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lastRenderedPageBreak/>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8. Права лиц, в отношении которых проводится индивидуальная профилактическая работа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2571B" w:rsidRDefault="0022571B" w:rsidP="0022571B">
      <w:pPr>
        <w:widowControl w:val="0"/>
        <w:autoSpaceDE w:val="0"/>
        <w:autoSpaceDN w:val="0"/>
        <w:adjustRightInd w:val="0"/>
        <w:ind w:firstLine="705"/>
        <w:jc w:val="both"/>
        <w:rPr>
          <w:sz w:val="28"/>
          <w:szCs w:val="28"/>
        </w:rPr>
      </w:pPr>
      <w:r>
        <w:rPr>
          <w:sz w:val="28"/>
          <w:szCs w:val="28"/>
        </w:rPr>
        <w:t xml:space="preserve">обжалование решений, принятых работниками органов и учреждений </w:t>
      </w:r>
      <w:r>
        <w:rPr>
          <w:sz w:val="28"/>
          <w:szCs w:val="28"/>
        </w:rPr>
        <w:lastRenderedPageBreak/>
        <w:t>системы профилактики безнадзорности и правонарушений несовершеннолетних, в вышестоящие органы указанной системы, органы прокуратуры и суд;</w:t>
      </w:r>
    </w:p>
    <w:p w:rsidR="0022571B" w:rsidRDefault="0022571B" w:rsidP="0022571B">
      <w:pPr>
        <w:widowControl w:val="0"/>
        <w:autoSpaceDE w:val="0"/>
        <w:autoSpaceDN w:val="0"/>
        <w:adjustRightInd w:val="0"/>
        <w:ind w:firstLine="705"/>
        <w:jc w:val="both"/>
        <w:rPr>
          <w:sz w:val="28"/>
          <w:szCs w:val="28"/>
        </w:rPr>
      </w:pPr>
      <w:r>
        <w:rPr>
          <w:sz w:val="28"/>
          <w:szCs w:val="28"/>
        </w:rPr>
        <w:t>гуманное, не унижающее человеческого достоинства обращение;</w:t>
      </w:r>
    </w:p>
    <w:p w:rsidR="0022571B" w:rsidRDefault="0022571B" w:rsidP="0022571B">
      <w:pPr>
        <w:widowControl w:val="0"/>
        <w:autoSpaceDE w:val="0"/>
        <w:autoSpaceDN w:val="0"/>
        <w:adjustRightInd w:val="0"/>
        <w:ind w:firstLine="705"/>
        <w:jc w:val="both"/>
        <w:rPr>
          <w:sz w:val="28"/>
          <w:szCs w:val="28"/>
        </w:rPr>
      </w:pPr>
      <w:r>
        <w:rPr>
          <w:sz w:val="28"/>
          <w:szCs w:val="28"/>
        </w:rPr>
        <w:t>поддержание связи с семьей путем телефонных переговоров и свиданий без ограничения их количества;</w:t>
      </w:r>
    </w:p>
    <w:p w:rsidR="0022571B" w:rsidRDefault="0022571B" w:rsidP="0022571B">
      <w:pPr>
        <w:widowControl w:val="0"/>
        <w:autoSpaceDE w:val="0"/>
        <w:autoSpaceDN w:val="0"/>
        <w:adjustRightInd w:val="0"/>
        <w:ind w:firstLine="705"/>
        <w:jc w:val="both"/>
        <w:rPr>
          <w:sz w:val="28"/>
          <w:szCs w:val="28"/>
        </w:rPr>
      </w:pPr>
      <w:r>
        <w:rPr>
          <w:sz w:val="28"/>
          <w:szCs w:val="28"/>
        </w:rPr>
        <w:t>получение посылок, бандеролей, передач, получение и отправление писем и телеграмм без ограничения их количества;</w:t>
      </w:r>
    </w:p>
    <w:p w:rsidR="0022571B" w:rsidRDefault="0022571B" w:rsidP="0022571B">
      <w:pPr>
        <w:widowControl w:val="0"/>
        <w:autoSpaceDE w:val="0"/>
        <w:autoSpaceDN w:val="0"/>
        <w:adjustRightInd w:val="0"/>
        <w:ind w:firstLine="705"/>
        <w:jc w:val="both"/>
        <w:rPr>
          <w:sz w:val="28"/>
          <w:szCs w:val="28"/>
        </w:rPr>
      </w:pPr>
      <w:r>
        <w:rPr>
          <w:sz w:val="28"/>
          <w:szCs w:val="28"/>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22571B" w:rsidRDefault="0022571B" w:rsidP="0022571B">
      <w:pPr>
        <w:widowControl w:val="0"/>
        <w:autoSpaceDE w:val="0"/>
        <w:autoSpaceDN w:val="0"/>
        <w:adjustRightInd w:val="0"/>
        <w:ind w:firstLine="705"/>
        <w:jc w:val="both"/>
        <w:rPr>
          <w:sz w:val="28"/>
          <w:szCs w:val="28"/>
        </w:rPr>
      </w:pPr>
      <w:r>
        <w:rPr>
          <w:sz w:val="28"/>
          <w:szCs w:val="28"/>
        </w:rP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22571B" w:rsidRDefault="0022571B" w:rsidP="0022571B">
      <w:pPr>
        <w:widowControl w:val="0"/>
        <w:autoSpaceDE w:val="0"/>
        <w:autoSpaceDN w:val="0"/>
        <w:adjustRightInd w:val="0"/>
        <w:ind w:firstLine="705"/>
        <w:jc w:val="both"/>
        <w:rPr>
          <w:sz w:val="28"/>
          <w:szCs w:val="28"/>
        </w:rPr>
      </w:pPr>
      <w:r>
        <w:rPr>
          <w:sz w:val="28"/>
          <w:szCs w:val="28"/>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8.1. Применение мер взыскания в учреждениях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2571B" w:rsidRDefault="0022571B" w:rsidP="0022571B">
      <w:pPr>
        <w:widowControl w:val="0"/>
        <w:autoSpaceDE w:val="0"/>
        <w:autoSpaceDN w:val="0"/>
        <w:adjustRightInd w:val="0"/>
        <w:ind w:firstLine="705"/>
        <w:jc w:val="both"/>
        <w:rPr>
          <w:sz w:val="28"/>
          <w:szCs w:val="28"/>
        </w:rPr>
      </w:pPr>
      <w:r>
        <w:rPr>
          <w:sz w:val="28"/>
          <w:szCs w:val="28"/>
        </w:rPr>
        <w:t>предупреждение;</w:t>
      </w:r>
    </w:p>
    <w:p w:rsidR="0022571B" w:rsidRDefault="0022571B" w:rsidP="0022571B">
      <w:pPr>
        <w:widowControl w:val="0"/>
        <w:autoSpaceDE w:val="0"/>
        <w:autoSpaceDN w:val="0"/>
        <w:adjustRightInd w:val="0"/>
        <w:ind w:firstLine="705"/>
        <w:jc w:val="both"/>
        <w:rPr>
          <w:sz w:val="28"/>
          <w:szCs w:val="28"/>
        </w:rPr>
      </w:pPr>
      <w:r>
        <w:rPr>
          <w:sz w:val="28"/>
          <w:szCs w:val="28"/>
        </w:rPr>
        <w:t>выговор;</w:t>
      </w:r>
    </w:p>
    <w:p w:rsidR="0022571B" w:rsidRDefault="0022571B" w:rsidP="0022571B">
      <w:pPr>
        <w:widowControl w:val="0"/>
        <w:autoSpaceDE w:val="0"/>
        <w:autoSpaceDN w:val="0"/>
        <w:adjustRightInd w:val="0"/>
        <w:ind w:firstLine="705"/>
        <w:jc w:val="both"/>
        <w:rPr>
          <w:sz w:val="28"/>
          <w:szCs w:val="28"/>
        </w:rPr>
      </w:pPr>
      <w:r>
        <w:rPr>
          <w:sz w:val="28"/>
          <w:szCs w:val="28"/>
        </w:rPr>
        <w:t>строгий выговор.</w:t>
      </w:r>
    </w:p>
    <w:p w:rsidR="0022571B" w:rsidRDefault="0022571B" w:rsidP="0022571B">
      <w:pPr>
        <w:widowControl w:val="0"/>
        <w:autoSpaceDE w:val="0"/>
        <w:autoSpaceDN w:val="0"/>
        <w:adjustRightInd w:val="0"/>
        <w:ind w:firstLine="705"/>
        <w:jc w:val="both"/>
        <w:rPr>
          <w:sz w:val="28"/>
          <w:szCs w:val="28"/>
        </w:rPr>
      </w:pPr>
      <w:r>
        <w:rPr>
          <w:sz w:val="28"/>
          <w:szCs w:val="28"/>
        </w:rPr>
        <w:t>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сообщение родителям или иным законным представителям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lastRenderedPageBreak/>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22571B" w:rsidRDefault="0022571B" w:rsidP="0022571B">
      <w:pPr>
        <w:widowControl w:val="0"/>
        <w:autoSpaceDE w:val="0"/>
        <w:autoSpaceDN w:val="0"/>
        <w:adjustRightInd w:val="0"/>
        <w:ind w:firstLine="705"/>
        <w:jc w:val="both"/>
        <w:rPr>
          <w:sz w:val="28"/>
          <w:szCs w:val="28"/>
        </w:rPr>
      </w:pPr>
      <w:r>
        <w:rPr>
          <w:sz w:val="28"/>
          <w:szCs w:val="28"/>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4. По отношению к несовершеннолетним не допускаются:</w:t>
      </w:r>
    </w:p>
    <w:p w:rsidR="0022571B" w:rsidRDefault="0022571B" w:rsidP="0022571B">
      <w:pPr>
        <w:widowControl w:val="0"/>
        <w:autoSpaceDE w:val="0"/>
        <w:autoSpaceDN w:val="0"/>
        <w:adjustRightInd w:val="0"/>
        <w:ind w:firstLine="705"/>
        <w:jc w:val="both"/>
        <w:rPr>
          <w:sz w:val="28"/>
          <w:szCs w:val="28"/>
        </w:rPr>
      </w:pPr>
      <w:r>
        <w:rPr>
          <w:sz w:val="28"/>
          <w:szCs w:val="28"/>
        </w:rPr>
        <w:t>применение физического и психического насилия;</w:t>
      </w:r>
    </w:p>
    <w:p w:rsidR="0022571B" w:rsidRDefault="0022571B" w:rsidP="0022571B">
      <w:pPr>
        <w:widowControl w:val="0"/>
        <w:autoSpaceDE w:val="0"/>
        <w:autoSpaceDN w:val="0"/>
        <w:adjustRightInd w:val="0"/>
        <w:ind w:firstLine="705"/>
        <w:jc w:val="both"/>
        <w:rPr>
          <w:sz w:val="28"/>
          <w:szCs w:val="28"/>
        </w:rPr>
      </w:pPr>
      <w:r>
        <w:rPr>
          <w:sz w:val="28"/>
          <w:szCs w:val="28"/>
        </w:rPr>
        <w:t>применение мер воздействия без учета возраста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применение мер, носящих антипедагогический характер, унижающих человеческое достоинство;</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ограничение контактов несовершеннолетних с родителями или законными представителями либо лишение несовершеннолетних контактов с родителями или иными законными представителями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уменьшение норм питания;</w:t>
      </w:r>
    </w:p>
    <w:p w:rsidR="0022571B" w:rsidRDefault="0022571B" w:rsidP="0022571B">
      <w:pPr>
        <w:widowControl w:val="0"/>
        <w:autoSpaceDE w:val="0"/>
        <w:autoSpaceDN w:val="0"/>
        <w:adjustRightInd w:val="0"/>
        <w:ind w:firstLine="705"/>
        <w:jc w:val="both"/>
        <w:rPr>
          <w:sz w:val="28"/>
          <w:szCs w:val="28"/>
        </w:rPr>
      </w:pPr>
      <w:r>
        <w:rPr>
          <w:sz w:val="28"/>
          <w:szCs w:val="28"/>
        </w:rPr>
        <w:t>лишение прогулок.</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9. Гарантии исполнения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22571B" w:rsidRDefault="0022571B" w:rsidP="0022571B">
      <w:pPr>
        <w:widowControl w:val="0"/>
        <w:autoSpaceDE w:val="0"/>
        <w:autoSpaceDN w:val="0"/>
        <w:adjustRightInd w:val="0"/>
        <w:ind w:firstLine="705"/>
        <w:jc w:val="both"/>
        <w:rPr>
          <w:sz w:val="28"/>
          <w:szCs w:val="28"/>
        </w:rPr>
      </w:pPr>
      <w:r>
        <w:rPr>
          <w:sz w:val="28"/>
          <w:szCs w:val="28"/>
        </w:rPr>
        <w:t>1) орган прокуратуры - о нарушении прав и свобод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w:t>
      </w:r>
      <w:r>
        <w:rPr>
          <w:sz w:val="28"/>
          <w:szCs w:val="28"/>
        </w:rPr>
        <w:lastRenderedPageBreak/>
        <w:t>правонарушений несовершеннолетних;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5) орган внутренних дел - о выявлении родителей несовершеннолетних или их иных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w:t>
      </w:r>
      <w:r>
        <w:rPr>
          <w:i/>
          <w:iCs/>
          <w:sz w:val="28"/>
          <w:szCs w:val="28"/>
        </w:rPr>
        <w:t>(в ред. Федерального закона от 22 апреля 2005 г. № 39-ФЗ, - Собрание законодательства РФ от 25 апреля 2005 г. № 17, ст. 1485);</w:t>
      </w:r>
    </w:p>
    <w:p w:rsidR="0022571B" w:rsidRDefault="0022571B" w:rsidP="0022571B">
      <w:pPr>
        <w:widowControl w:val="0"/>
        <w:autoSpaceDE w:val="0"/>
        <w:autoSpaceDN w:val="0"/>
        <w:adjustRightInd w:val="0"/>
        <w:ind w:firstLine="705"/>
        <w:jc w:val="both"/>
        <w:rPr>
          <w:sz w:val="28"/>
          <w:szCs w:val="28"/>
        </w:rPr>
      </w:pPr>
      <w:r>
        <w:rPr>
          <w:sz w:val="28"/>
          <w:szCs w:val="28"/>
        </w:rP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22571B" w:rsidRDefault="0022571B" w:rsidP="0022571B">
      <w:pPr>
        <w:widowControl w:val="0"/>
        <w:autoSpaceDE w:val="0"/>
        <w:autoSpaceDN w:val="0"/>
        <w:adjustRightInd w:val="0"/>
        <w:ind w:firstLine="705"/>
        <w:jc w:val="both"/>
        <w:rPr>
          <w:sz w:val="28"/>
          <w:szCs w:val="28"/>
        </w:rPr>
      </w:pPr>
      <w:r>
        <w:rPr>
          <w:sz w:val="28"/>
          <w:szCs w:val="28"/>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2571B" w:rsidRDefault="0022571B" w:rsidP="0022571B">
      <w:pPr>
        <w:widowControl w:val="0"/>
        <w:autoSpaceDE w:val="0"/>
        <w:autoSpaceDN w:val="0"/>
        <w:adjustRightInd w:val="0"/>
        <w:ind w:firstLine="705"/>
        <w:jc w:val="both"/>
        <w:rPr>
          <w:sz w:val="28"/>
          <w:szCs w:val="28"/>
        </w:rPr>
      </w:pPr>
      <w:r>
        <w:rPr>
          <w:sz w:val="28"/>
          <w:szCs w:val="28"/>
        </w:rPr>
        <w:t>3. Информация, указанная в пункте 2 настоящей статьи, подлежит хранению и использованию в порядке, обеспечивающем ее конфиденциальность.</w:t>
      </w:r>
    </w:p>
    <w:p w:rsidR="0022571B" w:rsidRDefault="0022571B" w:rsidP="0022571B">
      <w:pPr>
        <w:widowControl w:val="0"/>
        <w:autoSpaceDE w:val="0"/>
        <w:autoSpaceDN w:val="0"/>
        <w:adjustRightInd w:val="0"/>
        <w:ind w:firstLine="705"/>
        <w:jc w:val="both"/>
        <w:rPr>
          <w:sz w:val="28"/>
          <w:szCs w:val="28"/>
        </w:rPr>
      </w:pPr>
      <w:r>
        <w:rPr>
          <w:sz w:val="28"/>
          <w:szCs w:val="28"/>
        </w:rPr>
        <w:t xml:space="preserve">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2571B" w:rsidRDefault="0022571B" w:rsidP="0022571B">
      <w:pPr>
        <w:widowControl w:val="0"/>
        <w:autoSpaceDE w:val="0"/>
        <w:autoSpaceDN w:val="0"/>
        <w:adjustRightInd w:val="0"/>
        <w:ind w:firstLine="705"/>
        <w:jc w:val="both"/>
        <w:rPr>
          <w:sz w:val="28"/>
          <w:szCs w:val="28"/>
        </w:rPr>
      </w:pPr>
      <w:r>
        <w:rPr>
          <w:sz w:val="28"/>
          <w:szCs w:val="28"/>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jc w:val="center"/>
        <w:outlineLvl w:val="0"/>
        <w:rPr>
          <w:b/>
          <w:bCs/>
          <w:sz w:val="28"/>
          <w:szCs w:val="28"/>
        </w:rPr>
      </w:pPr>
      <w:r>
        <w:rPr>
          <w:b/>
          <w:bCs/>
          <w:sz w:val="28"/>
          <w:szCs w:val="28"/>
        </w:rPr>
        <w:t>Глава II. ОСНОВНЫЕ НАПРАВЛЕНИЯ ДЕЯТЕЛЬНОСТИ ОРГАНОВ</w:t>
      </w:r>
    </w:p>
    <w:p w:rsidR="0022571B" w:rsidRDefault="0022571B" w:rsidP="0022571B">
      <w:pPr>
        <w:widowControl w:val="0"/>
        <w:autoSpaceDE w:val="0"/>
        <w:autoSpaceDN w:val="0"/>
        <w:adjustRightInd w:val="0"/>
        <w:jc w:val="center"/>
        <w:rPr>
          <w:b/>
          <w:bCs/>
          <w:sz w:val="28"/>
          <w:szCs w:val="28"/>
        </w:rPr>
      </w:pPr>
      <w:r>
        <w:rPr>
          <w:b/>
          <w:bCs/>
          <w:sz w:val="28"/>
          <w:szCs w:val="28"/>
        </w:rPr>
        <w:t>И УЧРЕЖДЕНИЙ СИСТЕМЫ ПРОФИЛАКТИКИ БЕЗНАДЗОРНОСТИ</w:t>
      </w:r>
    </w:p>
    <w:p w:rsidR="0022571B" w:rsidRDefault="0022571B" w:rsidP="0022571B">
      <w:pPr>
        <w:widowControl w:val="0"/>
        <w:autoSpaceDE w:val="0"/>
        <w:autoSpaceDN w:val="0"/>
        <w:adjustRightInd w:val="0"/>
        <w:jc w:val="center"/>
        <w:rPr>
          <w:b/>
          <w:bCs/>
          <w:sz w:val="28"/>
          <w:szCs w:val="28"/>
        </w:rPr>
      </w:pPr>
      <w:r>
        <w:rPr>
          <w:b/>
          <w:bCs/>
          <w:sz w:val="28"/>
          <w:szCs w:val="28"/>
        </w:rPr>
        <w:t>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11. Комиссии по делам несовершеннолетних и защите их прав</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Комиссии по делам несовершеннолетних и защите их прав в пределах своей компетенции обеспечивают:</w:t>
      </w:r>
    </w:p>
    <w:p w:rsidR="0022571B" w:rsidRDefault="0022571B" w:rsidP="0022571B">
      <w:pPr>
        <w:widowControl w:val="0"/>
        <w:autoSpaceDE w:val="0"/>
        <w:autoSpaceDN w:val="0"/>
        <w:adjustRightInd w:val="0"/>
        <w:ind w:firstLine="705"/>
        <w:jc w:val="both"/>
        <w:rPr>
          <w:sz w:val="28"/>
          <w:szCs w:val="28"/>
        </w:rPr>
      </w:pPr>
      <w:r>
        <w:rPr>
          <w:sz w:val="28"/>
          <w:szCs w:val="28"/>
        </w:rP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 xml:space="preserve">4) подготовку совместно с соответствующими органами или учреждениями материалов, представляемых в суд, по вопросам, связанным с </w:t>
      </w:r>
      <w:r>
        <w:rPr>
          <w:sz w:val="28"/>
          <w:szCs w:val="28"/>
        </w:rPr>
        <w:lastRenderedPageBreak/>
        <w:t>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22571B" w:rsidRDefault="0022571B" w:rsidP="0022571B">
      <w:pPr>
        <w:widowControl w:val="0"/>
        <w:autoSpaceDE w:val="0"/>
        <w:autoSpaceDN w:val="0"/>
        <w:adjustRightInd w:val="0"/>
        <w:ind w:firstLine="705"/>
        <w:jc w:val="both"/>
        <w:rPr>
          <w:sz w:val="28"/>
          <w:szCs w:val="28"/>
        </w:rPr>
      </w:pPr>
      <w:r>
        <w:rPr>
          <w:sz w:val="28"/>
          <w:szCs w:val="28"/>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 xml:space="preserve">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12. Органы управления социальной защитой населения и учреждения социального обслуживания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управления социальной защитой населения в пределах своей компетенции: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w:t>
      </w:r>
      <w:r>
        <w:rPr>
          <w:sz w:val="28"/>
          <w:szCs w:val="28"/>
        </w:rPr>
        <w:lastRenderedPageBreak/>
        <w:t>сети указанных учреждений;</w:t>
      </w:r>
    </w:p>
    <w:p w:rsidR="0022571B" w:rsidRDefault="0022571B" w:rsidP="0022571B">
      <w:pPr>
        <w:widowControl w:val="0"/>
        <w:autoSpaceDE w:val="0"/>
        <w:autoSpaceDN w:val="0"/>
        <w:adjustRightInd w:val="0"/>
        <w:ind w:firstLine="705"/>
        <w:jc w:val="both"/>
        <w:rPr>
          <w:sz w:val="28"/>
          <w:szCs w:val="28"/>
        </w:rPr>
      </w:pPr>
      <w:r>
        <w:rPr>
          <w:sz w:val="28"/>
          <w:szCs w:val="28"/>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2571B" w:rsidRDefault="0022571B" w:rsidP="0022571B">
      <w:pPr>
        <w:widowControl w:val="0"/>
        <w:autoSpaceDE w:val="0"/>
        <w:autoSpaceDN w:val="0"/>
        <w:adjustRightInd w:val="0"/>
        <w:ind w:firstLine="705"/>
        <w:jc w:val="both"/>
        <w:rPr>
          <w:sz w:val="28"/>
          <w:szCs w:val="28"/>
        </w:rPr>
      </w:pPr>
      <w:r>
        <w:rPr>
          <w:sz w:val="28"/>
          <w:szCs w:val="28"/>
        </w:rPr>
        <w:t>3. Должностные лица органов управления социальной защитой населения и учреждений социального обслуживания имеют право:</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13. Специализированные учреждения для несовершеннолетних, нуждающихся в социальной реабилитации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2571B" w:rsidRDefault="0022571B" w:rsidP="0022571B">
      <w:pPr>
        <w:widowControl w:val="0"/>
        <w:autoSpaceDE w:val="0"/>
        <w:autoSpaceDN w:val="0"/>
        <w:adjustRightInd w:val="0"/>
        <w:ind w:firstLine="705"/>
        <w:jc w:val="both"/>
        <w:rPr>
          <w:sz w:val="28"/>
          <w:szCs w:val="28"/>
        </w:rPr>
      </w:pPr>
      <w:r>
        <w:rPr>
          <w:sz w:val="28"/>
          <w:szCs w:val="28"/>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2571B" w:rsidRDefault="0022571B" w:rsidP="0022571B">
      <w:pPr>
        <w:widowControl w:val="0"/>
        <w:autoSpaceDE w:val="0"/>
        <w:autoSpaceDN w:val="0"/>
        <w:adjustRightInd w:val="0"/>
        <w:ind w:firstLine="705"/>
        <w:jc w:val="both"/>
        <w:rPr>
          <w:sz w:val="28"/>
          <w:szCs w:val="28"/>
        </w:rPr>
      </w:pPr>
      <w:r>
        <w:rPr>
          <w:sz w:val="28"/>
          <w:szCs w:val="28"/>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2571B" w:rsidRDefault="0022571B" w:rsidP="0022571B">
      <w:pPr>
        <w:widowControl w:val="0"/>
        <w:autoSpaceDE w:val="0"/>
        <w:autoSpaceDN w:val="0"/>
        <w:adjustRightInd w:val="0"/>
        <w:ind w:firstLine="705"/>
        <w:jc w:val="both"/>
        <w:rPr>
          <w:sz w:val="28"/>
          <w:szCs w:val="28"/>
        </w:rPr>
      </w:pPr>
      <w:r>
        <w:rPr>
          <w:sz w:val="28"/>
          <w:szCs w:val="28"/>
        </w:rPr>
        <w:t xml:space="preserve">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2571B" w:rsidRDefault="0022571B" w:rsidP="0022571B">
      <w:pPr>
        <w:widowControl w:val="0"/>
        <w:autoSpaceDE w:val="0"/>
        <w:autoSpaceDN w:val="0"/>
        <w:adjustRightInd w:val="0"/>
        <w:ind w:firstLine="705"/>
        <w:jc w:val="both"/>
        <w:rPr>
          <w:sz w:val="28"/>
          <w:szCs w:val="28"/>
        </w:rPr>
      </w:pPr>
      <w:r>
        <w:rPr>
          <w:sz w:val="28"/>
          <w:szCs w:val="28"/>
        </w:rPr>
        <w:t xml:space="preserve">1) оставшиеся без попечения родителей или иных законных представителей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проживающие в семьях, находящихся в социально опасном положении;</w:t>
      </w:r>
    </w:p>
    <w:p w:rsidR="0022571B" w:rsidRDefault="0022571B" w:rsidP="0022571B">
      <w:pPr>
        <w:widowControl w:val="0"/>
        <w:autoSpaceDE w:val="0"/>
        <w:autoSpaceDN w:val="0"/>
        <w:adjustRightInd w:val="0"/>
        <w:ind w:firstLine="705"/>
        <w:jc w:val="both"/>
        <w:rPr>
          <w:sz w:val="28"/>
          <w:szCs w:val="28"/>
        </w:rPr>
      </w:pPr>
      <w:r>
        <w:rPr>
          <w:sz w:val="28"/>
          <w:szCs w:val="28"/>
        </w:rPr>
        <w:t>3) заблудившиеся или подкинутые;</w:t>
      </w:r>
    </w:p>
    <w:p w:rsidR="0022571B" w:rsidRDefault="0022571B" w:rsidP="0022571B">
      <w:pPr>
        <w:widowControl w:val="0"/>
        <w:autoSpaceDE w:val="0"/>
        <w:autoSpaceDN w:val="0"/>
        <w:adjustRightInd w:val="0"/>
        <w:ind w:firstLine="705"/>
        <w:jc w:val="both"/>
        <w:rPr>
          <w:sz w:val="28"/>
          <w:szCs w:val="28"/>
        </w:rPr>
      </w:pPr>
      <w:r>
        <w:rPr>
          <w:sz w:val="28"/>
          <w:szCs w:val="28"/>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5) не имеющие места жительства, места пребывания и (или) средств к существованию;</w:t>
      </w:r>
    </w:p>
    <w:p w:rsidR="0022571B" w:rsidRDefault="0022571B" w:rsidP="0022571B">
      <w:pPr>
        <w:widowControl w:val="0"/>
        <w:autoSpaceDE w:val="0"/>
        <w:autoSpaceDN w:val="0"/>
        <w:adjustRightInd w:val="0"/>
        <w:ind w:firstLine="705"/>
        <w:jc w:val="both"/>
        <w:rPr>
          <w:sz w:val="28"/>
          <w:szCs w:val="28"/>
        </w:rPr>
      </w:pPr>
      <w:r>
        <w:rPr>
          <w:sz w:val="28"/>
          <w:szCs w:val="28"/>
        </w:rPr>
        <w:t>6) оказавшиеся в иной трудной жизненной ситуации и нуждающиеся в социальной помощи и (или)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3. Основаниями приема в специализированные учреждения для несовершеннолетних, нуждающихся в социальной реабилитации, являются:</w:t>
      </w:r>
    </w:p>
    <w:p w:rsidR="0022571B" w:rsidRDefault="0022571B" w:rsidP="0022571B">
      <w:pPr>
        <w:widowControl w:val="0"/>
        <w:autoSpaceDE w:val="0"/>
        <w:autoSpaceDN w:val="0"/>
        <w:adjustRightInd w:val="0"/>
        <w:ind w:firstLine="705"/>
        <w:jc w:val="both"/>
        <w:rPr>
          <w:sz w:val="28"/>
          <w:szCs w:val="28"/>
        </w:rPr>
      </w:pPr>
      <w:r>
        <w:rPr>
          <w:sz w:val="28"/>
          <w:szCs w:val="28"/>
        </w:rPr>
        <w:t>1) личное обращение несовершеннолетнего;</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3) направление органа управления социальной защитой населения или </w:t>
      </w:r>
      <w:r>
        <w:rPr>
          <w:sz w:val="28"/>
          <w:szCs w:val="28"/>
        </w:rPr>
        <w:lastRenderedPageBreak/>
        <w:t>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2571B" w:rsidRDefault="0022571B" w:rsidP="0022571B">
      <w:pPr>
        <w:widowControl w:val="0"/>
        <w:autoSpaceDE w:val="0"/>
        <w:autoSpaceDN w:val="0"/>
        <w:adjustRightInd w:val="0"/>
        <w:ind w:firstLine="705"/>
        <w:jc w:val="both"/>
        <w:rPr>
          <w:sz w:val="28"/>
          <w:szCs w:val="28"/>
        </w:rPr>
      </w:pPr>
      <w:r>
        <w:rPr>
          <w:sz w:val="28"/>
          <w:szCs w:val="28"/>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2571B" w:rsidRDefault="0022571B" w:rsidP="0022571B">
      <w:pPr>
        <w:widowControl w:val="0"/>
        <w:autoSpaceDE w:val="0"/>
        <w:autoSpaceDN w:val="0"/>
        <w:adjustRightInd w:val="0"/>
        <w:ind w:firstLine="705"/>
        <w:jc w:val="both"/>
        <w:rPr>
          <w:sz w:val="28"/>
          <w:szCs w:val="28"/>
        </w:rPr>
      </w:pPr>
      <w:r>
        <w:rPr>
          <w:sz w:val="28"/>
          <w:szCs w:val="28"/>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2571B" w:rsidRDefault="0022571B" w:rsidP="0022571B">
      <w:pPr>
        <w:widowControl w:val="0"/>
        <w:autoSpaceDE w:val="0"/>
        <w:autoSpaceDN w:val="0"/>
        <w:adjustRightInd w:val="0"/>
        <w:ind w:firstLine="705"/>
        <w:jc w:val="both"/>
        <w:rPr>
          <w:sz w:val="28"/>
          <w:szCs w:val="28"/>
        </w:rPr>
      </w:pPr>
      <w:r>
        <w:rPr>
          <w:sz w:val="28"/>
          <w:szCs w:val="28"/>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sz w:val="28"/>
          <w:szCs w:val="28"/>
        </w:rPr>
      </w:pPr>
      <w:r>
        <w:rPr>
          <w:sz w:val="28"/>
          <w:szCs w:val="28"/>
        </w:rPr>
        <w:t>1) принимают участие в выявлении и устранении причин и условий, способствующих безнадзорности и беспризорности несовершеннолетних;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w:t>
      </w:r>
      <w:r>
        <w:rPr>
          <w:i/>
          <w:iCs/>
          <w:sz w:val="28"/>
          <w:szCs w:val="28"/>
        </w:rPr>
        <w:t xml:space="preserve">(в ред. Федерального закона от 1 декабря 2004 г. № 150-ФЗ, - Собрание </w:t>
      </w:r>
      <w:r>
        <w:rPr>
          <w:i/>
          <w:iCs/>
          <w:sz w:val="28"/>
          <w:szCs w:val="28"/>
        </w:rPr>
        <w:lastRenderedPageBreak/>
        <w:t>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уведомляют родителей несовершеннолетних или иных их законных представителей о нахождении несовершеннолетних в указанных учреждениях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22571B" w:rsidRDefault="0022571B" w:rsidP="0022571B">
      <w:pPr>
        <w:widowControl w:val="0"/>
        <w:autoSpaceDE w:val="0"/>
        <w:autoSpaceDN w:val="0"/>
        <w:adjustRightInd w:val="0"/>
        <w:ind w:firstLine="705"/>
        <w:jc w:val="both"/>
        <w:rPr>
          <w:sz w:val="28"/>
          <w:szCs w:val="28"/>
        </w:rPr>
      </w:pPr>
      <w:r>
        <w:rPr>
          <w:sz w:val="28"/>
          <w:szCs w:val="28"/>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2571B" w:rsidRDefault="0022571B" w:rsidP="0022571B">
      <w:pPr>
        <w:widowControl w:val="0"/>
        <w:autoSpaceDE w:val="0"/>
        <w:autoSpaceDN w:val="0"/>
        <w:adjustRightInd w:val="0"/>
        <w:ind w:firstLine="705"/>
        <w:jc w:val="both"/>
        <w:rPr>
          <w:sz w:val="28"/>
          <w:szCs w:val="28"/>
        </w:rPr>
      </w:pPr>
      <w:r>
        <w:rPr>
          <w:sz w:val="28"/>
          <w:szCs w:val="28"/>
        </w:rPr>
        <w:t>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14. Органы управления образованием и образовательные учреждения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управления образованием в пределах своей компетенции:</w:t>
      </w:r>
    </w:p>
    <w:p w:rsidR="0022571B" w:rsidRDefault="0022571B" w:rsidP="0022571B">
      <w:pPr>
        <w:widowControl w:val="0"/>
        <w:autoSpaceDE w:val="0"/>
        <w:autoSpaceDN w:val="0"/>
        <w:adjustRightInd w:val="0"/>
        <w:ind w:firstLine="705"/>
        <w:jc w:val="both"/>
        <w:rPr>
          <w:sz w:val="28"/>
          <w:szCs w:val="28"/>
        </w:rPr>
      </w:pPr>
      <w:r>
        <w:rPr>
          <w:sz w:val="28"/>
          <w:szCs w:val="28"/>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осуществляют меры по развитию сети специальных учебно-</w:t>
      </w:r>
      <w:r>
        <w:rPr>
          <w:sz w:val="28"/>
          <w:szCs w:val="28"/>
        </w:rPr>
        <w:lastRenderedPageBreak/>
        <w:t>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имеющим отклонения в развитии или поведении;</w:t>
      </w:r>
    </w:p>
    <w:p w:rsidR="0022571B" w:rsidRDefault="0022571B" w:rsidP="0022571B">
      <w:pPr>
        <w:widowControl w:val="0"/>
        <w:autoSpaceDE w:val="0"/>
        <w:autoSpaceDN w:val="0"/>
        <w:adjustRightInd w:val="0"/>
        <w:ind w:firstLine="705"/>
        <w:jc w:val="both"/>
        <w:rPr>
          <w:sz w:val="28"/>
          <w:szCs w:val="28"/>
        </w:rPr>
      </w:pPr>
      <w:r>
        <w:rPr>
          <w:sz w:val="28"/>
          <w:szCs w:val="28"/>
        </w:rPr>
        <w:t>3) участвуют в организации летнего отдыха, досуга и занятости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22571B" w:rsidRDefault="0022571B" w:rsidP="0022571B">
      <w:pPr>
        <w:widowControl w:val="0"/>
        <w:autoSpaceDE w:val="0"/>
        <w:autoSpaceDN w:val="0"/>
        <w:adjustRightInd w:val="0"/>
        <w:ind w:firstLine="705"/>
        <w:jc w:val="both"/>
        <w:rPr>
          <w:sz w:val="28"/>
          <w:szCs w:val="28"/>
        </w:rPr>
      </w:pPr>
      <w:r>
        <w:rPr>
          <w:sz w:val="28"/>
          <w:szCs w:val="28"/>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sz w:val="28"/>
          <w:szCs w:val="28"/>
        </w:rPr>
      </w:pPr>
      <w:r>
        <w:rPr>
          <w:sz w:val="28"/>
          <w:szCs w:val="28"/>
        </w:rP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22571B" w:rsidRDefault="0022571B" w:rsidP="0022571B">
      <w:pPr>
        <w:widowControl w:val="0"/>
        <w:autoSpaceDE w:val="0"/>
        <w:autoSpaceDN w:val="0"/>
        <w:adjustRightInd w:val="0"/>
        <w:ind w:firstLine="705"/>
        <w:jc w:val="both"/>
        <w:rPr>
          <w:sz w:val="28"/>
          <w:szCs w:val="28"/>
        </w:rPr>
      </w:pPr>
      <w:r>
        <w:rPr>
          <w:sz w:val="28"/>
          <w:szCs w:val="28"/>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rsidR="0022571B" w:rsidRDefault="0022571B" w:rsidP="0022571B">
      <w:pPr>
        <w:widowControl w:val="0"/>
        <w:autoSpaceDE w:val="0"/>
        <w:autoSpaceDN w:val="0"/>
        <w:adjustRightInd w:val="0"/>
        <w:ind w:firstLine="705"/>
        <w:jc w:val="both"/>
        <w:rPr>
          <w:sz w:val="28"/>
          <w:szCs w:val="28"/>
        </w:rPr>
      </w:pPr>
      <w:r>
        <w:rPr>
          <w:sz w:val="28"/>
          <w:szCs w:val="28"/>
        </w:rPr>
        <w:t>3) выявляют семьи, находящиеся в социально опасном положении, и оказывают им помощь в обучении и воспитании детей;</w:t>
      </w:r>
    </w:p>
    <w:p w:rsidR="0022571B" w:rsidRDefault="0022571B" w:rsidP="0022571B">
      <w:pPr>
        <w:widowControl w:val="0"/>
        <w:autoSpaceDE w:val="0"/>
        <w:autoSpaceDN w:val="0"/>
        <w:adjustRightInd w:val="0"/>
        <w:ind w:firstLine="705"/>
        <w:jc w:val="both"/>
        <w:rPr>
          <w:sz w:val="28"/>
          <w:szCs w:val="28"/>
        </w:rPr>
      </w:pPr>
      <w:r>
        <w:rPr>
          <w:sz w:val="28"/>
          <w:szCs w:val="28"/>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5) осуществляют меры по реализации программ и методик, направленных на формирование законопослушного поведения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sz w:val="28"/>
          <w:szCs w:val="28"/>
        </w:rPr>
      </w:pPr>
      <w:r>
        <w:rPr>
          <w:sz w:val="28"/>
          <w:szCs w:val="28"/>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w:t>
      </w:r>
      <w:r>
        <w:rPr>
          <w:sz w:val="28"/>
          <w:szCs w:val="28"/>
        </w:rPr>
        <w:lastRenderedPageBreak/>
        <w:t>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2571B" w:rsidRDefault="0022571B" w:rsidP="0022571B">
      <w:pPr>
        <w:widowControl w:val="0"/>
        <w:autoSpaceDE w:val="0"/>
        <w:autoSpaceDN w:val="0"/>
        <w:adjustRightInd w:val="0"/>
        <w:ind w:firstLine="705"/>
        <w:jc w:val="both"/>
        <w:rPr>
          <w:sz w:val="28"/>
          <w:szCs w:val="28"/>
        </w:rPr>
      </w:pPr>
      <w:r>
        <w:rPr>
          <w:sz w:val="28"/>
          <w:szCs w:val="28"/>
        </w:rPr>
        <w:t>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15. Специальные учебно-воспитательные учреждения открытого и закрытого типа органов управления образованием</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К специальным учебно-воспитательным учреждениям открытого типа органов управления образованием относятся:</w:t>
      </w:r>
    </w:p>
    <w:p w:rsidR="0022571B" w:rsidRDefault="0022571B" w:rsidP="0022571B">
      <w:pPr>
        <w:widowControl w:val="0"/>
        <w:autoSpaceDE w:val="0"/>
        <w:autoSpaceDN w:val="0"/>
        <w:adjustRightInd w:val="0"/>
        <w:ind w:firstLine="705"/>
        <w:jc w:val="both"/>
        <w:rPr>
          <w:sz w:val="28"/>
          <w:szCs w:val="28"/>
        </w:rPr>
      </w:pPr>
      <w:r>
        <w:rPr>
          <w:sz w:val="28"/>
          <w:szCs w:val="28"/>
        </w:rPr>
        <w:t>1) специальные общеобразовательные школы открытого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специальные профессиональные училища открытого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3) другие виды образовательных учреждений открытого типа для несовершеннолетних, нуждающихся в особых условиях воспитания.</w:t>
      </w:r>
    </w:p>
    <w:p w:rsidR="0022571B" w:rsidRDefault="0022571B" w:rsidP="0022571B">
      <w:pPr>
        <w:widowControl w:val="0"/>
        <w:autoSpaceDE w:val="0"/>
        <w:autoSpaceDN w:val="0"/>
        <w:adjustRightInd w:val="0"/>
        <w:ind w:firstLine="705"/>
        <w:jc w:val="both"/>
        <w:rPr>
          <w:sz w:val="28"/>
          <w:szCs w:val="28"/>
        </w:rPr>
      </w:pPr>
      <w:r>
        <w:rPr>
          <w:sz w:val="28"/>
          <w:szCs w:val="28"/>
        </w:rPr>
        <w:t>2. Специальные учебно-воспитательные учреждения открытого типа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2571B" w:rsidRDefault="0022571B" w:rsidP="0022571B">
      <w:pPr>
        <w:widowControl w:val="0"/>
        <w:autoSpaceDE w:val="0"/>
        <w:autoSpaceDN w:val="0"/>
        <w:adjustRightInd w:val="0"/>
        <w:ind w:firstLine="705"/>
        <w:jc w:val="both"/>
        <w:rPr>
          <w:sz w:val="28"/>
          <w:szCs w:val="28"/>
        </w:rPr>
      </w:pPr>
      <w:r>
        <w:rPr>
          <w:sz w:val="28"/>
          <w:szCs w:val="28"/>
        </w:rPr>
        <w:t xml:space="preserve">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w:t>
      </w:r>
      <w:r>
        <w:rPr>
          <w:sz w:val="28"/>
          <w:szCs w:val="28"/>
        </w:rPr>
        <w:lastRenderedPageBreak/>
        <w:t>соответствии с государственными образовательными стандартами;</w:t>
      </w:r>
    </w:p>
    <w:p w:rsidR="0022571B" w:rsidRDefault="0022571B" w:rsidP="0022571B">
      <w:pPr>
        <w:widowControl w:val="0"/>
        <w:autoSpaceDE w:val="0"/>
        <w:autoSpaceDN w:val="0"/>
        <w:adjustRightInd w:val="0"/>
        <w:ind w:firstLine="705"/>
        <w:jc w:val="both"/>
        <w:rPr>
          <w:sz w:val="28"/>
          <w:szCs w:val="28"/>
        </w:rPr>
      </w:pPr>
      <w:r>
        <w:rPr>
          <w:sz w:val="28"/>
          <w:szCs w:val="28"/>
        </w:rPr>
        <w:t>4) осуществляют функции, предусмотренные подпунктами 1, 4 и 5 пункта 2 статьи 14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3. К специальным учебно-воспитательным учреждениям закрытого типа органов управления образованием относятся:</w:t>
      </w:r>
    </w:p>
    <w:p w:rsidR="0022571B" w:rsidRDefault="0022571B" w:rsidP="0022571B">
      <w:pPr>
        <w:widowControl w:val="0"/>
        <w:autoSpaceDE w:val="0"/>
        <w:autoSpaceDN w:val="0"/>
        <w:adjustRightInd w:val="0"/>
        <w:ind w:firstLine="705"/>
        <w:jc w:val="both"/>
        <w:rPr>
          <w:sz w:val="28"/>
          <w:szCs w:val="28"/>
        </w:rPr>
      </w:pPr>
      <w:r>
        <w:rPr>
          <w:sz w:val="28"/>
          <w:szCs w:val="28"/>
        </w:rPr>
        <w:t>1) специальные общеобразовательные школы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специальные профессиональные училища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3) специальные (коррекционные) образовательные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22571B" w:rsidRDefault="0022571B" w:rsidP="0022571B">
      <w:pPr>
        <w:widowControl w:val="0"/>
        <w:autoSpaceDE w:val="0"/>
        <w:autoSpaceDN w:val="0"/>
        <w:adjustRightInd w:val="0"/>
        <w:ind w:firstLine="705"/>
        <w:jc w:val="both"/>
        <w:rPr>
          <w:sz w:val="28"/>
          <w:szCs w:val="28"/>
        </w:rPr>
      </w:pPr>
      <w:r>
        <w:rPr>
          <w:sz w:val="28"/>
          <w:szCs w:val="28"/>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2571B" w:rsidRDefault="0022571B" w:rsidP="0022571B">
      <w:pPr>
        <w:widowControl w:val="0"/>
        <w:autoSpaceDE w:val="0"/>
        <w:autoSpaceDN w:val="0"/>
        <w:adjustRightInd w:val="0"/>
        <w:ind w:firstLine="705"/>
        <w:jc w:val="both"/>
        <w:rPr>
          <w:sz w:val="28"/>
          <w:szCs w:val="28"/>
        </w:rPr>
      </w:pPr>
      <w:r>
        <w:rPr>
          <w:sz w:val="28"/>
          <w:szCs w:val="28"/>
        </w:rP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2571B" w:rsidRDefault="0022571B" w:rsidP="0022571B">
      <w:pPr>
        <w:widowControl w:val="0"/>
        <w:autoSpaceDE w:val="0"/>
        <w:autoSpaceDN w:val="0"/>
        <w:adjustRightInd w:val="0"/>
        <w:ind w:firstLine="705"/>
        <w:jc w:val="both"/>
        <w:rPr>
          <w:sz w:val="28"/>
          <w:szCs w:val="28"/>
        </w:rPr>
      </w:pPr>
      <w:r>
        <w:rPr>
          <w:sz w:val="28"/>
          <w:szCs w:val="28"/>
        </w:rP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22571B" w:rsidRDefault="0022571B" w:rsidP="0022571B">
      <w:pPr>
        <w:widowControl w:val="0"/>
        <w:autoSpaceDE w:val="0"/>
        <w:autoSpaceDN w:val="0"/>
        <w:adjustRightInd w:val="0"/>
        <w:ind w:firstLine="705"/>
        <w:jc w:val="both"/>
        <w:rPr>
          <w:sz w:val="28"/>
          <w:szCs w:val="28"/>
        </w:rPr>
      </w:pPr>
      <w:r>
        <w:rPr>
          <w:sz w:val="28"/>
          <w:szCs w:val="28"/>
        </w:rPr>
        <w:t>1) постановление судьи - в отношении лиц, указанных в подпунктах 1 и 2 пункта 4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2) приговор суда - в отношении лиц, указанных в подпункте 3 пункта 4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2571B" w:rsidRDefault="0022571B" w:rsidP="0022571B">
      <w:pPr>
        <w:widowControl w:val="0"/>
        <w:autoSpaceDE w:val="0"/>
        <w:autoSpaceDN w:val="0"/>
        <w:adjustRightInd w:val="0"/>
        <w:ind w:firstLine="705"/>
        <w:jc w:val="both"/>
        <w:rPr>
          <w:sz w:val="28"/>
          <w:szCs w:val="28"/>
        </w:rPr>
      </w:pPr>
      <w:r>
        <w:rPr>
          <w:sz w:val="28"/>
          <w:szCs w:val="28"/>
        </w:rPr>
        <w:t xml:space="preserve">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w:t>
      </w:r>
      <w:r>
        <w:rPr>
          <w:sz w:val="28"/>
          <w:szCs w:val="28"/>
        </w:rPr>
        <w:lastRenderedPageBreak/>
        <w:t xml:space="preserve">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rsidR="0022571B" w:rsidRDefault="0022571B" w:rsidP="0022571B">
      <w:pPr>
        <w:widowControl w:val="0"/>
        <w:autoSpaceDE w:val="0"/>
        <w:autoSpaceDN w:val="0"/>
        <w:adjustRightInd w:val="0"/>
        <w:ind w:firstLine="705"/>
        <w:jc w:val="both"/>
        <w:rPr>
          <w:sz w:val="28"/>
          <w:szCs w:val="28"/>
        </w:rPr>
      </w:pPr>
      <w:r>
        <w:rPr>
          <w:sz w:val="28"/>
          <w:szCs w:val="28"/>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22571B" w:rsidRDefault="0022571B" w:rsidP="0022571B">
      <w:pPr>
        <w:widowControl w:val="0"/>
        <w:autoSpaceDE w:val="0"/>
        <w:autoSpaceDN w:val="0"/>
        <w:adjustRightInd w:val="0"/>
        <w:ind w:firstLine="705"/>
        <w:jc w:val="both"/>
        <w:rPr>
          <w:sz w:val="28"/>
          <w:szCs w:val="28"/>
        </w:rPr>
      </w:pPr>
      <w:r>
        <w:rPr>
          <w:sz w:val="28"/>
          <w:szCs w:val="28"/>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22571B" w:rsidRDefault="0022571B" w:rsidP="0022571B">
      <w:pPr>
        <w:widowControl w:val="0"/>
        <w:autoSpaceDE w:val="0"/>
        <w:autoSpaceDN w:val="0"/>
        <w:adjustRightInd w:val="0"/>
        <w:ind w:firstLine="705"/>
        <w:jc w:val="both"/>
        <w:rPr>
          <w:sz w:val="28"/>
          <w:szCs w:val="28"/>
        </w:rPr>
      </w:pPr>
      <w:r>
        <w:rPr>
          <w:sz w:val="28"/>
          <w:szCs w:val="28"/>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2571B" w:rsidRDefault="0022571B" w:rsidP="0022571B">
      <w:pPr>
        <w:widowControl w:val="0"/>
        <w:autoSpaceDE w:val="0"/>
        <w:autoSpaceDN w:val="0"/>
        <w:adjustRightInd w:val="0"/>
        <w:ind w:firstLine="705"/>
        <w:jc w:val="both"/>
        <w:rPr>
          <w:sz w:val="28"/>
          <w:szCs w:val="28"/>
        </w:rPr>
      </w:pPr>
      <w:r>
        <w:rPr>
          <w:sz w:val="28"/>
          <w:szCs w:val="28"/>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w:t>
      </w:r>
      <w:r>
        <w:rPr>
          <w:sz w:val="28"/>
          <w:szCs w:val="28"/>
        </w:rPr>
        <w:lastRenderedPageBreak/>
        <w:t>индивидуальной профилактической работы и оказания ему содействия в трудовом и бытовом устройстве;</w:t>
      </w:r>
    </w:p>
    <w:p w:rsidR="0022571B" w:rsidRDefault="0022571B" w:rsidP="0022571B">
      <w:pPr>
        <w:widowControl w:val="0"/>
        <w:autoSpaceDE w:val="0"/>
        <w:autoSpaceDN w:val="0"/>
        <w:adjustRightInd w:val="0"/>
        <w:ind w:firstLine="705"/>
        <w:jc w:val="both"/>
        <w:rPr>
          <w:sz w:val="28"/>
          <w:szCs w:val="28"/>
        </w:rPr>
      </w:pPr>
      <w:r>
        <w:rPr>
          <w:sz w:val="28"/>
          <w:szCs w:val="28"/>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22571B" w:rsidRDefault="0022571B" w:rsidP="0022571B">
      <w:pPr>
        <w:widowControl w:val="0"/>
        <w:autoSpaceDE w:val="0"/>
        <w:autoSpaceDN w:val="0"/>
        <w:adjustRightInd w:val="0"/>
        <w:ind w:firstLine="705"/>
        <w:jc w:val="both"/>
        <w:rPr>
          <w:sz w:val="28"/>
          <w:szCs w:val="28"/>
        </w:rPr>
      </w:pPr>
      <w:r>
        <w:rPr>
          <w:sz w:val="28"/>
          <w:szCs w:val="28"/>
        </w:rPr>
        <w:t>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rsidR="0022571B" w:rsidRDefault="0022571B" w:rsidP="0022571B">
      <w:pPr>
        <w:widowControl w:val="0"/>
        <w:autoSpaceDE w:val="0"/>
        <w:autoSpaceDN w:val="0"/>
        <w:adjustRightInd w:val="0"/>
        <w:ind w:firstLine="705"/>
        <w:jc w:val="both"/>
        <w:rPr>
          <w:sz w:val="28"/>
          <w:szCs w:val="28"/>
        </w:rPr>
      </w:pPr>
      <w:r>
        <w:rPr>
          <w:sz w:val="28"/>
          <w:szCs w:val="28"/>
        </w:rPr>
        <w:t>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22571B" w:rsidRDefault="0022571B" w:rsidP="0022571B">
      <w:pPr>
        <w:widowControl w:val="0"/>
        <w:autoSpaceDE w:val="0"/>
        <w:autoSpaceDN w:val="0"/>
        <w:adjustRightInd w:val="0"/>
        <w:ind w:firstLine="705"/>
        <w:jc w:val="both"/>
        <w:rPr>
          <w:sz w:val="28"/>
          <w:szCs w:val="28"/>
        </w:rPr>
      </w:pPr>
      <w:r>
        <w:rPr>
          <w:sz w:val="28"/>
          <w:szCs w:val="28"/>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22571B" w:rsidRDefault="0022571B" w:rsidP="0022571B">
      <w:pPr>
        <w:widowControl w:val="0"/>
        <w:autoSpaceDE w:val="0"/>
        <w:autoSpaceDN w:val="0"/>
        <w:adjustRightInd w:val="0"/>
        <w:ind w:firstLine="705"/>
        <w:jc w:val="both"/>
        <w:rPr>
          <w:sz w:val="28"/>
          <w:szCs w:val="28"/>
        </w:rPr>
      </w:pPr>
      <w:r>
        <w:rPr>
          <w:sz w:val="28"/>
          <w:szCs w:val="28"/>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2571B" w:rsidRDefault="0022571B" w:rsidP="0022571B">
      <w:pPr>
        <w:widowControl w:val="0"/>
        <w:autoSpaceDE w:val="0"/>
        <w:autoSpaceDN w:val="0"/>
        <w:adjustRightInd w:val="0"/>
        <w:ind w:firstLine="705"/>
        <w:jc w:val="both"/>
        <w:rPr>
          <w:sz w:val="28"/>
          <w:szCs w:val="28"/>
        </w:rPr>
      </w:pPr>
      <w:r>
        <w:rPr>
          <w:sz w:val="28"/>
          <w:szCs w:val="28"/>
        </w:rPr>
        <w:t xml:space="preserve">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w:t>
      </w:r>
      <w:r>
        <w:rPr>
          <w:sz w:val="28"/>
          <w:szCs w:val="28"/>
        </w:rPr>
        <w:lastRenderedPageBreak/>
        <w:t>осуществляющему надзор за соблюдением законов соответствующим специальным учебно-воспитательным учреждением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22571B" w:rsidRDefault="0022571B" w:rsidP="0022571B">
      <w:pPr>
        <w:widowControl w:val="0"/>
        <w:autoSpaceDE w:val="0"/>
        <w:autoSpaceDN w:val="0"/>
        <w:adjustRightInd w:val="0"/>
        <w:ind w:firstLine="705"/>
        <w:jc w:val="both"/>
        <w:rPr>
          <w:sz w:val="28"/>
          <w:szCs w:val="28"/>
        </w:rPr>
      </w:pPr>
      <w:r>
        <w:rPr>
          <w:sz w:val="28"/>
          <w:szCs w:val="28"/>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2571B" w:rsidRDefault="0022571B" w:rsidP="0022571B">
      <w:pPr>
        <w:widowControl w:val="0"/>
        <w:autoSpaceDE w:val="0"/>
        <w:autoSpaceDN w:val="0"/>
        <w:adjustRightInd w:val="0"/>
        <w:ind w:firstLine="705"/>
        <w:jc w:val="both"/>
        <w:rPr>
          <w:sz w:val="28"/>
          <w:szCs w:val="28"/>
        </w:rPr>
      </w:pPr>
      <w:r>
        <w:rPr>
          <w:sz w:val="28"/>
          <w:szCs w:val="28"/>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2571B" w:rsidRDefault="0022571B" w:rsidP="0022571B">
      <w:pPr>
        <w:widowControl w:val="0"/>
        <w:autoSpaceDE w:val="0"/>
        <w:autoSpaceDN w:val="0"/>
        <w:adjustRightInd w:val="0"/>
        <w:ind w:firstLine="705"/>
        <w:jc w:val="both"/>
        <w:rPr>
          <w:sz w:val="28"/>
          <w:szCs w:val="28"/>
        </w:rPr>
      </w:pPr>
      <w:r>
        <w:rPr>
          <w:sz w:val="28"/>
          <w:szCs w:val="28"/>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12. 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16. Органы опеки и попечительства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опеки и попечительства:</w:t>
      </w:r>
    </w:p>
    <w:p w:rsidR="0022571B" w:rsidRDefault="0022571B" w:rsidP="0022571B">
      <w:pPr>
        <w:widowControl w:val="0"/>
        <w:autoSpaceDE w:val="0"/>
        <w:autoSpaceDN w:val="0"/>
        <w:adjustRightInd w:val="0"/>
        <w:ind w:firstLine="705"/>
        <w:jc w:val="both"/>
        <w:rPr>
          <w:sz w:val="28"/>
          <w:szCs w:val="28"/>
        </w:rPr>
      </w:pPr>
      <w:r>
        <w:rPr>
          <w:sz w:val="28"/>
          <w:szCs w:val="28"/>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22571B" w:rsidRDefault="0022571B" w:rsidP="0022571B">
      <w:pPr>
        <w:widowControl w:val="0"/>
        <w:autoSpaceDE w:val="0"/>
        <w:autoSpaceDN w:val="0"/>
        <w:adjustRightInd w:val="0"/>
        <w:ind w:firstLine="705"/>
        <w:jc w:val="both"/>
        <w:rPr>
          <w:sz w:val="28"/>
          <w:szCs w:val="28"/>
        </w:rPr>
      </w:pPr>
      <w:r>
        <w:rPr>
          <w:sz w:val="28"/>
          <w:szCs w:val="28"/>
        </w:rPr>
        <w:t xml:space="preserve">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i/>
          <w:iCs/>
          <w:sz w:val="28"/>
          <w:szCs w:val="28"/>
        </w:rPr>
      </w:pPr>
      <w:r>
        <w:rPr>
          <w:sz w:val="28"/>
          <w:szCs w:val="28"/>
        </w:rPr>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 </w:t>
      </w:r>
      <w:r>
        <w:rPr>
          <w:i/>
          <w:iCs/>
          <w:sz w:val="28"/>
          <w:szCs w:val="28"/>
        </w:rPr>
        <w:t>(в ред. Федерального закона от 22 апреля 2005 г. № 39-ФЗ, - Собрание законодательства РФ от 25 апреля 2005 г. № 17, ст. 1485).</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17. Органы по делам молодежи и учреждения органов по делам молодежи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по делам молодежи в пределах своей компетенции:</w:t>
      </w:r>
    </w:p>
    <w:p w:rsidR="0022571B" w:rsidRDefault="0022571B" w:rsidP="0022571B">
      <w:pPr>
        <w:widowControl w:val="0"/>
        <w:autoSpaceDE w:val="0"/>
        <w:autoSpaceDN w:val="0"/>
        <w:adjustRightInd w:val="0"/>
        <w:ind w:firstLine="705"/>
        <w:jc w:val="both"/>
        <w:rPr>
          <w:sz w:val="28"/>
          <w:szCs w:val="28"/>
        </w:rPr>
      </w:pPr>
      <w:r>
        <w:rPr>
          <w:sz w:val="28"/>
          <w:szCs w:val="28"/>
        </w:rPr>
        <w:t>1) участвуют в разработке и реализации целевых программ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2571B" w:rsidRDefault="0022571B" w:rsidP="0022571B">
      <w:pPr>
        <w:widowControl w:val="0"/>
        <w:autoSpaceDE w:val="0"/>
        <w:autoSpaceDN w:val="0"/>
        <w:adjustRightInd w:val="0"/>
        <w:ind w:firstLine="705"/>
        <w:jc w:val="both"/>
        <w:rPr>
          <w:sz w:val="28"/>
          <w:szCs w:val="28"/>
        </w:rPr>
      </w:pPr>
      <w:r>
        <w:rPr>
          <w:sz w:val="28"/>
          <w:szCs w:val="28"/>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5) участвуют в организации отдыха, досуга и занятости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2571B" w:rsidRDefault="0022571B" w:rsidP="0022571B">
      <w:pPr>
        <w:widowControl w:val="0"/>
        <w:autoSpaceDE w:val="0"/>
        <w:autoSpaceDN w:val="0"/>
        <w:adjustRightInd w:val="0"/>
        <w:ind w:firstLine="705"/>
        <w:jc w:val="both"/>
        <w:rPr>
          <w:sz w:val="28"/>
          <w:szCs w:val="28"/>
        </w:rPr>
      </w:pPr>
      <w:r>
        <w:rPr>
          <w:sz w:val="28"/>
          <w:szCs w:val="28"/>
        </w:rPr>
        <w:t>1) предоставляют социальные, правовые и иные услуги несовершеннолетним;</w:t>
      </w:r>
    </w:p>
    <w:p w:rsidR="0022571B" w:rsidRDefault="0022571B" w:rsidP="0022571B">
      <w:pPr>
        <w:widowControl w:val="0"/>
        <w:autoSpaceDE w:val="0"/>
        <w:autoSpaceDN w:val="0"/>
        <w:adjustRightInd w:val="0"/>
        <w:ind w:firstLine="705"/>
        <w:jc w:val="both"/>
        <w:rPr>
          <w:sz w:val="28"/>
          <w:szCs w:val="28"/>
        </w:rPr>
      </w:pPr>
      <w:r>
        <w:rPr>
          <w:sz w:val="28"/>
          <w:szCs w:val="28"/>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2571B" w:rsidRDefault="0022571B" w:rsidP="0022571B">
      <w:pPr>
        <w:widowControl w:val="0"/>
        <w:autoSpaceDE w:val="0"/>
        <w:autoSpaceDN w:val="0"/>
        <w:adjustRightInd w:val="0"/>
        <w:ind w:firstLine="705"/>
        <w:jc w:val="both"/>
        <w:rPr>
          <w:sz w:val="28"/>
          <w:szCs w:val="28"/>
        </w:rPr>
      </w:pPr>
      <w:r>
        <w:rPr>
          <w:sz w:val="28"/>
          <w:szCs w:val="28"/>
        </w:rPr>
        <w:t xml:space="preserve">3) разрабатывают и реализуют в пределах своей компетенции программы социальной реабилитации несовершеннолетних, находящихся в </w:t>
      </w:r>
      <w:r>
        <w:rPr>
          <w:sz w:val="28"/>
          <w:szCs w:val="28"/>
        </w:rPr>
        <w:lastRenderedPageBreak/>
        <w:t>социально опасном положении, и защиты их социально-правовых интересов.</w:t>
      </w:r>
    </w:p>
    <w:p w:rsidR="0022571B" w:rsidRDefault="0022571B" w:rsidP="0022571B">
      <w:pPr>
        <w:widowControl w:val="0"/>
        <w:autoSpaceDE w:val="0"/>
        <w:autoSpaceDN w:val="0"/>
        <w:adjustRightInd w:val="0"/>
        <w:ind w:firstLine="705"/>
        <w:jc w:val="both"/>
        <w:rPr>
          <w:sz w:val="28"/>
          <w:szCs w:val="28"/>
        </w:rPr>
      </w:pPr>
      <w:r>
        <w:rPr>
          <w:sz w:val="28"/>
          <w:szCs w:val="28"/>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18. Органы управления здравоохранением и учреждения здравоохранения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управления здравоохранением в пределах своей компетенции организуют:</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2) развитие сети детских и подростковых учреждений, оказывающих наркологическую и психиатрическую помощь;</w:t>
      </w:r>
    </w:p>
    <w:p w:rsidR="0022571B" w:rsidRDefault="0022571B" w:rsidP="0022571B">
      <w:pPr>
        <w:widowControl w:val="0"/>
        <w:autoSpaceDE w:val="0"/>
        <w:autoSpaceDN w:val="0"/>
        <w:adjustRightInd w:val="0"/>
        <w:ind w:firstLine="705"/>
        <w:jc w:val="both"/>
        <w:rPr>
          <w:sz w:val="28"/>
          <w:szCs w:val="28"/>
        </w:rPr>
      </w:pPr>
      <w:r>
        <w:rPr>
          <w:sz w:val="28"/>
          <w:szCs w:val="28"/>
        </w:rPr>
        <w:t xml:space="preserve">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22571B" w:rsidRDefault="0022571B" w:rsidP="0022571B">
      <w:pPr>
        <w:widowControl w:val="0"/>
        <w:autoSpaceDE w:val="0"/>
        <w:autoSpaceDN w:val="0"/>
        <w:adjustRightInd w:val="0"/>
        <w:ind w:firstLine="705"/>
        <w:jc w:val="both"/>
        <w:rPr>
          <w:sz w:val="28"/>
          <w:szCs w:val="28"/>
        </w:rPr>
      </w:pPr>
      <w:r>
        <w:rPr>
          <w:sz w:val="28"/>
          <w:szCs w:val="28"/>
        </w:rPr>
        <w:t xml:space="preserve">8) оказание в соответствии с законодательством Российской Федерации и законодательством субъектов Российской Федерации специализированной </w:t>
      </w:r>
      <w:r>
        <w:rPr>
          <w:sz w:val="28"/>
          <w:szCs w:val="28"/>
        </w:rPr>
        <w:lastRenderedPageBreak/>
        <w:t>диагностической и лечебно-восстановительной помощи несовершеннолетним, имеющим отклонения в поведении;</w:t>
      </w:r>
    </w:p>
    <w:p w:rsidR="0022571B" w:rsidRDefault="0022571B" w:rsidP="0022571B">
      <w:pPr>
        <w:widowControl w:val="0"/>
        <w:autoSpaceDE w:val="0"/>
        <w:autoSpaceDN w:val="0"/>
        <w:adjustRightInd w:val="0"/>
        <w:ind w:firstLine="705"/>
        <w:jc w:val="both"/>
        <w:rPr>
          <w:sz w:val="28"/>
          <w:szCs w:val="28"/>
        </w:rPr>
      </w:pPr>
      <w:r>
        <w:rPr>
          <w:sz w:val="28"/>
          <w:szCs w:val="28"/>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 </w:t>
      </w:r>
      <w:r>
        <w:rPr>
          <w:i/>
          <w:iCs/>
          <w:sz w:val="28"/>
          <w:szCs w:val="28"/>
        </w:rPr>
        <w:t>(в ред. Федерального закона от 22 апреля 2005 г. № 39-ФЗ, - Собрание законодательства РФ от 25 апреля 2005 г. № 17, ст. 1485);</w:t>
      </w:r>
    </w:p>
    <w:p w:rsidR="0022571B" w:rsidRDefault="0022571B" w:rsidP="0022571B">
      <w:pPr>
        <w:widowControl w:val="0"/>
        <w:autoSpaceDE w:val="0"/>
        <w:autoSpaceDN w:val="0"/>
        <w:adjustRightInd w:val="0"/>
        <w:ind w:firstLine="705"/>
        <w:jc w:val="both"/>
        <w:rPr>
          <w:sz w:val="28"/>
          <w:szCs w:val="28"/>
        </w:rPr>
      </w:pPr>
      <w:r>
        <w:rPr>
          <w:sz w:val="28"/>
          <w:szCs w:val="28"/>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2571B" w:rsidRDefault="0022571B" w:rsidP="0022571B">
      <w:pPr>
        <w:widowControl w:val="0"/>
        <w:autoSpaceDE w:val="0"/>
        <w:autoSpaceDN w:val="0"/>
        <w:adjustRightInd w:val="0"/>
        <w:ind w:firstLine="705"/>
        <w:jc w:val="both"/>
        <w:rPr>
          <w:sz w:val="28"/>
          <w:szCs w:val="28"/>
        </w:rPr>
      </w:pPr>
      <w:r>
        <w:rPr>
          <w:sz w:val="28"/>
          <w:szCs w:val="28"/>
        </w:rPr>
        <w:t>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19. Органы службы занятости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2571B" w:rsidRDefault="0022571B" w:rsidP="0022571B">
      <w:pPr>
        <w:widowControl w:val="0"/>
        <w:autoSpaceDE w:val="0"/>
        <w:autoSpaceDN w:val="0"/>
        <w:adjustRightInd w:val="0"/>
        <w:ind w:firstLine="705"/>
        <w:jc w:val="both"/>
        <w:rPr>
          <w:sz w:val="28"/>
          <w:szCs w:val="28"/>
        </w:rPr>
      </w:pPr>
      <w:r>
        <w:rPr>
          <w:sz w:val="28"/>
          <w:szCs w:val="28"/>
        </w:rPr>
        <w:t>2. Должностные лица органов службы занятости пользуются правами, предусмотренными пунктом 3 статьи 12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20. Органы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 xml:space="preserve">Статья 21. Подразделения по делам несовершеннолетних органов </w:t>
      </w:r>
      <w:r>
        <w:rPr>
          <w:sz w:val="28"/>
          <w:szCs w:val="28"/>
        </w:rPr>
        <w:lastRenderedPageBreak/>
        <w:t>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2571B" w:rsidRDefault="0022571B" w:rsidP="0022571B">
      <w:pPr>
        <w:widowControl w:val="0"/>
        <w:autoSpaceDE w:val="0"/>
        <w:autoSpaceDN w:val="0"/>
        <w:adjustRightInd w:val="0"/>
        <w:ind w:firstLine="705"/>
        <w:jc w:val="both"/>
        <w:rPr>
          <w:sz w:val="28"/>
          <w:szCs w:val="28"/>
        </w:rPr>
      </w:pPr>
      <w:r>
        <w:rPr>
          <w:sz w:val="28"/>
          <w:szCs w:val="28"/>
        </w:rPr>
        <w:t>1) проводят индивидуальную профилактическую работу в отношении: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w:t>
      </w:r>
      <w:r>
        <w:rPr>
          <w:i/>
          <w:iCs/>
          <w:sz w:val="28"/>
          <w:szCs w:val="28"/>
        </w:rPr>
        <w:t xml:space="preserve">(в ред. Федерального закона от 1 декабря 2004 г. № 150-ФЗ, - Собрание законодательства РФ от </w:t>
      </w:r>
      <w:r>
        <w:rPr>
          <w:i/>
          <w:iCs/>
          <w:sz w:val="28"/>
          <w:szCs w:val="28"/>
        </w:rPr>
        <w:lastRenderedPageBreak/>
        <w:t>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6) участвуют в подготовке материалов, необходимых для внесения в суд предложений о применении к несовершеннолетним, их родителям или иными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22571B" w:rsidRDefault="0022571B" w:rsidP="0022571B">
      <w:pPr>
        <w:widowControl w:val="0"/>
        <w:autoSpaceDE w:val="0"/>
        <w:autoSpaceDN w:val="0"/>
        <w:adjustRightInd w:val="0"/>
        <w:ind w:firstLine="705"/>
        <w:jc w:val="both"/>
        <w:rPr>
          <w:sz w:val="28"/>
          <w:szCs w:val="28"/>
        </w:rPr>
      </w:pPr>
      <w:r>
        <w:rPr>
          <w:sz w:val="28"/>
          <w:szCs w:val="28"/>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w:t>
      </w:r>
      <w:r>
        <w:rPr>
          <w:sz w:val="28"/>
          <w:szCs w:val="28"/>
        </w:rPr>
        <w:lastRenderedPageBreak/>
        <w:t xml:space="preserve">влияющих на их поведение либо жестоко обращающихся с ними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22. Центры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Центры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2571B" w:rsidRDefault="0022571B" w:rsidP="0022571B">
      <w:pPr>
        <w:widowControl w:val="0"/>
        <w:autoSpaceDE w:val="0"/>
        <w:autoSpaceDN w:val="0"/>
        <w:adjustRightInd w:val="0"/>
        <w:ind w:firstLine="705"/>
        <w:jc w:val="both"/>
        <w:rPr>
          <w:sz w:val="28"/>
          <w:szCs w:val="28"/>
        </w:rPr>
      </w:pPr>
      <w:r>
        <w:rPr>
          <w:sz w:val="28"/>
          <w:szCs w:val="28"/>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2571B" w:rsidRDefault="0022571B" w:rsidP="0022571B">
      <w:pPr>
        <w:widowControl w:val="0"/>
        <w:autoSpaceDE w:val="0"/>
        <w:autoSpaceDN w:val="0"/>
        <w:adjustRightInd w:val="0"/>
        <w:ind w:firstLine="705"/>
        <w:jc w:val="both"/>
        <w:rPr>
          <w:sz w:val="28"/>
          <w:szCs w:val="28"/>
        </w:rPr>
      </w:pPr>
      <w:r>
        <w:rPr>
          <w:sz w:val="28"/>
          <w:szCs w:val="28"/>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2571B" w:rsidRDefault="0022571B" w:rsidP="0022571B">
      <w:pPr>
        <w:widowControl w:val="0"/>
        <w:autoSpaceDE w:val="0"/>
        <w:autoSpaceDN w:val="0"/>
        <w:adjustRightInd w:val="0"/>
        <w:ind w:firstLine="705"/>
        <w:jc w:val="both"/>
        <w:rPr>
          <w:sz w:val="28"/>
          <w:szCs w:val="28"/>
        </w:rPr>
      </w:pPr>
      <w:r>
        <w:rPr>
          <w:sz w:val="28"/>
          <w:szCs w:val="28"/>
        </w:rPr>
        <w:t xml:space="preserve">2. В центры временного содержания для несовершеннолетних правонарушителей органов внутренних дел могут быть помещены </w:t>
      </w:r>
      <w:r>
        <w:rPr>
          <w:sz w:val="28"/>
          <w:szCs w:val="28"/>
        </w:rPr>
        <w:lastRenderedPageBreak/>
        <w:t>несовершеннолетние:</w:t>
      </w:r>
    </w:p>
    <w:p w:rsidR="0022571B" w:rsidRDefault="0022571B" w:rsidP="0022571B">
      <w:pPr>
        <w:widowControl w:val="0"/>
        <w:autoSpaceDE w:val="0"/>
        <w:autoSpaceDN w:val="0"/>
        <w:adjustRightInd w:val="0"/>
        <w:ind w:firstLine="705"/>
        <w:jc w:val="both"/>
        <w:rPr>
          <w:sz w:val="28"/>
          <w:szCs w:val="28"/>
        </w:rPr>
      </w:pPr>
      <w:r>
        <w:rPr>
          <w:sz w:val="28"/>
          <w:szCs w:val="28"/>
        </w:rPr>
        <w:t>1) направляемые по приговору суда или по постановлению судьи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3) самовольно ушедшие из специальных учебно-воспитательных учреждений закрытого типа;</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w:t>
      </w:r>
      <w:r>
        <w:rPr>
          <w:sz w:val="28"/>
          <w:szCs w:val="28"/>
        </w:rPr>
        <w:lastRenderedPageBreak/>
        <w:t xml:space="preserve">предусмотренного подпунктом 1 пункта 2 статьи 21 настоящего Федерального закона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2571B" w:rsidRDefault="0022571B" w:rsidP="0022571B">
      <w:pPr>
        <w:widowControl w:val="0"/>
        <w:autoSpaceDE w:val="0"/>
        <w:autoSpaceDN w:val="0"/>
        <w:adjustRightInd w:val="0"/>
        <w:ind w:firstLine="705"/>
        <w:jc w:val="both"/>
        <w:rPr>
          <w:sz w:val="28"/>
          <w:szCs w:val="28"/>
        </w:rPr>
      </w:pPr>
      <w:r>
        <w:rPr>
          <w:sz w:val="28"/>
          <w:szCs w:val="28"/>
        </w:rPr>
        <w:t>1) приговор суда или постановление судьи - в отношении несовершеннолетних, указанных в подпункте 1 пункта 2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2) постановление судьи - в отношении несовершеннолетних, указанных в подпунктах 2 - 6 пункта 2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22571B" w:rsidRDefault="0022571B" w:rsidP="0022571B">
      <w:pPr>
        <w:widowControl w:val="0"/>
        <w:autoSpaceDE w:val="0"/>
        <w:autoSpaceDN w:val="0"/>
        <w:adjustRightInd w:val="0"/>
        <w:ind w:firstLine="705"/>
        <w:jc w:val="both"/>
        <w:rPr>
          <w:sz w:val="28"/>
          <w:szCs w:val="28"/>
        </w:rPr>
      </w:pPr>
      <w:r>
        <w:rPr>
          <w:sz w:val="28"/>
          <w:szCs w:val="28"/>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22571B" w:rsidRDefault="0022571B" w:rsidP="0022571B">
      <w:pPr>
        <w:widowControl w:val="0"/>
        <w:autoSpaceDE w:val="0"/>
        <w:autoSpaceDN w:val="0"/>
        <w:adjustRightInd w:val="0"/>
        <w:ind w:firstLine="705"/>
        <w:jc w:val="both"/>
        <w:rPr>
          <w:sz w:val="28"/>
          <w:szCs w:val="28"/>
        </w:rPr>
      </w:pPr>
      <w:r>
        <w:rPr>
          <w:sz w:val="28"/>
          <w:szCs w:val="28"/>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22571B" w:rsidRDefault="0022571B" w:rsidP="0022571B">
      <w:pPr>
        <w:widowControl w:val="0"/>
        <w:autoSpaceDE w:val="0"/>
        <w:autoSpaceDN w:val="0"/>
        <w:adjustRightInd w:val="0"/>
        <w:ind w:firstLine="705"/>
        <w:jc w:val="both"/>
        <w:rPr>
          <w:sz w:val="28"/>
          <w:szCs w:val="28"/>
        </w:rPr>
      </w:pPr>
      <w:r>
        <w:rPr>
          <w:sz w:val="28"/>
          <w:szCs w:val="28"/>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 xml:space="preserve">7. Ответственность за нарушение срока содержания </w:t>
      </w:r>
      <w:r>
        <w:rPr>
          <w:sz w:val="28"/>
          <w:szCs w:val="28"/>
        </w:rPr>
        <w:lastRenderedPageBreak/>
        <w:t>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2571B" w:rsidRDefault="0022571B" w:rsidP="0022571B">
      <w:pPr>
        <w:widowControl w:val="0"/>
        <w:autoSpaceDE w:val="0"/>
        <w:autoSpaceDN w:val="0"/>
        <w:adjustRightInd w:val="0"/>
        <w:ind w:firstLine="705"/>
        <w:jc w:val="both"/>
        <w:rPr>
          <w:sz w:val="28"/>
          <w:szCs w:val="28"/>
        </w:rPr>
      </w:pPr>
      <w:r>
        <w:rPr>
          <w:sz w:val="28"/>
          <w:szCs w:val="28"/>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23. Подразделения криминальной милиции органов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Подразделения криминальной милиции органов внутренних дел в пределах своей компетенции:</w:t>
      </w:r>
    </w:p>
    <w:p w:rsidR="0022571B" w:rsidRDefault="0022571B" w:rsidP="0022571B">
      <w:pPr>
        <w:widowControl w:val="0"/>
        <w:autoSpaceDE w:val="0"/>
        <w:autoSpaceDN w:val="0"/>
        <w:adjustRightInd w:val="0"/>
        <w:ind w:firstLine="705"/>
        <w:jc w:val="both"/>
        <w:rPr>
          <w:sz w:val="28"/>
          <w:szCs w:val="28"/>
        </w:rPr>
      </w:pPr>
      <w:r>
        <w:rPr>
          <w:sz w:val="28"/>
          <w:szCs w:val="28"/>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2571B" w:rsidRDefault="0022571B" w:rsidP="0022571B">
      <w:pPr>
        <w:widowControl w:val="0"/>
        <w:autoSpaceDE w:val="0"/>
        <w:autoSpaceDN w:val="0"/>
        <w:adjustRightInd w:val="0"/>
        <w:ind w:firstLine="705"/>
        <w:jc w:val="both"/>
        <w:rPr>
          <w:sz w:val="28"/>
          <w:szCs w:val="28"/>
        </w:rPr>
      </w:pPr>
      <w:r>
        <w:rPr>
          <w:sz w:val="28"/>
          <w:szCs w:val="28"/>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2571B" w:rsidRDefault="0022571B" w:rsidP="0022571B">
      <w:pPr>
        <w:widowControl w:val="0"/>
        <w:autoSpaceDE w:val="0"/>
        <w:autoSpaceDN w:val="0"/>
        <w:adjustRightInd w:val="0"/>
        <w:ind w:firstLine="705"/>
        <w:jc w:val="both"/>
        <w:rPr>
          <w:sz w:val="28"/>
          <w:szCs w:val="28"/>
        </w:rPr>
      </w:pPr>
      <w:r>
        <w:rPr>
          <w:sz w:val="28"/>
          <w:szCs w:val="28"/>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22571B" w:rsidRDefault="0022571B" w:rsidP="0022571B">
      <w:pPr>
        <w:widowControl w:val="0"/>
        <w:autoSpaceDE w:val="0"/>
        <w:autoSpaceDN w:val="0"/>
        <w:adjustRightInd w:val="0"/>
        <w:ind w:firstLine="705"/>
        <w:jc w:val="both"/>
        <w:rPr>
          <w:sz w:val="28"/>
          <w:szCs w:val="28"/>
        </w:rPr>
      </w:pPr>
      <w:r>
        <w:rPr>
          <w:sz w:val="28"/>
          <w:szCs w:val="28"/>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lastRenderedPageBreak/>
        <w:t>1. Органы и учреждения культуры, досуга, спорта и туризма:</w:t>
      </w:r>
    </w:p>
    <w:p w:rsidR="0022571B" w:rsidRDefault="0022571B" w:rsidP="0022571B">
      <w:pPr>
        <w:widowControl w:val="0"/>
        <w:autoSpaceDE w:val="0"/>
        <w:autoSpaceDN w:val="0"/>
        <w:adjustRightInd w:val="0"/>
        <w:ind w:firstLine="705"/>
        <w:jc w:val="both"/>
        <w:rPr>
          <w:sz w:val="28"/>
          <w:szCs w:val="28"/>
        </w:rPr>
      </w:pPr>
      <w:r>
        <w:rPr>
          <w:sz w:val="28"/>
          <w:szCs w:val="28"/>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2571B" w:rsidRDefault="0022571B" w:rsidP="0022571B">
      <w:pPr>
        <w:widowControl w:val="0"/>
        <w:autoSpaceDE w:val="0"/>
        <w:autoSpaceDN w:val="0"/>
        <w:adjustRightInd w:val="0"/>
        <w:ind w:firstLine="705"/>
        <w:jc w:val="both"/>
        <w:rPr>
          <w:sz w:val="28"/>
          <w:szCs w:val="28"/>
        </w:rPr>
      </w:pPr>
      <w:r>
        <w:rPr>
          <w:sz w:val="28"/>
          <w:szCs w:val="28"/>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2571B" w:rsidRDefault="0022571B" w:rsidP="0022571B">
      <w:pPr>
        <w:widowControl w:val="0"/>
        <w:autoSpaceDE w:val="0"/>
        <w:autoSpaceDN w:val="0"/>
        <w:adjustRightInd w:val="0"/>
        <w:ind w:firstLine="705"/>
        <w:jc w:val="both"/>
        <w:rPr>
          <w:sz w:val="28"/>
          <w:szCs w:val="28"/>
        </w:rPr>
      </w:pPr>
      <w:r>
        <w:rPr>
          <w:sz w:val="28"/>
          <w:szCs w:val="28"/>
        </w:rPr>
        <w:t>2. 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22571B" w:rsidRDefault="0022571B" w:rsidP="0022571B">
      <w:pPr>
        <w:widowControl w:val="0"/>
        <w:autoSpaceDE w:val="0"/>
        <w:autoSpaceDN w:val="0"/>
        <w:adjustRightInd w:val="0"/>
        <w:ind w:firstLine="705"/>
        <w:jc w:val="both"/>
        <w:rPr>
          <w:sz w:val="28"/>
          <w:szCs w:val="28"/>
        </w:rPr>
      </w:pPr>
      <w:r>
        <w:rPr>
          <w:sz w:val="28"/>
          <w:szCs w:val="28"/>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25. Финансовое обеспечение органов и учреждений системы профилактики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i/>
          <w:iCs/>
          <w:sz w:val="28"/>
          <w:szCs w:val="28"/>
        </w:rPr>
      </w:pPr>
      <w:r>
        <w:rPr>
          <w:sz w:val="28"/>
          <w:szCs w:val="28"/>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или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 (</w:t>
      </w:r>
      <w:r>
        <w:rPr>
          <w:i/>
          <w:iCs/>
          <w:sz w:val="28"/>
          <w:szCs w:val="28"/>
        </w:rPr>
        <w:t>в ред. Федерального закона от 29 декабря 2004 г. № 199-ФЗ, - Собрание законодательства от 3 января 2005 г. № 1(ч. 1), ст. 25).</w:t>
      </w:r>
    </w:p>
    <w:p w:rsidR="0022571B" w:rsidRDefault="0022571B" w:rsidP="0022571B">
      <w:pPr>
        <w:widowControl w:val="0"/>
        <w:autoSpaceDE w:val="0"/>
        <w:autoSpaceDN w:val="0"/>
        <w:adjustRightInd w:val="0"/>
        <w:ind w:firstLine="705"/>
        <w:jc w:val="both"/>
        <w:rPr>
          <w:sz w:val="28"/>
          <w:szCs w:val="28"/>
        </w:rPr>
      </w:pPr>
      <w:r>
        <w:rPr>
          <w:sz w:val="28"/>
          <w:szCs w:val="28"/>
        </w:rPr>
        <w:t xml:space="preserve">2. Органам местного самоуправления, наделенным государственными </w:t>
      </w:r>
      <w:r>
        <w:rPr>
          <w:sz w:val="28"/>
          <w:szCs w:val="28"/>
        </w:rPr>
        <w:lastRenderedPageBreak/>
        <w:t>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2571B" w:rsidRDefault="0022571B" w:rsidP="0022571B">
      <w:pPr>
        <w:widowControl w:val="0"/>
        <w:autoSpaceDE w:val="0"/>
        <w:autoSpaceDN w:val="0"/>
        <w:adjustRightInd w:val="0"/>
        <w:ind w:firstLine="705"/>
        <w:jc w:val="both"/>
        <w:rPr>
          <w:sz w:val="28"/>
          <w:szCs w:val="28"/>
        </w:rPr>
      </w:pPr>
      <w:r>
        <w:rPr>
          <w:sz w:val="28"/>
          <w:szCs w:val="28"/>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22571B" w:rsidRDefault="0022571B" w:rsidP="0022571B">
      <w:pPr>
        <w:widowControl w:val="0"/>
        <w:autoSpaceDE w:val="0"/>
        <w:autoSpaceDN w:val="0"/>
        <w:adjustRightInd w:val="0"/>
        <w:ind w:firstLine="705"/>
        <w:jc w:val="both"/>
        <w:rPr>
          <w:sz w:val="28"/>
          <w:szCs w:val="28"/>
        </w:rPr>
      </w:pPr>
      <w:r>
        <w:rPr>
          <w:sz w:val="28"/>
          <w:szCs w:val="28"/>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rsidR="0022571B" w:rsidRDefault="0022571B" w:rsidP="0022571B">
      <w:pPr>
        <w:widowControl w:val="0"/>
        <w:autoSpaceDE w:val="0"/>
        <w:autoSpaceDN w:val="0"/>
        <w:adjustRightInd w:val="0"/>
        <w:ind w:firstLine="705"/>
        <w:jc w:val="both"/>
        <w:rPr>
          <w:sz w:val="28"/>
          <w:szCs w:val="28"/>
        </w:rPr>
      </w:pPr>
      <w:r>
        <w:rPr>
          <w:sz w:val="28"/>
          <w:szCs w:val="28"/>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22571B" w:rsidRDefault="0022571B" w:rsidP="0022571B">
      <w:pPr>
        <w:widowControl w:val="0"/>
        <w:autoSpaceDE w:val="0"/>
        <w:autoSpaceDN w:val="0"/>
        <w:adjustRightInd w:val="0"/>
        <w:ind w:firstLine="705"/>
        <w:jc w:val="both"/>
        <w:rPr>
          <w:sz w:val="28"/>
          <w:szCs w:val="28"/>
        </w:rPr>
      </w:pPr>
      <w:r>
        <w:rPr>
          <w:sz w:val="28"/>
          <w:szCs w:val="28"/>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Порядок расходования и учета средств на предоставление субвенций устанавливается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2571B" w:rsidRDefault="0022571B" w:rsidP="0022571B">
      <w:pPr>
        <w:widowControl w:val="0"/>
        <w:autoSpaceDE w:val="0"/>
        <w:autoSpaceDN w:val="0"/>
        <w:adjustRightInd w:val="0"/>
        <w:ind w:firstLine="705"/>
        <w:jc w:val="both"/>
        <w:rPr>
          <w:sz w:val="28"/>
          <w:szCs w:val="28"/>
        </w:rPr>
      </w:pPr>
      <w:r>
        <w:rPr>
          <w:sz w:val="28"/>
          <w:szCs w:val="28"/>
        </w:rPr>
        <w:lastRenderedPageBreak/>
        <w:t>Средства на реализацию указанных полномочий носят целевой характер и не могут быть использованы на другие цели.</w:t>
      </w:r>
    </w:p>
    <w:p w:rsidR="0022571B" w:rsidRDefault="0022571B" w:rsidP="0022571B">
      <w:pPr>
        <w:widowControl w:val="0"/>
        <w:autoSpaceDE w:val="0"/>
        <w:autoSpaceDN w:val="0"/>
        <w:adjustRightInd w:val="0"/>
        <w:ind w:firstLine="705"/>
        <w:jc w:val="both"/>
        <w:rPr>
          <w:sz w:val="28"/>
          <w:szCs w:val="28"/>
        </w:rPr>
      </w:pPr>
      <w:r>
        <w:rPr>
          <w:sz w:val="28"/>
          <w:szCs w:val="28"/>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 </w:t>
      </w:r>
      <w:r>
        <w:rPr>
          <w:i/>
          <w:iCs/>
          <w:sz w:val="28"/>
          <w:szCs w:val="28"/>
        </w:rPr>
        <w:t>(пункт 3 в ред. Федерального закона от 29 декабря 2004 г. № 199-ФЗ, - Собрание законодательства от 3 января 2005 г. № 1(ч. 1), ст. 25).</w:t>
      </w:r>
    </w:p>
    <w:p w:rsidR="0022571B" w:rsidRDefault="0022571B" w:rsidP="0022571B">
      <w:pPr>
        <w:widowControl w:val="0"/>
        <w:autoSpaceDE w:val="0"/>
        <w:autoSpaceDN w:val="0"/>
        <w:adjustRightInd w:val="0"/>
        <w:ind w:firstLine="705"/>
        <w:jc w:val="both"/>
        <w:rPr>
          <w:sz w:val="28"/>
          <w:szCs w:val="28"/>
        </w:rPr>
      </w:pPr>
      <w:r>
        <w:rPr>
          <w:sz w:val="28"/>
          <w:szCs w:val="28"/>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jc w:val="center"/>
        <w:outlineLvl w:val="0"/>
        <w:rPr>
          <w:b/>
          <w:bCs/>
          <w:sz w:val="28"/>
          <w:szCs w:val="28"/>
        </w:rPr>
      </w:pPr>
      <w:r>
        <w:rPr>
          <w:b/>
          <w:bCs/>
          <w:sz w:val="28"/>
          <w:szCs w:val="28"/>
        </w:rPr>
        <w:t>Глава III. ПРОИЗВОДСТВО ПО МАТЕРИАЛАМ</w:t>
      </w:r>
    </w:p>
    <w:p w:rsidR="0022571B" w:rsidRDefault="0022571B" w:rsidP="0022571B">
      <w:pPr>
        <w:widowControl w:val="0"/>
        <w:autoSpaceDE w:val="0"/>
        <w:autoSpaceDN w:val="0"/>
        <w:adjustRightInd w:val="0"/>
        <w:jc w:val="center"/>
        <w:rPr>
          <w:b/>
          <w:bCs/>
          <w:sz w:val="28"/>
          <w:szCs w:val="28"/>
        </w:rPr>
      </w:pPr>
      <w:r>
        <w:rPr>
          <w:b/>
          <w:bCs/>
          <w:sz w:val="28"/>
          <w:szCs w:val="28"/>
        </w:rPr>
        <w:t>О ПОМЕЩЕНИИ НЕСОВЕРШЕННОЛЕТНИХ, НЕ ПОДЛЕЖАЩИХ</w:t>
      </w:r>
    </w:p>
    <w:p w:rsidR="0022571B" w:rsidRDefault="0022571B" w:rsidP="0022571B">
      <w:pPr>
        <w:widowControl w:val="0"/>
        <w:autoSpaceDE w:val="0"/>
        <w:autoSpaceDN w:val="0"/>
        <w:adjustRightInd w:val="0"/>
        <w:jc w:val="center"/>
        <w:rPr>
          <w:b/>
          <w:bCs/>
          <w:sz w:val="28"/>
          <w:szCs w:val="28"/>
        </w:rPr>
      </w:pPr>
      <w:r>
        <w:rPr>
          <w:b/>
          <w:bCs/>
          <w:sz w:val="28"/>
          <w:szCs w:val="28"/>
        </w:rPr>
        <w:t>УГОЛОВНОЙ ОТВЕТСТВЕННОСТИ, В СПЕЦИАЛЬНЫЕ</w:t>
      </w:r>
    </w:p>
    <w:p w:rsidR="0022571B" w:rsidRDefault="0022571B" w:rsidP="0022571B">
      <w:pPr>
        <w:widowControl w:val="0"/>
        <w:autoSpaceDE w:val="0"/>
        <w:autoSpaceDN w:val="0"/>
        <w:adjustRightInd w:val="0"/>
        <w:jc w:val="center"/>
        <w:rPr>
          <w:b/>
          <w:bCs/>
          <w:sz w:val="28"/>
          <w:szCs w:val="28"/>
        </w:rPr>
      </w:pPr>
      <w:r>
        <w:rPr>
          <w:b/>
          <w:bCs/>
          <w:sz w:val="28"/>
          <w:szCs w:val="28"/>
        </w:rPr>
        <w:t>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rsidR="0022571B" w:rsidRDefault="0022571B" w:rsidP="0022571B">
      <w:pPr>
        <w:widowControl w:val="0"/>
        <w:autoSpaceDE w:val="0"/>
        <w:autoSpaceDN w:val="0"/>
        <w:adjustRightInd w:val="0"/>
        <w:ind w:firstLine="705"/>
        <w:jc w:val="both"/>
        <w:rPr>
          <w:sz w:val="28"/>
          <w:szCs w:val="28"/>
        </w:rPr>
      </w:pPr>
      <w:r>
        <w:rPr>
          <w:sz w:val="28"/>
          <w:szCs w:val="28"/>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w:t>
      </w:r>
      <w:r>
        <w:rPr>
          <w:sz w:val="28"/>
          <w:szCs w:val="28"/>
        </w:rPr>
        <w:lastRenderedPageBreak/>
        <w:t>материалы незамедлительно направляются в орган внутренних дел или прокурору.</w:t>
      </w:r>
    </w:p>
    <w:p w:rsidR="0022571B" w:rsidRDefault="0022571B" w:rsidP="0022571B">
      <w:pPr>
        <w:widowControl w:val="0"/>
        <w:autoSpaceDE w:val="0"/>
        <w:autoSpaceDN w:val="0"/>
        <w:adjustRightInd w:val="0"/>
        <w:ind w:firstLine="705"/>
        <w:jc w:val="both"/>
        <w:rPr>
          <w:sz w:val="28"/>
          <w:szCs w:val="28"/>
        </w:rPr>
      </w:pPr>
      <w:r>
        <w:rPr>
          <w:sz w:val="28"/>
          <w:szCs w:val="28"/>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2571B" w:rsidRDefault="0022571B" w:rsidP="0022571B">
      <w:pPr>
        <w:widowControl w:val="0"/>
        <w:autoSpaceDE w:val="0"/>
        <w:autoSpaceDN w:val="0"/>
        <w:adjustRightInd w:val="0"/>
        <w:ind w:firstLine="705"/>
        <w:jc w:val="both"/>
        <w:rPr>
          <w:sz w:val="28"/>
          <w:szCs w:val="28"/>
        </w:rPr>
      </w:pPr>
      <w:r>
        <w:rPr>
          <w:sz w:val="28"/>
          <w:szCs w:val="28"/>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22571B" w:rsidRDefault="0022571B" w:rsidP="0022571B">
      <w:pPr>
        <w:widowControl w:val="0"/>
        <w:autoSpaceDE w:val="0"/>
        <w:autoSpaceDN w:val="0"/>
        <w:adjustRightInd w:val="0"/>
        <w:ind w:firstLine="705"/>
        <w:jc w:val="both"/>
        <w:rPr>
          <w:i/>
          <w:iCs/>
          <w:sz w:val="28"/>
          <w:szCs w:val="28"/>
        </w:rPr>
      </w:pPr>
      <w:r>
        <w:rPr>
          <w:sz w:val="28"/>
          <w:szCs w:val="28"/>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w:t>
      </w:r>
      <w:r>
        <w:rPr>
          <w:i/>
          <w:iCs/>
          <w:sz w:val="28"/>
          <w:szCs w:val="28"/>
        </w:rPr>
        <w:t>(в ред. Федерального закона от 1 декабря 2004 г. № 150-ФЗ, - Собрание законодательства РФ от 6 декабря 2004 г. № 49, ст. 4849);</w:t>
      </w:r>
    </w:p>
    <w:p w:rsidR="0022571B" w:rsidRDefault="0022571B" w:rsidP="0022571B">
      <w:pPr>
        <w:widowControl w:val="0"/>
        <w:autoSpaceDE w:val="0"/>
        <w:autoSpaceDN w:val="0"/>
        <w:adjustRightInd w:val="0"/>
        <w:ind w:firstLine="705"/>
        <w:jc w:val="both"/>
        <w:rPr>
          <w:sz w:val="28"/>
          <w:szCs w:val="28"/>
        </w:rPr>
      </w:pPr>
      <w:r>
        <w:rPr>
          <w:sz w:val="28"/>
          <w:szCs w:val="28"/>
        </w:rPr>
        <w:t xml:space="preserve">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22571B" w:rsidRDefault="0022571B" w:rsidP="0022571B">
      <w:pPr>
        <w:widowControl w:val="0"/>
        <w:autoSpaceDE w:val="0"/>
        <w:autoSpaceDN w:val="0"/>
        <w:adjustRightInd w:val="0"/>
        <w:ind w:firstLine="705"/>
        <w:jc w:val="both"/>
        <w:rPr>
          <w:sz w:val="28"/>
          <w:szCs w:val="28"/>
        </w:rPr>
      </w:pPr>
      <w:r>
        <w:rPr>
          <w:sz w:val="28"/>
          <w:szCs w:val="28"/>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законные представители, </w:t>
      </w:r>
      <w:r>
        <w:rPr>
          <w:sz w:val="28"/>
          <w:szCs w:val="28"/>
        </w:rPr>
        <w:lastRenderedPageBreak/>
        <w:t xml:space="preserve">уклоняющиеся от явки в суд, могут быть по постановлению судьи подвергнуты приводу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22571B" w:rsidRDefault="0022571B" w:rsidP="0022571B">
      <w:pPr>
        <w:widowControl w:val="0"/>
        <w:autoSpaceDE w:val="0"/>
        <w:autoSpaceDN w:val="0"/>
        <w:adjustRightInd w:val="0"/>
        <w:ind w:firstLine="705"/>
        <w:jc w:val="both"/>
        <w:rPr>
          <w:sz w:val="28"/>
          <w:szCs w:val="28"/>
        </w:rPr>
      </w:pPr>
      <w:r>
        <w:rPr>
          <w:sz w:val="28"/>
          <w:szCs w:val="28"/>
        </w:rPr>
        <w:t>1) необходимости обеспечения защиты жизни или здоровья несовершеннолетнего;</w:t>
      </w:r>
    </w:p>
    <w:p w:rsidR="0022571B" w:rsidRDefault="0022571B" w:rsidP="0022571B">
      <w:pPr>
        <w:widowControl w:val="0"/>
        <w:autoSpaceDE w:val="0"/>
        <w:autoSpaceDN w:val="0"/>
        <w:adjustRightInd w:val="0"/>
        <w:ind w:firstLine="705"/>
        <w:jc w:val="both"/>
        <w:rPr>
          <w:sz w:val="28"/>
          <w:szCs w:val="28"/>
        </w:rPr>
      </w:pPr>
      <w:r>
        <w:rPr>
          <w:sz w:val="28"/>
          <w:szCs w:val="28"/>
        </w:rPr>
        <w:t>2) необходимости предупреждения повторного общественно опасного деяния;</w:t>
      </w:r>
    </w:p>
    <w:p w:rsidR="0022571B" w:rsidRDefault="0022571B" w:rsidP="0022571B">
      <w:pPr>
        <w:widowControl w:val="0"/>
        <w:autoSpaceDE w:val="0"/>
        <w:autoSpaceDN w:val="0"/>
        <w:adjustRightInd w:val="0"/>
        <w:ind w:firstLine="705"/>
        <w:jc w:val="both"/>
        <w:rPr>
          <w:sz w:val="28"/>
          <w:szCs w:val="28"/>
        </w:rPr>
      </w:pPr>
      <w:r>
        <w:rPr>
          <w:sz w:val="28"/>
          <w:szCs w:val="28"/>
        </w:rPr>
        <w:t>3) отсутствия у несовершеннолетнего места жительства, места пребывания;</w:t>
      </w:r>
    </w:p>
    <w:p w:rsidR="0022571B" w:rsidRDefault="0022571B" w:rsidP="0022571B">
      <w:pPr>
        <w:widowControl w:val="0"/>
        <w:autoSpaceDE w:val="0"/>
        <w:autoSpaceDN w:val="0"/>
        <w:adjustRightInd w:val="0"/>
        <w:ind w:firstLine="705"/>
        <w:jc w:val="both"/>
        <w:rPr>
          <w:sz w:val="28"/>
          <w:szCs w:val="28"/>
        </w:rPr>
      </w:pPr>
      <w:r>
        <w:rPr>
          <w:sz w:val="28"/>
          <w:szCs w:val="28"/>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22571B" w:rsidRDefault="0022571B" w:rsidP="0022571B">
      <w:pPr>
        <w:widowControl w:val="0"/>
        <w:autoSpaceDE w:val="0"/>
        <w:autoSpaceDN w:val="0"/>
        <w:adjustRightInd w:val="0"/>
        <w:ind w:firstLine="705"/>
        <w:jc w:val="both"/>
        <w:rPr>
          <w:sz w:val="28"/>
          <w:szCs w:val="28"/>
        </w:rPr>
      </w:pPr>
      <w:r>
        <w:rPr>
          <w:sz w:val="28"/>
          <w:szCs w:val="28"/>
        </w:rPr>
        <w:t>1) прекращенное уголовное дело в отношении несовершеннолетнего или материалы об отказе в его возбуждении;</w:t>
      </w:r>
    </w:p>
    <w:p w:rsidR="0022571B" w:rsidRDefault="0022571B" w:rsidP="0022571B">
      <w:pPr>
        <w:widowControl w:val="0"/>
        <w:autoSpaceDE w:val="0"/>
        <w:autoSpaceDN w:val="0"/>
        <w:adjustRightInd w:val="0"/>
        <w:ind w:firstLine="705"/>
        <w:jc w:val="both"/>
        <w:rPr>
          <w:sz w:val="28"/>
          <w:szCs w:val="28"/>
        </w:rPr>
      </w:pPr>
      <w:r>
        <w:rPr>
          <w:sz w:val="28"/>
          <w:szCs w:val="28"/>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3) характеристику с места учебы (работы) несовершеннолетнего;</w:t>
      </w:r>
    </w:p>
    <w:p w:rsidR="0022571B" w:rsidRDefault="0022571B" w:rsidP="0022571B">
      <w:pPr>
        <w:widowControl w:val="0"/>
        <w:autoSpaceDE w:val="0"/>
        <w:autoSpaceDN w:val="0"/>
        <w:adjustRightInd w:val="0"/>
        <w:ind w:firstLine="705"/>
        <w:jc w:val="both"/>
        <w:rPr>
          <w:sz w:val="28"/>
          <w:szCs w:val="28"/>
        </w:rPr>
      </w:pPr>
      <w:r>
        <w:rPr>
          <w:sz w:val="28"/>
          <w:szCs w:val="28"/>
        </w:rPr>
        <w:t>4) акт обследования семейно-бытовых условий жизни несовершеннолетнего;</w:t>
      </w:r>
    </w:p>
    <w:p w:rsidR="0022571B" w:rsidRDefault="0022571B" w:rsidP="0022571B">
      <w:pPr>
        <w:widowControl w:val="0"/>
        <w:autoSpaceDE w:val="0"/>
        <w:autoSpaceDN w:val="0"/>
        <w:adjustRightInd w:val="0"/>
        <w:ind w:firstLine="705"/>
        <w:jc w:val="both"/>
        <w:rPr>
          <w:sz w:val="28"/>
          <w:szCs w:val="28"/>
        </w:rPr>
      </w:pPr>
      <w:r>
        <w:rPr>
          <w:sz w:val="28"/>
          <w:szCs w:val="28"/>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22571B" w:rsidRDefault="0022571B" w:rsidP="0022571B">
      <w:pPr>
        <w:widowControl w:val="0"/>
        <w:autoSpaceDE w:val="0"/>
        <w:autoSpaceDN w:val="0"/>
        <w:adjustRightInd w:val="0"/>
        <w:ind w:firstLine="705"/>
        <w:jc w:val="both"/>
        <w:rPr>
          <w:sz w:val="28"/>
          <w:szCs w:val="28"/>
        </w:rPr>
      </w:pPr>
      <w:r>
        <w:rPr>
          <w:sz w:val="28"/>
          <w:szCs w:val="28"/>
        </w:rPr>
        <w:t xml:space="preserve">6) заключение учреждения здравоохранения о состоянии здоровья </w:t>
      </w:r>
      <w:r>
        <w:rPr>
          <w:sz w:val="28"/>
          <w:szCs w:val="28"/>
        </w:rPr>
        <w:lastRenderedPageBreak/>
        <w:t>несовершеннолетнего и возможности его помещения в специальное учебно-воспитательное учреждение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22571B" w:rsidRDefault="0022571B" w:rsidP="0022571B">
      <w:pPr>
        <w:widowControl w:val="0"/>
        <w:autoSpaceDE w:val="0"/>
        <w:autoSpaceDN w:val="0"/>
        <w:adjustRightInd w:val="0"/>
        <w:ind w:firstLine="705"/>
        <w:jc w:val="both"/>
        <w:rPr>
          <w:sz w:val="28"/>
          <w:szCs w:val="28"/>
        </w:rPr>
      </w:pPr>
      <w:r>
        <w:rPr>
          <w:sz w:val="28"/>
          <w:szCs w:val="28"/>
        </w:rPr>
        <w:t xml:space="preserve">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22571B" w:rsidRDefault="0022571B" w:rsidP="0022571B">
      <w:pPr>
        <w:widowControl w:val="0"/>
        <w:autoSpaceDE w:val="0"/>
        <w:autoSpaceDN w:val="0"/>
        <w:adjustRightInd w:val="0"/>
        <w:ind w:firstLine="705"/>
        <w:jc w:val="both"/>
        <w:rPr>
          <w:sz w:val="28"/>
          <w:szCs w:val="28"/>
        </w:rPr>
      </w:pPr>
      <w:r>
        <w:rPr>
          <w:sz w:val="28"/>
          <w:szCs w:val="28"/>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w:t>
      </w:r>
      <w:r>
        <w:rPr>
          <w:i/>
          <w:iCs/>
          <w:sz w:val="28"/>
          <w:szCs w:val="28"/>
        </w:rPr>
        <w:t xml:space="preserve">(в ред. Федерального закона от 1 декабря 2004 г. № 150-ФЗ, - </w:t>
      </w:r>
      <w:r>
        <w:rPr>
          <w:i/>
          <w:iCs/>
          <w:sz w:val="28"/>
          <w:szCs w:val="28"/>
        </w:rPr>
        <w:lastRenderedPageBreak/>
        <w:t>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4. По результатам рассмотрения материалов судья выносит постановление, которое подлежит оглашению в судебном заседании.</w:t>
      </w:r>
    </w:p>
    <w:p w:rsidR="0022571B" w:rsidRDefault="0022571B" w:rsidP="0022571B">
      <w:pPr>
        <w:widowControl w:val="0"/>
        <w:autoSpaceDE w:val="0"/>
        <w:autoSpaceDN w:val="0"/>
        <w:adjustRightInd w:val="0"/>
        <w:ind w:firstLine="705"/>
        <w:jc w:val="both"/>
        <w:rPr>
          <w:sz w:val="28"/>
          <w:szCs w:val="28"/>
        </w:rPr>
      </w:pPr>
      <w:r>
        <w:rPr>
          <w:sz w:val="28"/>
          <w:szCs w:val="28"/>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22571B" w:rsidRDefault="0022571B" w:rsidP="0022571B">
      <w:pPr>
        <w:widowControl w:val="0"/>
        <w:autoSpaceDE w:val="0"/>
        <w:autoSpaceDN w:val="0"/>
        <w:adjustRightInd w:val="0"/>
        <w:ind w:firstLine="705"/>
        <w:jc w:val="both"/>
        <w:rPr>
          <w:sz w:val="28"/>
          <w:szCs w:val="28"/>
        </w:rPr>
      </w:pPr>
      <w:r>
        <w:rPr>
          <w:sz w:val="28"/>
          <w:szCs w:val="28"/>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22571B" w:rsidRDefault="0022571B" w:rsidP="0022571B">
      <w:pPr>
        <w:widowControl w:val="0"/>
        <w:autoSpaceDE w:val="0"/>
        <w:autoSpaceDN w:val="0"/>
        <w:adjustRightInd w:val="0"/>
        <w:ind w:firstLine="705"/>
        <w:jc w:val="both"/>
        <w:rPr>
          <w:sz w:val="28"/>
          <w:szCs w:val="28"/>
        </w:rPr>
      </w:pPr>
      <w:r>
        <w:rPr>
          <w:sz w:val="28"/>
          <w:szCs w:val="28"/>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22571B" w:rsidRDefault="0022571B" w:rsidP="0022571B">
      <w:pPr>
        <w:widowControl w:val="0"/>
        <w:autoSpaceDE w:val="0"/>
        <w:autoSpaceDN w:val="0"/>
        <w:adjustRightInd w:val="0"/>
        <w:ind w:firstLine="705"/>
        <w:jc w:val="both"/>
        <w:rPr>
          <w:sz w:val="28"/>
          <w:szCs w:val="28"/>
        </w:rPr>
      </w:pPr>
      <w:r>
        <w:rPr>
          <w:sz w:val="28"/>
          <w:szCs w:val="28"/>
        </w:rPr>
        <w:t>3) прекращении производства по материалам.</w:t>
      </w:r>
    </w:p>
    <w:p w:rsidR="0022571B" w:rsidRDefault="0022571B" w:rsidP="0022571B">
      <w:pPr>
        <w:widowControl w:val="0"/>
        <w:autoSpaceDE w:val="0"/>
        <w:autoSpaceDN w:val="0"/>
        <w:adjustRightInd w:val="0"/>
        <w:ind w:firstLine="705"/>
        <w:jc w:val="both"/>
        <w:rPr>
          <w:sz w:val="28"/>
          <w:szCs w:val="28"/>
        </w:rPr>
      </w:pPr>
      <w:r>
        <w:rPr>
          <w:sz w:val="28"/>
          <w:szCs w:val="28"/>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22571B" w:rsidRDefault="0022571B" w:rsidP="0022571B">
      <w:pPr>
        <w:widowControl w:val="0"/>
        <w:autoSpaceDE w:val="0"/>
        <w:autoSpaceDN w:val="0"/>
        <w:adjustRightInd w:val="0"/>
        <w:ind w:firstLine="705"/>
        <w:jc w:val="both"/>
        <w:rPr>
          <w:sz w:val="28"/>
          <w:szCs w:val="28"/>
        </w:rPr>
      </w:pPr>
      <w:r>
        <w:rPr>
          <w:sz w:val="28"/>
          <w:szCs w:val="28"/>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2571B" w:rsidRDefault="0022571B" w:rsidP="0022571B">
      <w:pPr>
        <w:widowControl w:val="0"/>
        <w:autoSpaceDE w:val="0"/>
        <w:autoSpaceDN w:val="0"/>
        <w:adjustRightInd w:val="0"/>
        <w:ind w:firstLine="705"/>
        <w:jc w:val="both"/>
        <w:rPr>
          <w:sz w:val="28"/>
          <w:szCs w:val="28"/>
        </w:rPr>
      </w:pPr>
      <w:r>
        <w:rPr>
          <w:sz w:val="28"/>
          <w:szCs w:val="28"/>
        </w:rPr>
        <w:t>2) срок нахождения несовершеннолетних в центре временного содержания для несовершеннолетних правонарушителей органа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29. Порядок направления копий постановления судьи и иных материалов</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lastRenderedPageBreak/>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30. Порядок обжалования, опротестования постановления судьи и рассмотрения жалобы, протеста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22571B" w:rsidRDefault="0022571B" w:rsidP="0022571B">
      <w:pPr>
        <w:widowControl w:val="0"/>
        <w:autoSpaceDE w:val="0"/>
        <w:autoSpaceDN w:val="0"/>
        <w:adjustRightInd w:val="0"/>
        <w:ind w:firstLine="705"/>
        <w:jc w:val="both"/>
        <w:rPr>
          <w:sz w:val="28"/>
          <w:szCs w:val="28"/>
        </w:rPr>
      </w:pPr>
      <w:r>
        <w:rPr>
          <w:sz w:val="28"/>
          <w:szCs w:val="28"/>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22571B" w:rsidRDefault="0022571B" w:rsidP="0022571B">
      <w:pPr>
        <w:widowControl w:val="0"/>
        <w:autoSpaceDE w:val="0"/>
        <w:autoSpaceDN w:val="0"/>
        <w:adjustRightInd w:val="0"/>
        <w:ind w:firstLine="705"/>
        <w:jc w:val="both"/>
        <w:rPr>
          <w:sz w:val="28"/>
          <w:szCs w:val="28"/>
        </w:rPr>
      </w:pPr>
      <w:r>
        <w:rPr>
          <w:sz w:val="28"/>
          <w:szCs w:val="28"/>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22571B" w:rsidRDefault="0022571B" w:rsidP="0022571B">
      <w:pPr>
        <w:widowControl w:val="0"/>
        <w:autoSpaceDE w:val="0"/>
        <w:autoSpaceDN w:val="0"/>
        <w:adjustRightInd w:val="0"/>
        <w:ind w:firstLine="705"/>
        <w:jc w:val="both"/>
        <w:rPr>
          <w:sz w:val="28"/>
          <w:szCs w:val="28"/>
        </w:rPr>
      </w:pPr>
      <w:r>
        <w:rPr>
          <w:sz w:val="28"/>
          <w:szCs w:val="28"/>
        </w:rPr>
        <w:t>1) оставляет постановление судьи без изменения, а жалобу или протест прокурора без удовлетворения;</w:t>
      </w:r>
    </w:p>
    <w:p w:rsidR="0022571B" w:rsidRDefault="0022571B" w:rsidP="0022571B">
      <w:pPr>
        <w:widowControl w:val="0"/>
        <w:autoSpaceDE w:val="0"/>
        <w:autoSpaceDN w:val="0"/>
        <w:adjustRightInd w:val="0"/>
        <w:ind w:firstLine="705"/>
        <w:jc w:val="both"/>
        <w:rPr>
          <w:sz w:val="28"/>
          <w:szCs w:val="28"/>
        </w:rPr>
      </w:pPr>
      <w:r>
        <w:rPr>
          <w:sz w:val="28"/>
          <w:szCs w:val="28"/>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22571B" w:rsidRDefault="0022571B" w:rsidP="0022571B">
      <w:pPr>
        <w:widowControl w:val="0"/>
        <w:autoSpaceDE w:val="0"/>
        <w:autoSpaceDN w:val="0"/>
        <w:adjustRightInd w:val="0"/>
        <w:ind w:firstLine="705"/>
        <w:jc w:val="both"/>
        <w:rPr>
          <w:sz w:val="28"/>
          <w:szCs w:val="28"/>
        </w:rPr>
      </w:pPr>
      <w:r>
        <w:rPr>
          <w:sz w:val="28"/>
          <w:szCs w:val="28"/>
        </w:rPr>
        <w:t xml:space="preserve">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31. Органы и учреждения, исполняющие постановление судьи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Исполнение постановления судьи обеспечивают:</w:t>
      </w:r>
    </w:p>
    <w:p w:rsidR="0022571B" w:rsidRDefault="0022571B" w:rsidP="0022571B">
      <w:pPr>
        <w:widowControl w:val="0"/>
        <w:autoSpaceDE w:val="0"/>
        <w:autoSpaceDN w:val="0"/>
        <w:adjustRightInd w:val="0"/>
        <w:ind w:firstLine="705"/>
        <w:jc w:val="both"/>
        <w:rPr>
          <w:sz w:val="28"/>
          <w:szCs w:val="28"/>
        </w:rPr>
      </w:pPr>
      <w:r>
        <w:rPr>
          <w:sz w:val="28"/>
          <w:szCs w:val="28"/>
        </w:rPr>
        <w:t xml:space="preserve">1) центр временного содержания для несовершеннолетних правонарушителей органа внутренних дел - в части доставления </w:t>
      </w:r>
      <w:r>
        <w:rPr>
          <w:sz w:val="28"/>
          <w:szCs w:val="28"/>
        </w:rPr>
        <w:lastRenderedPageBreak/>
        <w:t>несовершеннолетних в специальные учебно-воспитательные учреждения закрытого типа;</w:t>
      </w:r>
    </w:p>
    <w:p w:rsidR="0022571B" w:rsidRDefault="0022571B" w:rsidP="0022571B">
      <w:pPr>
        <w:widowControl w:val="0"/>
        <w:autoSpaceDE w:val="0"/>
        <w:autoSpaceDN w:val="0"/>
        <w:adjustRightInd w:val="0"/>
        <w:ind w:firstLine="705"/>
        <w:jc w:val="both"/>
        <w:rPr>
          <w:sz w:val="28"/>
          <w:szCs w:val="28"/>
        </w:rPr>
      </w:pPr>
      <w:r>
        <w:rPr>
          <w:sz w:val="28"/>
          <w:szCs w:val="28"/>
        </w:rPr>
        <w:t>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2571B" w:rsidRDefault="0022571B" w:rsidP="0022571B">
      <w:pPr>
        <w:widowControl w:val="0"/>
        <w:autoSpaceDE w:val="0"/>
        <w:autoSpaceDN w:val="0"/>
        <w:adjustRightInd w:val="0"/>
        <w:ind w:firstLine="705"/>
        <w:jc w:val="both"/>
        <w:rPr>
          <w:sz w:val="28"/>
          <w:szCs w:val="28"/>
        </w:rPr>
      </w:pPr>
      <w:r>
        <w:rPr>
          <w:sz w:val="28"/>
          <w:szCs w:val="28"/>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jc w:val="center"/>
        <w:rPr>
          <w:b/>
          <w:bCs/>
          <w:sz w:val="28"/>
          <w:szCs w:val="28"/>
        </w:rPr>
      </w:pPr>
    </w:p>
    <w:p w:rsidR="0022571B" w:rsidRDefault="0022571B" w:rsidP="0022571B">
      <w:pPr>
        <w:widowControl w:val="0"/>
        <w:autoSpaceDE w:val="0"/>
        <w:autoSpaceDN w:val="0"/>
        <w:adjustRightInd w:val="0"/>
        <w:jc w:val="center"/>
        <w:outlineLvl w:val="0"/>
        <w:rPr>
          <w:b/>
          <w:bCs/>
          <w:sz w:val="28"/>
          <w:szCs w:val="28"/>
        </w:rPr>
      </w:pPr>
      <w:r>
        <w:rPr>
          <w:b/>
          <w:bCs/>
          <w:sz w:val="28"/>
          <w:szCs w:val="28"/>
        </w:rPr>
        <w:t>Глава III.1. РАССМОТРЕНИЕ МАТЕРИАЛОВ О ПОМЕЩЕНИИ</w:t>
      </w:r>
    </w:p>
    <w:p w:rsidR="0022571B" w:rsidRDefault="0022571B" w:rsidP="0022571B">
      <w:pPr>
        <w:widowControl w:val="0"/>
        <w:autoSpaceDE w:val="0"/>
        <w:autoSpaceDN w:val="0"/>
        <w:adjustRightInd w:val="0"/>
        <w:jc w:val="center"/>
        <w:rPr>
          <w:b/>
          <w:bCs/>
          <w:sz w:val="28"/>
          <w:szCs w:val="28"/>
        </w:rPr>
      </w:pPr>
      <w:r>
        <w:rPr>
          <w:b/>
          <w:bCs/>
          <w:sz w:val="28"/>
          <w:szCs w:val="28"/>
        </w:rPr>
        <w:t>НЕСОВЕРШЕННОЛЕТНИХ В ЦЕНТРЫ ВРЕМЕННОГО СОДЕРЖАНИЯ</w:t>
      </w:r>
    </w:p>
    <w:p w:rsidR="0022571B" w:rsidRDefault="0022571B" w:rsidP="0022571B">
      <w:pPr>
        <w:widowControl w:val="0"/>
        <w:autoSpaceDE w:val="0"/>
        <w:autoSpaceDN w:val="0"/>
        <w:adjustRightInd w:val="0"/>
        <w:jc w:val="center"/>
        <w:rPr>
          <w:b/>
          <w:bCs/>
          <w:sz w:val="28"/>
          <w:szCs w:val="28"/>
        </w:rPr>
      </w:pPr>
      <w:r>
        <w:rPr>
          <w:b/>
          <w:bCs/>
          <w:sz w:val="28"/>
          <w:szCs w:val="28"/>
        </w:rPr>
        <w:t>ДЛЯ НЕСОВЕРШЕННОЛЕТНИХ ПРАВОНАРУШИТЕЛЕЙ</w:t>
      </w:r>
    </w:p>
    <w:p w:rsidR="0022571B" w:rsidRDefault="0022571B" w:rsidP="0022571B">
      <w:pPr>
        <w:widowControl w:val="0"/>
        <w:autoSpaceDE w:val="0"/>
        <w:autoSpaceDN w:val="0"/>
        <w:adjustRightInd w:val="0"/>
        <w:jc w:val="center"/>
        <w:rPr>
          <w:b/>
          <w:bCs/>
          <w:sz w:val="28"/>
          <w:szCs w:val="28"/>
        </w:rPr>
      </w:pPr>
      <w:r>
        <w:rPr>
          <w:b/>
          <w:bCs/>
          <w:sz w:val="28"/>
          <w:szCs w:val="28"/>
        </w:rPr>
        <w:t>ОРГАНОВ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w:t>
      </w:r>
      <w:r>
        <w:rPr>
          <w:sz w:val="28"/>
          <w:szCs w:val="28"/>
        </w:rPr>
        <w:lastRenderedPageBreak/>
        <w:t>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 xml:space="preserve">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22571B" w:rsidRDefault="0022571B" w:rsidP="0022571B">
      <w:pPr>
        <w:widowControl w:val="0"/>
        <w:autoSpaceDE w:val="0"/>
        <w:autoSpaceDN w:val="0"/>
        <w:adjustRightInd w:val="0"/>
        <w:ind w:firstLine="705"/>
        <w:jc w:val="both"/>
        <w:rPr>
          <w:sz w:val="28"/>
          <w:szCs w:val="28"/>
        </w:rPr>
      </w:pPr>
      <w:r>
        <w:rPr>
          <w:sz w:val="28"/>
          <w:szCs w:val="28"/>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2571B" w:rsidRDefault="0022571B" w:rsidP="0022571B">
      <w:pPr>
        <w:widowControl w:val="0"/>
        <w:autoSpaceDE w:val="0"/>
        <w:autoSpaceDN w:val="0"/>
        <w:adjustRightInd w:val="0"/>
        <w:ind w:firstLine="705"/>
        <w:jc w:val="both"/>
        <w:rPr>
          <w:sz w:val="28"/>
          <w:szCs w:val="28"/>
        </w:rPr>
      </w:pPr>
      <w:r>
        <w:rPr>
          <w:sz w:val="28"/>
          <w:szCs w:val="28"/>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r>
        <w:rPr>
          <w:sz w:val="28"/>
          <w:szCs w:val="28"/>
        </w:rPr>
        <w:t>3. По результатам рассмотрения материалов, указанных в пункте 2 настоящей статьи, судья выносит постановление:</w:t>
      </w:r>
    </w:p>
    <w:p w:rsidR="0022571B" w:rsidRDefault="0022571B" w:rsidP="0022571B">
      <w:pPr>
        <w:widowControl w:val="0"/>
        <w:autoSpaceDE w:val="0"/>
        <w:autoSpaceDN w:val="0"/>
        <w:adjustRightInd w:val="0"/>
        <w:ind w:firstLine="705"/>
        <w:jc w:val="both"/>
        <w:rPr>
          <w:sz w:val="28"/>
          <w:szCs w:val="28"/>
        </w:rPr>
      </w:pPr>
      <w:r>
        <w:rPr>
          <w:sz w:val="28"/>
          <w:szCs w:val="28"/>
        </w:rPr>
        <w:t>1) о помещении несовершеннолетнего в центр временного содержания для несовершеннолетних правонарушителей органа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22571B" w:rsidRDefault="0022571B" w:rsidP="0022571B">
      <w:pPr>
        <w:widowControl w:val="0"/>
        <w:autoSpaceDE w:val="0"/>
        <w:autoSpaceDN w:val="0"/>
        <w:adjustRightInd w:val="0"/>
        <w:ind w:firstLine="705"/>
        <w:jc w:val="both"/>
        <w:rPr>
          <w:sz w:val="28"/>
          <w:szCs w:val="28"/>
        </w:rPr>
      </w:pPr>
      <w:r>
        <w:rPr>
          <w:sz w:val="28"/>
          <w:szCs w:val="28"/>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w:t>
      </w:r>
      <w:r>
        <w:rPr>
          <w:sz w:val="28"/>
          <w:szCs w:val="28"/>
        </w:rPr>
        <w:lastRenderedPageBreak/>
        <w:t>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22571B" w:rsidRDefault="0022571B" w:rsidP="0022571B">
      <w:pPr>
        <w:widowControl w:val="0"/>
        <w:autoSpaceDE w:val="0"/>
        <w:autoSpaceDN w:val="0"/>
        <w:adjustRightInd w:val="0"/>
        <w:ind w:firstLine="705"/>
        <w:jc w:val="both"/>
        <w:rPr>
          <w:sz w:val="28"/>
          <w:szCs w:val="28"/>
        </w:rPr>
      </w:pPr>
      <w:r>
        <w:rPr>
          <w:sz w:val="28"/>
          <w:szCs w:val="28"/>
        </w:rPr>
        <w:t xml:space="preserve">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w:t>
      </w:r>
      <w:r>
        <w:rPr>
          <w:i/>
          <w:iCs/>
          <w:sz w:val="28"/>
          <w:szCs w:val="28"/>
        </w:rPr>
        <w:t>(в ред. Федерального закона от 1 декабря 2004 г. № 150-ФЗ, - Собрание законодательства РФ от 6 декабря 2004 г. № 49, ст. 4849)</w:t>
      </w:r>
      <w:r>
        <w:rPr>
          <w:sz w:val="28"/>
          <w:szCs w:val="28"/>
        </w:rPr>
        <w:t>.</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31.3. Обжалование, опротестование и исполнение постановления судьи</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Постановление судьи может быть обжаловано и опротестовано в порядке, предусмотренном статьей 30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2. Копия постановления судьи направляется для исполнения в орган внутренних дел.</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hanging="105"/>
        <w:jc w:val="center"/>
        <w:outlineLvl w:val="0"/>
        <w:rPr>
          <w:b/>
          <w:bCs/>
          <w:sz w:val="28"/>
          <w:szCs w:val="28"/>
        </w:rPr>
      </w:pPr>
      <w:r>
        <w:rPr>
          <w:b/>
          <w:bCs/>
          <w:sz w:val="28"/>
          <w:szCs w:val="28"/>
        </w:rPr>
        <w:t>Глава IV. ЗАКЛЮЧИТЕЛЬНЫЕ ПОЛОЖЕНИЯ</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32. Порядок вступления в силу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Настоящий Федеральный закон вступает в силу со дня его официального опубликования.</w:t>
      </w:r>
    </w:p>
    <w:p w:rsidR="0022571B" w:rsidRDefault="0022571B" w:rsidP="0022571B">
      <w:pPr>
        <w:widowControl w:val="0"/>
        <w:autoSpaceDE w:val="0"/>
        <w:autoSpaceDN w:val="0"/>
        <w:adjustRightInd w:val="0"/>
        <w:ind w:firstLine="705"/>
        <w:jc w:val="both"/>
        <w:rPr>
          <w:sz w:val="28"/>
          <w:szCs w:val="28"/>
        </w:rPr>
      </w:pPr>
      <w:r>
        <w:rPr>
          <w:sz w:val="28"/>
          <w:szCs w:val="28"/>
        </w:rPr>
        <w:t>2. Признать утратившими силу со дня вступления в силу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 51, ст. 1239);</w:t>
      </w:r>
    </w:p>
    <w:p w:rsidR="0022571B" w:rsidRDefault="0022571B" w:rsidP="0022571B">
      <w:pPr>
        <w:widowControl w:val="0"/>
        <w:autoSpaceDE w:val="0"/>
        <w:autoSpaceDN w:val="0"/>
        <w:adjustRightInd w:val="0"/>
        <w:ind w:firstLine="705"/>
        <w:jc w:val="both"/>
        <w:rPr>
          <w:sz w:val="28"/>
          <w:szCs w:val="28"/>
        </w:rPr>
      </w:pPr>
      <w:r>
        <w:rPr>
          <w:sz w:val="28"/>
          <w:szCs w:val="28"/>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 40, ст. 1400).</w:t>
      </w:r>
    </w:p>
    <w:p w:rsidR="0022571B" w:rsidRDefault="0022571B" w:rsidP="0022571B">
      <w:pPr>
        <w:widowControl w:val="0"/>
        <w:autoSpaceDE w:val="0"/>
        <w:autoSpaceDN w:val="0"/>
        <w:adjustRightInd w:val="0"/>
        <w:ind w:firstLine="705"/>
        <w:jc w:val="both"/>
        <w:rPr>
          <w:sz w:val="28"/>
          <w:szCs w:val="28"/>
        </w:rPr>
      </w:pPr>
      <w:r>
        <w:rPr>
          <w:sz w:val="28"/>
          <w:szCs w:val="28"/>
        </w:rPr>
        <w:t>3. Признать не действующими на территории Российской Федерации со дня вступления в силу настоящего Федерального закона:</w:t>
      </w:r>
    </w:p>
    <w:p w:rsidR="0022571B" w:rsidRDefault="0022571B" w:rsidP="0022571B">
      <w:pPr>
        <w:widowControl w:val="0"/>
        <w:autoSpaceDE w:val="0"/>
        <w:autoSpaceDN w:val="0"/>
        <w:adjustRightInd w:val="0"/>
        <w:ind w:firstLine="705"/>
        <w:jc w:val="both"/>
        <w:rPr>
          <w:sz w:val="28"/>
          <w:szCs w:val="28"/>
        </w:rPr>
      </w:pPr>
      <w:r>
        <w:rPr>
          <w:sz w:val="28"/>
          <w:szCs w:val="28"/>
        </w:rPr>
        <w:t xml:space="preserve">Указ Президиума Верховного Совета СССР от 15 февраля 1977 года "Об основных обязанностях и правах инспекций по делам </w:t>
      </w:r>
      <w:r>
        <w:rPr>
          <w:sz w:val="28"/>
          <w:szCs w:val="28"/>
        </w:rPr>
        <w:lastRenderedPageBreak/>
        <w:t>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 8, ст. 138);</w:t>
      </w:r>
    </w:p>
    <w:p w:rsidR="0022571B" w:rsidRDefault="0022571B" w:rsidP="0022571B">
      <w:pPr>
        <w:widowControl w:val="0"/>
        <w:autoSpaceDE w:val="0"/>
        <w:autoSpaceDN w:val="0"/>
        <w:adjustRightInd w:val="0"/>
        <w:ind w:firstLine="705"/>
        <w:jc w:val="both"/>
        <w:rPr>
          <w:sz w:val="28"/>
          <w:szCs w:val="28"/>
        </w:rPr>
      </w:pPr>
      <w:r>
        <w:rPr>
          <w:sz w:val="28"/>
          <w:szCs w:val="28"/>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r>
        <w:rPr>
          <w:sz w:val="28"/>
          <w:szCs w:val="28"/>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 10, ст. 232);</w:t>
      </w:r>
    </w:p>
    <w:p w:rsidR="0022571B" w:rsidRDefault="0022571B" w:rsidP="0022571B">
      <w:pPr>
        <w:widowControl w:val="0"/>
        <w:autoSpaceDE w:val="0"/>
        <w:autoSpaceDN w:val="0"/>
        <w:adjustRightInd w:val="0"/>
        <w:ind w:firstLine="705"/>
        <w:jc w:val="both"/>
        <w:rPr>
          <w:sz w:val="28"/>
          <w:szCs w:val="28"/>
        </w:rPr>
      </w:pPr>
      <w:r>
        <w:rPr>
          <w:sz w:val="28"/>
          <w:szCs w:val="28"/>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 2, ст. 18);</w:t>
      </w:r>
    </w:p>
    <w:p w:rsidR="0022571B" w:rsidRDefault="0022571B" w:rsidP="0022571B">
      <w:pPr>
        <w:widowControl w:val="0"/>
        <w:autoSpaceDE w:val="0"/>
        <w:autoSpaceDN w:val="0"/>
        <w:adjustRightInd w:val="0"/>
        <w:ind w:firstLine="705"/>
        <w:jc w:val="both"/>
        <w:rPr>
          <w:sz w:val="28"/>
          <w:szCs w:val="28"/>
        </w:rPr>
      </w:pPr>
      <w:r>
        <w:rPr>
          <w:sz w:val="28"/>
          <w:szCs w:val="28"/>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Статья 33. Приведение нормативных правовых актов в соответствие с настоящим Федеральным законом</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rPr>
          <w:sz w:val="28"/>
          <w:szCs w:val="28"/>
        </w:rPr>
      </w:pPr>
      <w:r>
        <w:rPr>
          <w:sz w:val="28"/>
          <w:szCs w:val="28"/>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2571B" w:rsidRDefault="0022571B" w:rsidP="0022571B">
      <w:pPr>
        <w:widowControl w:val="0"/>
        <w:autoSpaceDE w:val="0"/>
        <w:autoSpaceDN w:val="0"/>
        <w:adjustRightInd w:val="0"/>
        <w:ind w:firstLine="705"/>
        <w:jc w:val="both"/>
        <w:rPr>
          <w:sz w:val="28"/>
          <w:szCs w:val="28"/>
        </w:rPr>
      </w:pPr>
      <w:r>
        <w:rPr>
          <w:sz w:val="28"/>
          <w:szCs w:val="28"/>
        </w:rPr>
        <w:t>2. Правительству Российской Федерации в трехмесячный срок:</w:t>
      </w:r>
    </w:p>
    <w:p w:rsidR="0022571B" w:rsidRDefault="0022571B" w:rsidP="0022571B">
      <w:pPr>
        <w:widowControl w:val="0"/>
        <w:autoSpaceDE w:val="0"/>
        <w:autoSpaceDN w:val="0"/>
        <w:adjustRightInd w:val="0"/>
        <w:ind w:firstLine="705"/>
        <w:jc w:val="both"/>
        <w:rPr>
          <w:sz w:val="28"/>
          <w:szCs w:val="28"/>
        </w:rPr>
      </w:pPr>
      <w:r>
        <w:rPr>
          <w:sz w:val="28"/>
          <w:szCs w:val="28"/>
        </w:rPr>
        <w:t>утвердить нормативные правовые акты, предусмотренные настоящим Федеральным законом;</w:t>
      </w:r>
    </w:p>
    <w:p w:rsidR="0022571B" w:rsidRDefault="0022571B" w:rsidP="0022571B">
      <w:pPr>
        <w:widowControl w:val="0"/>
        <w:autoSpaceDE w:val="0"/>
        <w:autoSpaceDN w:val="0"/>
        <w:adjustRightInd w:val="0"/>
        <w:ind w:firstLine="705"/>
        <w:jc w:val="both"/>
        <w:rPr>
          <w:sz w:val="28"/>
          <w:szCs w:val="28"/>
        </w:rPr>
      </w:pPr>
      <w:r>
        <w:rPr>
          <w:sz w:val="28"/>
          <w:szCs w:val="28"/>
        </w:rPr>
        <w:t>привести свои нормативные правовые акты в соответствие с настоящим Федеральным законом.</w:t>
      </w:r>
    </w:p>
    <w:p w:rsidR="0022571B" w:rsidRDefault="0022571B" w:rsidP="0022571B">
      <w:pPr>
        <w:widowControl w:val="0"/>
        <w:autoSpaceDE w:val="0"/>
        <w:autoSpaceDN w:val="0"/>
        <w:adjustRightInd w:val="0"/>
        <w:ind w:firstLine="705"/>
        <w:jc w:val="both"/>
        <w:rPr>
          <w:rFonts w:ascii="Arial" w:hAnsi="Arial" w:cs="Arial"/>
          <w:sz w:val="28"/>
          <w:szCs w:val="28"/>
          <w:lang w:val="x-none"/>
        </w:rPr>
      </w:pPr>
    </w:p>
    <w:p w:rsidR="0022571B" w:rsidRDefault="0022571B" w:rsidP="0022571B">
      <w:pPr>
        <w:widowControl w:val="0"/>
        <w:autoSpaceDE w:val="0"/>
        <w:autoSpaceDN w:val="0"/>
        <w:adjustRightInd w:val="0"/>
        <w:ind w:firstLine="705"/>
        <w:jc w:val="both"/>
        <w:rPr>
          <w:sz w:val="28"/>
          <w:szCs w:val="28"/>
        </w:rPr>
      </w:pPr>
      <w:r>
        <w:rPr>
          <w:sz w:val="28"/>
          <w:szCs w:val="28"/>
        </w:rPr>
        <w:t>Президент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Б.Ельцин</w:t>
      </w:r>
    </w:p>
    <w:p w:rsidR="0022571B" w:rsidRDefault="0022571B" w:rsidP="0022571B">
      <w:pPr>
        <w:widowControl w:val="0"/>
        <w:autoSpaceDE w:val="0"/>
        <w:autoSpaceDN w:val="0"/>
        <w:adjustRightInd w:val="0"/>
        <w:ind w:firstLine="705"/>
        <w:jc w:val="both"/>
        <w:rPr>
          <w:sz w:val="28"/>
          <w:szCs w:val="28"/>
        </w:rPr>
      </w:pPr>
    </w:p>
    <w:p w:rsidR="0022571B" w:rsidRDefault="0022571B" w:rsidP="0022571B">
      <w:pPr>
        <w:widowControl w:val="0"/>
        <w:autoSpaceDE w:val="0"/>
        <w:autoSpaceDN w:val="0"/>
        <w:adjustRightInd w:val="0"/>
        <w:ind w:firstLine="705"/>
        <w:jc w:val="both"/>
        <w:outlineLvl w:val="0"/>
        <w:rPr>
          <w:sz w:val="28"/>
          <w:szCs w:val="28"/>
        </w:rPr>
      </w:pPr>
      <w:r>
        <w:rPr>
          <w:sz w:val="28"/>
          <w:szCs w:val="28"/>
        </w:rPr>
        <w:t>Москва, Кремль 24 июня 1999 года</w:t>
      </w:r>
    </w:p>
    <w:p w:rsidR="0022571B" w:rsidRDefault="0022571B" w:rsidP="0022571B">
      <w:pPr>
        <w:widowControl w:val="0"/>
        <w:autoSpaceDE w:val="0"/>
        <w:autoSpaceDN w:val="0"/>
        <w:adjustRightInd w:val="0"/>
        <w:ind w:firstLine="705"/>
        <w:jc w:val="both"/>
        <w:rPr>
          <w:sz w:val="28"/>
          <w:szCs w:val="28"/>
        </w:rPr>
      </w:pPr>
      <w:r>
        <w:rPr>
          <w:sz w:val="28"/>
          <w:szCs w:val="28"/>
        </w:rPr>
        <w:t>№ 120-ФЗ</w:t>
      </w:r>
    </w:p>
    <w:p w:rsidR="00FB4C3D" w:rsidRDefault="00FB4C3D">
      <w:bookmarkStart w:id="0" w:name="_GoBack"/>
      <w:bookmarkEnd w:id="0"/>
    </w:p>
    <w:sectPr w:rsidR="00FB4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41"/>
    <w:rsid w:val="00187E41"/>
    <w:rsid w:val="0022571B"/>
    <w:rsid w:val="00FB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15801</Words>
  <Characters>90066</Characters>
  <Application>Microsoft Office Word</Application>
  <DocSecurity>0</DocSecurity>
  <Lines>750</Lines>
  <Paragraphs>211</Paragraphs>
  <ScaleCrop>false</ScaleCrop>
  <Company/>
  <LinksUpToDate>false</LinksUpToDate>
  <CharactersWithSpaces>105656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Natalya_Pavlova</dc:creator>
  <cp:keywords/>
  <dc:description/>
  <cp:lastModifiedBy>Natalya_Pavlova</cp:lastModifiedBy>
  <cp:revision>3</cp:revision>
  <dcterms:created xsi:type="dcterms:W3CDTF">2015-06-30T15:54:00Z</dcterms:created>
  <dcterms:modified xsi:type="dcterms:W3CDTF">2015-06-30T15:54:00Z</dcterms:modified>
</cp:coreProperties>
</file>