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9F" w:rsidRDefault="00DA6E6E" w:rsidP="00B96D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УРОК ЛИТЕРАТУРНОГО ЧТЕНИЯ</w:t>
      </w:r>
      <w:r w:rsidR="00B96D9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96D9F" w:rsidRDefault="00B96D9F" w:rsidP="00B96D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проводимый двумя педагогами: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учитель+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логопед</w:t>
      </w:r>
    </w:p>
    <w:p w:rsidR="00B96D9F" w:rsidRDefault="00B96D9F" w:rsidP="00B96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6E6E" w:rsidRDefault="00DA6E6E" w:rsidP="00DA6E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классе</w:t>
      </w:r>
    </w:p>
    <w:p w:rsidR="00DA6E6E" w:rsidRDefault="00DA6E6E" w:rsidP="00DA6E6E">
      <w:pPr>
        <w:rPr>
          <w:rFonts w:ascii="Times New Roman" w:hAnsi="Times New Roman" w:cs="Times New Roman"/>
          <w:sz w:val="28"/>
          <w:szCs w:val="28"/>
        </w:rPr>
      </w:pPr>
      <w:r w:rsidRPr="00DA6E6E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Н. Некрасов «Не ветер бушует над бором…»</w:t>
      </w:r>
    </w:p>
    <w:p w:rsidR="00DA6E6E" w:rsidRPr="00DA6E6E" w:rsidRDefault="00DA6E6E" w:rsidP="00DA6E6E">
      <w:pPr>
        <w:rPr>
          <w:rFonts w:ascii="Times New Roman" w:hAnsi="Times New Roman" w:cs="Times New Roman"/>
          <w:b/>
          <w:sz w:val="28"/>
          <w:szCs w:val="28"/>
        </w:rPr>
      </w:pPr>
      <w:r w:rsidRPr="00DA6E6E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DA6E6E" w:rsidRPr="00DA6E6E" w:rsidRDefault="00DA6E6E" w:rsidP="00DA6E6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6E6E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</w:t>
      </w:r>
    </w:p>
    <w:p w:rsidR="00DA6E6E" w:rsidRDefault="00DA6E6E" w:rsidP="00DA6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-познакомить с произведением Н.Некрасова;</w:t>
      </w:r>
    </w:p>
    <w:p w:rsidR="00DA6E6E" w:rsidRDefault="00DA6E6E" w:rsidP="00DA6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анализировать произведение;</w:t>
      </w:r>
    </w:p>
    <w:p w:rsidR="00DA6E6E" w:rsidRDefault="00DA6E6E" w:rsidP="00DA6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-обучать навыкам заучивания стихотворного текста.</w:t>
      </w:r>
    </w:p>
    <w:p w:rsidR="00DA6E6E" w:rsidRPr="00DA6E6E" w:rsidRDefault="00DA6E6E" w:rsidP="00DA6E6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6E6E">
        <w:rPr>
          <w:rFonts w:ascii="Times New Roman" w:hAnsi="Times New Roman" w:cs="Times New Roman"/>
          <w:i/>
          <w:sz w:val="28"/>
          <w:szCs w:val="28"/>
          <w:u w:val="single"/>
        </w:rPr>
        <w:t>Коррекционные</w:t>
      </w:r>
    </w:p>
    <w:p w:rsidR="00DA6E6E" w:rsidRDefault="00DA6E6E" w:rsidP="00DA6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словесно-логическое мышление;</w:t>
      </w:r>
    </w:p>
    <w:p w:rsidR="00DA6E6E" w:rsidRDefault="00DA6E6E" w:rsidP="00DA6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образное мышление, долговременную память;</w:t>
      </w:r>
    </w:p>
    <w:p w:rsidR="00DA6E6E" w:rsidRDefault="00DA6E6E" w:rsidP="00DA6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навыки осознанного, выразительного чтения.</w:t>
      </w:r>
    </w:p>
    <w:p w:rsidR="00DA6E6E" w:rsidRPr="00DA6E6E" w:rsidRDefault="00DA6E6E" w:rsidP="00DA6E6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6E6E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Воспитательные </w:t>
      </w:r>
    </w:p>
    <w:p w:rsidR="00DA6E6E" w:rsidRDefault="00DA6E6E" w:rsidP="00DA6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интерес стихотворному жанру, его выдающимся представителям. </w:t>
      </w:r>
    </w:p>
    <w:p w:rsidR="00DA6E6E" w:rsidRDefault="00DA6E6E" w:rsidP="00DA6E6E">
      <w:pPr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оборудование, </w:t>
      </w:r>
      <w:r w:rsidR="00B96D9F">
        <w:rPr>
          <w:rFonts w:ascii="Times New Roman" w:hAnsi="Times New Roman" w:cs="Times New Roman"/>
          <w:sz w:val="28"/>
          <w:szCs w:val="28"/>
        </w:rPr>
        <w:t xml:space="preserve">лед, </w:t>
      </w:r>
      <w:r>
        <w:rPr>
          <w:rFonts w:ascii="Times New Roman" w:hAnsi="Times New Roman" w:cs="Times New Roman"/>
          <w:sz w:val="28"/>
          <w:szCs w:val="28"/>
        </w:rPr>
        <w:t xml:space="preserve">конверты с раздаточным материалом, </w:t>
      </w:r>
      <w:r w:rsidR="00CB6029">
        <w:rPr>
          <w:rFonts w:ascii="Times New Roman" w:hAnsi="Times New Roman" w:cs="Times New Roman"/>
          <w:sz w:val="28"/>
          <w:szCs w:val="28"/>
        </w:rPr>
        <w:t xml:space="preserve">карточки-настроения, </w:t>
      </w:r>
      <w:r>
        <w:rPr>
          <w:rFonts w:ascii="Times New Roman" w:hAnsi="Times New Roman" w:cs="Times New Roman"/>
          <w:sz w:val="28"/>
          <w:szCs w:val="28"/>
        </w:rPr>
        <w:t>опорные таблицы к тексту произведения, плакат на тему природа зимой.</w:t>
      </w:r>
    </w:p>
    <w:p w:rsidR="00B96D9F" w:rsidRDefault="00B96D9F" w:rsidP="00DA6E6E">
      <w:pPr>
        <w:rPr>
          <w:rFonts w:ascii="Times New Roman" w:hAnsi="Times New Roman" w:cs="Times New Roman"/>
          <w:b/>
          <w:sz w:val="28"/>
          <w:szCs w:val="28"/>
        </w:rPr>
      </w:pPr>
      <w:r w:rsidRPr="00B96D9F">
        <w:rPr>
          <w:rFonts w:ascii="Times New Roman" w:hAnsi="Times New Roman" w:cs="Times New Roman"/>
          <w:b/>
          <w:sz w:val="28"/>
          <w:szCs w:val="28"/>
        </w:rPr>
        <w:t>Ход: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660"/>
        <w:gridCol w:w="2034"/>
        <w:gridCol w:w="2136"/>
        <w:gridCol w:w="2109"/>
        <w:gridCol w:w="2808"/>
      </w:tblGrid>
      <w:tr w:rsidR="00036CB0" w:rsidTr="00C606AD">
        <w:tc>
          <w:tcPr>
            <w:tcW w:w="660" w:type="dxa"/>
          </w:tcPr>
          <w:p w:rsidR="00B96D9F" w:rsidRPr="00B96D9F" w:rsidRDefault="00B96D9F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B96D9F" w:rsidRPr="00B96D9F" w:rsidRDefault="00B96D9F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2136" w:type="dxa"/>
            <w:tcBorders>
              <w:left w:val="single" w:sz="4" w:space="0" w:color="auto"/>
            </w:tcBorders>
          </w:tcPr>
          <w:p w:rsidR="00B96D9F" w:rsidRPr="00B96D9F" w:rsidRDefault="00B96D9F" w:rsidP="00694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2109" w:type="dxa"/>
          </w:tcPr>
          <w:p w:rsidR="00B96D9F" w:rsidRPr="00B96D9F" w:rsidRDefault="00B96D9F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логопеда</w:t>
            </w:r>
          </w:p>
        </w:tc>
        <w:tc>
          <w:tcPr>
            <w:tcW w:w="2808" w:type="dxa"/>
          </w:tcPr>
          <w:p w:rsidR="00B96D9F" w:rsidRPr="00B96D9F" w:rsidRDefault="00B96D9F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учащихся</w:t>
            </w:r>
          </w:p>
        </w:tc>
      </w:tr>
      <w:tr w:rsidR="00C606AD" w:rsidTr="00C606AD">
        <w:tc>
          <w:tcPr>
            <w:tcW w:w="660" w:type="dxa"/>
          </w:tcPr>
          <w:p w:rsidR="00B96D9F" w:rsidRPr="00B96D9F" w:rsidRDefault="00B96D9F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B96D9F" w:rsidRPr="00B96D9F" w:rsidRDefault="00B96D9F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2136" w:type="dxa"/>
            <w:tcBorders>
              <w:left w:val="single" w:sz="4" w:space="0" w:color="auto"/>
            </w:tcBorders>
          </w:tcPr>
          <w:p w:rsidR="00B96D9F" w:rsidRDefault="00B96D9F" w:rsidP="00694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детям зайти в класс с закрытыми глазами, внимательно вслушиваясь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музыку.</w:t>
            </w:r>
          </w:p>
          <w:p w:rsidR="00B96D9F" w:rsidRPr="00B96D9F" w:rsidRDefault="00B96D9F" w:rsidP="00694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B96D9F" w:rsidRDefault="00B96D9F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</w:t>
            </w:r>
            <w:r w:rsidR="00036CB0">
              <w:rPr>
                <w:rFonts w:ascii="Times New Roman" w:hAnsi="Times New Roman" w:cs="Times New Roman"/>
                <w:sz w:val="28"/>
                <w:szCs w:val="28"/>
              </w:rPr>
              <w:t>водит детей в класс,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дает вопросы</w:t>
            </w:r>
          </w:p>
          <w:p w:rsidR="00B96D9F" w:rsidRDefault="00B96D9F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вы слышите?</w:t>
            </w:r>
          </w:p>
          <w:p w:rsidR="00036CB0" w:rsidRDefault="00036CB0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Протяните руку.</w:t>
            </w:r>
          </w:p>
          <w:p w:rsidR="00036CB0" w:rsidRDefault="00036CB0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-что вы почувствовали?</w:t>
            </w:r>
          </w:p>
          <w:p w:rsidR="00036CB0" w:rsidRDefault="00036CB0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каком времени года вы очутились?</w:t>
            </w:r>
          </w:p>
          <w:p w:rsidR="00036CB0" w:rsidRPr="00B96D9F" w:rsidRDefault="00036CB0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B96D9F" w:rsidRPr="00B96D9F" w:rsidRDefault="00B96D9F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Заходят в класс с закрытыми глазами, вслушиваются в звучащую музыку, </w:t>
            </w:r>
            <w:r w:rsidR="00036CB0">
              <w:rPr>
                <w:rFonts w:ascii="Times New Roman" w:hAnsi="Times New Roman" w:cs="Times New Roman"/>
                <w:sz w:val="28"/>
                <w:szCs w:val="28"/>
              </w:rPr>
              <w:t xml:space="preserve">оценивают свои ощущения,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</w:t>
            </w:r>
            <w:r w:rsidR="00036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6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логопеда.</w:t>
            </w:r>
          </w:p>
        </w:tc>
      </w:tr>
      <w:tr w:rsidR="00036CB0" w:rsidTr="00C606AD">
        <w:tc>
          <w:tcPr>
            <w:tcW w:w="660" w:type="dxa"/>
          </w:tcPr>
          <w:p w:rsidR="00036CB0" w:rsidRPr="00B96D9F" w:rsidRDefault="00036CB0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036CB0" w:rsidRDefault="00036CB0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целей и задач урока.</w:t>
            </w:r>
          </w:p>
          <w:p w:rsidR="00036CB0" w:rsidRPr="00B96D9F" w:rsidRDefault="00036CB0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разминка</w:t>
            </w:r>
            <w:proofErr w:type="gramStart"/>
            <w:r w:rsidR="00EB1A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B1A57"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Актуализация знаний</w:t>
            </w:r>
          </w:p>
        </w:tc>
        <w:tc>
          <w:tcPr>
            <w:tcW w:w="2136" w:type="dxa"/>
            <w:tcBorders>
              <w:left w:val="single" w:sz="4" w:space="0" w:color="auto"/>
            </w:tcBorders>
          </w:tcPr>
          <w:p w:rsidR="00036CB0" w:rsidRDefault="00036CB0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Дает установку, предлагает выполнить </w:t>
            </w:r>
            <w:r w:rsidRPr="00EB1A57">
              <w:rPr>
                <w:rFonts w:ascii="Times New Roman" w:hAnsi="Times New Roman" w:cs="Times New Roman"/>
                <w:i/>
                <w:sz w:val="28"/>
                <w:szCs w:val="28"/>
              </w:rPr>
              <w:t>задание</w:t>
            </w:r>
          </w:p>
          <w:p w:rsidR="00036CB0" w:rsidRDefault="00036CB0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-Откройте глаза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чем мы сегодня будем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говорить-все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зиме. Рассмотрите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ил-ю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поделитесь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впечалением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увиденном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ваш пароль на сегодня.</w:t>
            </w:r>
          </w:p>
          <w:p w:rsidR="00EB1A57" w:rsidRPr="00EB1A57" w:rsidRDefault="00EB1A57" w:rsidP="00DA6E6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1A57"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Предлагает фронтальный опрос</w:t>
            </w:r>
          </w:p>
          <w:p w:rsidR="00EB1A57" w:rsidRDefault="00EB1A57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-Художники, музыканты,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писатели-по-разному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видели зиму. 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поэты-особенные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каком жанре они работали? Как отличить стихотворение от других произведений?</w:t>
            </w:r>
          </w:p>
          <w:p w:rsidR="00EB1A57" w:rsidRPr="00B96D9F" w:rsidRDefault="00EB1A57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знакомства с новым стихотворением нужна словарная разминка.</w:t>
            </w:r>
          </w:p>
        </w:tc>
        <w:tc>
          <w:tcPr>
            <w:tcW w:w="2109" w:type="dxa"/>
          </w:tcPr>
          <w:p w:rsidR="00036CB0" w:rsidRDefault="00036CB0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EE" w:rsidRDefault="005C46EE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EE" w:rsidRDefault="005C46EE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EE" w:rsidRDefault="005C46EE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EE" w:rsidRDefault="005C46EE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EE" w:rsidRDefault="005C46EE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EE" w:rsidRDefault="005C46EE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EE" w:rsidRDefault="005C46EE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EE" w:rsidRDefault="005C46EE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EE" w:rsidRDefault="005C46EE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EE" w:rsidRDefault="005C46EE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EE" w:rsidRDefault="005C46EE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EE" w:rsidRDefault="005C46EE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EE" w:rsidRDefault="005C46EE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EE" w:rsidRDefault="005C46EE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EE" w:rsidRDefault="005C46EE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EE" w:rsidRDefault="005C46EE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EE" w:rsidRDefault="005C46EE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EE" w:rsidRDefault="005C46EE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EE" w:rsidRDefault="005C46EE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EE" w:rsidRDefault="005C46EE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EE" w:rsidRDefault="005C46EE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EE" w:rsidRDefault="005C46EE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EE" w:rsidRDefault="005C46EE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EE" w:rsidRDefault="005C46EE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EE" w:rsidRDefault="005C46EE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EE" w:rsidRDefault="005C46EE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EE" w:rsidRDefault="005C46EE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EE" w:rsidRDefault="005C46EE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EE" w:rsidRDefault="005C46EE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EE" w:rsidRDefault="005C46EE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EE" w:rsidRDefault="005C46EE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EE" w:rsidRDefault="005C46EE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EE" w:rsidRDefault="005C46EE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словарную разминку 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использова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C46EE" w:rsidRDefault="005C46EE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доски</w:t>
            </w:r>
          </w:p>
          <w:p w:rsidR="005C46EE" w:rsidRPr="00B96D9F" w:rsidRDefault="005C46EE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036CB0" w:rsidRDefault="00036CB0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Осознают тему урока. </w:t>
            </w:r>
            <w:r w:rsidR="00EB1A57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Рассматривают </w:t>
            </w:r>
            <w:proofErr w:type="spellStart"/>
            <w:r w:rsidR="00EB1A57">
              <w:rPr>
                <w:rFonts w:ascii="Times New Roman" w:hAnsi="Times New Roman" w:cs="Times New Roman"/>
                <w:sz w:val="28"/>
                <w:szCs w:val="28"/>
              </w:rPr>
              <w:t>илл-ю</w:t>
            </w:r>
            <w:proofErr w:type="spellEnd"/>
            <w:proofErr w:type="gramStart"/>
            <w:r w:rsidR="00EB1A5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EB1A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оставляют предложения , используя опору, садятся на места.</w:t>
            </w:r>
          </w:p>
          <w:p w:rsidR="00EB1A57" w:rsidRDefault="00EB1A57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A57" w:rsidRDefault="00EB1A57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A57" w:rsidRDefault="00EB1A57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A57" w:rsidRDefault="00EB1A57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A57" w:rsidRDefault="00EB1A57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A57" w:rsidRDefault="00EB1A57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A57" w:rsidRDefault="00EB1A57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A57" w:rsidRDefault="00EB1A57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A57" w:rsidRDefault="00EB1A57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A57" w:rsidRDefault="00EB1A57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A57" w:rsidRDefault="00EB1A57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A57" w:rsidRDefault="00EB1A57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A57" w:rsidRDefault="00EB1A57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A57" w:rsidRDefault="00EB1A57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A57" w:rsidRDefault="00EB1A57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A57" w:rsidRDefault="00EB1A57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отвечают на вопросы </w:t>
            </w:r>
          </w:p>
          <w:p w:rsidR="00EB1A57" w:rsidRDefault="00EB1A57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A57" w:rsidRDefault="00EB1A57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EE" w:rsidRDefault="005C46EE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EE" w:rsidRDefault="005C46EE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EE" w:rsidRDefault="005C46EE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EE" w:rsidRDefault="005C46EE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EE" w:rsidRDefault="005C46EE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EE" w:rsidRDefault="005C46EE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EE" w:rsidRDefault="005C46EE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6EE" w:rsidRPr="00B96D9F" w:rsidRDefault="005C46EE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слова из слогов, работают  у интерактивной доски.</w:t>
            </w:r>
          </w:p>
        </w:tc>
      </w:tr>
      <w:tr w:rsidR="00036CB0" w:rsidTr="00C606AD">
        <w:tc>
          <w:tcPr>
            <w:tcW w:w="660" w:type="dxa"/>
          </w:tcPr>
          <w:p w:rsidR="00036CB0" w:rsidRPr="00B96D9F" w:rsidRDefault="005C46EE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036CB0" w:rsidRPr="00B96D9F" w:rsidRDefault="005C46EE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новым стихотворением.</w:t>
            </w:r>
          </w:p>
        </w:tc>
        <w:tc>
          <w:tcPr>
            <w:tcW w:w="2136" w:type="dxa"/>
            <w:tcBorders>
              <w:left w:val="single" w:sz="4" w:space="0" w:color="auto"/>
            </w:tcBorders>
          </w:tcPr>
          <w:p w:rsidR="00036CB0" w:rsidRDefault="005C46EE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вспомнить и назвать фамилию поэта</w:t>
            </w:r>
          </w:p>
          <w:p w:rsidR="005C46EE" w:rsidRDefault="005C46EE" w:rsidP="00DA6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его семье было 13 братьев и сестер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Отец отличался суровым характером и желал, чтобы сын стал военным. В 10 лет он был отдан в гимназию, в которой смог проучиться лишь до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5C46EE" w:rsidRPr="005C46EE" w:rsidRDefault="005C46EE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произведение в книге вы найдете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с…</w:t>
            </w:r>
          </w:p>
        </w:tc>
        <w:tc>
          <w:tcPr>
            <w:tcW w:w="2109" w:type="dxa"/>
          </w:tcPr>
          <w:p w:rsidR="00036CB0" w:rsidRPr="00B96D9F" w:rsidRDefault="00036CB0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036CB0" w:rsidRPr="00B96D9F" w:rsidRDefault="005C46EE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фамилию автора, открывают нужную страницу в книге.</w:t>
            </w:r>
          </w:p>
        </w:tc>
      </w:tr>
      <w:tr w:rsidR="00036CB0" w:rsidTr="00C606AD">
        <w:tc>
          <w:tcPr>
            <w:tcW w:w="660" w:type="dxa"/>
          </w:tcPr>
          <w:p w:rsidR="00036CB0" w:rsidRPr="00B96D9F" w:rsidRDefault="005C46EE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036CB0" w:rsidRPr="00B96D9F" w:rsidRDefault="005C46EE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Словарная работа</w:t>
            </w:r>
          </w:p>
        </w:tc>
        <w:tc>
          <w:tcPr>
            <w:tcW w:w="2136" w:type="dxa"/>
            <w:tcBorders>
              <w:left w:val="single" w:sz="4" w:space="0" w:color="auto"/>
            </w:tcBorders>
          </w:tcPr>
          <w:p w:rsidR="00036CB0" w:rsidRPr="00B96D9F" w:rsidRDefault="005C46EE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обращает внимание на устаревшие слова</w:t>
            </w:r>
          </w:p>
        </w:tc>
        <w:tc>
          <w:tcPr>
            <w:tcW w:w="2109" w:type="dxa"/>
          </w:tcPr>
          <w:p w:rsidR="00036CB0" w:rsidRPr="00B96D9F" w:rsidRDefault="005C46EE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 словарную работу: соотнесение названий с их значени</w:t>
            </w:r>
            <w:r w:rsidR="00CB6029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</w:p>
        </w:tc>
        <w:tc>
          <w:tcPr>
            <w:tcW w:w="2808" w:type="dxa"/>
          </w:tcPr>
          <w:p w:rsidR="00036CB0" w:rsidRPr="00B96D9F" w:rsidRDefault="00CB6029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 в паре, выясняют значение трудных слов.</w:t>
            </w:r>
          </w:p>
        </w:tc>
      </w:tr>
      <w:tr w:rsidR="00036CB0" w:rsidTr="00C606AD">
        <w:tc>
          <w:tcPr>
            <w:tcW w:w="660" w:type="dxa"/>
          </w:tcPr>
          <w:p w:rsidR="00036CB0" w:rsidRPr="00B96D9F" w:rsidRDefault="00CB6029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036CB0" w:rsidRPr="00B96D9F" w:rsidRDefault="00CB6029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эмоционально-оценочного характера</w:t>
            </w:r>
          </w:p>
        </w:tc>
        <w:tc>
          <w:tcPr>
            <w:tcW w:w="2136" w:type="dxa"/>
            <w:tcBorders>
              <w:left w:val="single" w:sz="4" w:space="0" w:color="auto"/>
            </w:tcBorders>
          </w:tcPr>
          <w:p w:rsidR="00036CB0" w:rsidRDefault="00CB6029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прослушать отрывок стихотворения,</w:t>
            </w:r>
          </w:p>
          <w:p w:rsidR="00CB6029" w:rsidRDefault="00CB6029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Задает вопросы:</w:t>
            </w:r>
          </w:p>
          <w:p w:rsidR="00CB6029" w:rsidRDefault="00CB6029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эмоции вызвало это стихотворение?</w:t>
            </w:r>
          </w:p>
          <w:p w:rsidR="00CB6029" w:rsidRPr="00B96D9F" w:rsidRDefault="00CB6029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картины зимы вы представили?</w:t>
            </w:r>
          </w:p>
        </w:tc>
        <w:tc>
          <w:tcPr>
            <w:tcW w:w="2109" w:type="dxa"/>
          </w:tcPr>
          <w:p w:rsidR="00036CB0" w:rsidRPr="00B96D9F" w:rsidRDefault="00036CB0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036CB0" w:rsidRPr="00B96D9F" w:rsidRDefault="00CB6029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Прослушивают отрывок, составляю логически верные высказывания с опорой на карточки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астроения</w:t>
            </w:r>
          </w:p>
        </w:tc>
      </w:tr>
      <w:tr w:rsidR="00CB6029" w:rsidTr="00C606AD">
        <w:tc>
          <w:tcPr>
            <w:tcW w:w="660" w:type="dxa"/>
          </w:tcPr>
          <w:p w:rsidR="00CB6029" w:rsidRPr="00B96D9F" w:rsidRDefault="00CB6029" w:rsidP="00694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CB6029" w:rsidRPr="00B96D9F" w:rsidRDefault="00CB6029" w:rsidP="00694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прочтение стихотворения</w:t>
            </w:r>
          </w:p>
        </w:tc>
        <w:tc>
          <w:tcPr>
            <w:tcW w:w="2136" w:type="dxa"/>
            <w:tcBorders>
              <w:left w:val="single" w:sz="4" w:space="0" w:color="auto"/>
            </w:tcBorders>
          </w:tcPr>
          <w:p w:rsidR="00CB6029" w:rsidRPr="00B96D9F" w:rsidRDefault="00CB6029" w:rsidP="00694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детям прочитать стихотворение самостоятельно,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помечая как автор изобразил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нем картины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зимы</w:t>
            </w:r>
          </w:p>
        </w:tc>
        <w:tc>
          <w:tcPr>
            <w:tcW w:w="2109" w:type="dxa"/>
          </w:tcPr>
          <w:p w:rsidR="00CB6029" w:rsidRPr="00B96D9F" w:rsidRDefault="00CB6029" w:rsidP="00694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CB6029" w:rsidRPr="00B96D9F" w:rsidRDefault="00CB6029" w:rsidP="00694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прочтение, пометка описания картин зимы</w:t>
            </w:r>
          </w:p>
        </w:tc>
      </w:tr>
      <w:tr w:rsidR="00CB6029" w:rsidTr="00C606AD">
        <w:tc>
          <w:tcPr>
            <w:tcW w:w="660" w:type="dxa"/>
          </w:tcPr>
          <w:p w:rsidR="00CB6029" w:rsidRPr="00B96D9F" w:rsidRDefault="00CB6029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CB6029" w:rsidRPr="00B96D9F" w:rsidRDefault="00CB6029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содержанию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</w:p>
        </w:tc>
        <w:tc>
          <w:tcPr>
            <w:tcW w:w="2136" w:type="dxa"/>
            <w:tcBorders>
              <w:left w:val="single" w:sz="4" w:space="0" w:color="auto"/>
            </w:tcBorders>
          </w:tcPr>
          <w:p w:rsidR="00CB6029" w:rsidRDefault="00CB6029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Задает вопросы:</w:t>
            </w:r>
          </w:p>
          <w:p w:rsidR="00CB6029" w:rsidRDefault="00CB6029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Кого же Н.Некрасов сделал главным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героем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 дал ему звание?</w:t>
            </w:r>
          </w:p>
          <w:p w:rsidR="00CB6029" w:rsidRPr="00B96D9F" w:rsidRDefault="00CB6029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каких строках описывается, чем был</w:t>
            </w:r>
            <w:r w:rsidR="007F1D85">
              <w:rPr>
                <w:rFonts w:ascii="Times New Roman" w:hAnsi="Times New Roman" w:cs="Times New Roman"/>
                <w:sz w:val="28"/>
                <w:szCs w:val="28"/>
              </w:rPr>
              <w:t xml:space="preserve"> занят Мороз </w:t>
            </w:r>
            <w:proofErr w:type="gramStart"/>
            <w:r w:rsidR="007F1D85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="007F1D85">
              <w:rPr>
                <w:rFonts w:ascii="Times New Roman" w:hAnsi="Times New Roman" w:cs="Times New Roman"/>
                <w:sz w:val="28"/>
                <w:szCs w:val="28"/>
              </w:rPr>
              <w:t>оевода во время своего дозора?</w:t>
            </w:r>
          </w:p>
        </w:tc>
        <w:tc>
          <w:tcPr>
            <w:tcW w:w="2109" w:type="dxa"/>
          </w:tcPr>
          <w:p w:rsidR="00CB6029" w:rsidRPr="00B96D9F" w:rsidRDefault="00CB6029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CB6029" w:rsidRPr="00B96D9F" w:rsidRDefault="00CB6029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с опорой на текст</w:t>
            </w:r>
          </w:p>
        </w:tc>
      </w:tr>
      <w:tr w:rsidR="007F1D85" w:rsidTr="00C606AD">
        <w:tc>
          <w:tcPr>
            <w:tcW w:w="660" w:type="dxa"/>
          </w:tcPr>
          <w:p w:rsidR="007F1D85" w:rsidRDefault="007F1D85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7F1D85" w:rsidRDefault="007F1D85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2136" w:type="dxa"/>
            <w:tcBorders>
              <w:left w:val="single" w:sz="4" w:space="0" w:color="auto"/>
            </w:tcBorders>
          </w:tcPr>
          <w:p w:rsidR="007F1D85" w:rsidRDefault="007F1D85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7F1D85" w:rsidRPr="00B96D9F" w:rsidRDefault="007F1D85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7F1D85" w:rsidRDefault="007F1D85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D85" w:rsidTr="00C606AD">
        <w:tc>
          <w:tcPr>
            <w:tcW w:w="660" w:type="dxa"/>
          </w:tcPr>
          <w:p w:rsidR="007F1D85" w:rsidRDefault="007F1D85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7F1D85" w:rsidRDefault="007F1D85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опорных таблиц для запоминания текста</w:t>
            </w:r>
          </w:p>
        </w:tc>
        <w:tc>
          <w:tcPr>
            <w:tcW w:w="2136" w:type="dxa"/>
            <w:tcBorders>
              <w:left w:val="single" w:sz="4" w:space="0" w:color="auto"/>
            </w:tcBorders>
          </w:tcPr>
          <w:p w:rsidR="007F1D85" w:rsidRDefault="007F1D85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Дает установку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наизусть, спрашивает, кому это задание  кажется сложным? Многие поэты делали к своим стихотворениям зарисовки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помогает понять его смысл и лучше запомнить.</w:t>
            </w:r>
          </w:p>
        </w:tc>
        <w:tc>
          <w:tcPr>
            <w:tcW w:w="2109" w:type="dxa"/>
          </w:tcPr>
          <w:p w:rsidR="007F1D85" w:rsidRPr="00B96D9F" w:rsidRDefault="007F1D85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7F1D85" w:rsidRDefault="007F1D85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Осознают сложность задания, отвечают на вопрос, прочитывают первый отрывок, вместе с педагогом делают зарисовку</w:t>
            </w:r>
          </w:p>
          <w:p w:rsidR="007F1D85" w:rsidRDefault="007F1D85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второго и третьего отрывка дети подбирают предложенный учителем готовый эскиз. Четвертый прочитывают и зарисовывают вместе.</w:t>
            </w:r>
            <w:r w:rsidR="00C606AD">
              <w:rPr>
                <w:rFonts w:ascii="Times New Roman" w:hAnsi="Times New Roman" w:cs="Times New Roman"/>
                <w:sz w:val="28"/>
                <w:szCs w:val="28"/>
              </w:rPr>
              <w:t xml:space="preserve"> Пробуют читать наизусть.</w:t>
            </w:r>
          </w:p>
        </w:tc>
      </w:tr>
      <w:tr w:rsidR="007F1D85" w:rsidTr="00C606AD">
        <w:tc>
          <w:tcPr>
            <w:tcW w:w="660" w:type="dxa"/>
          </w:tcPr>
          <w:p w:rsidR="007F1D85" w:rsidRDefault="00C606AD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7F1D85" w:rsidRDefault="00C606AD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итогов, оценивание работы</w:t>
            </w:r>
          </w:p>
        </w:tc>
        <w:tc>
          <w:tcPr>
            <w:tcW w:w="2136" w:type="dxa"/>
            <w:tcBorders>
              <w:left w:val="single" w:sz="4" w:space="0" w:color="auto"/>
            </w:tcBorders>
          </w:tcPr>
          <w:p w:rsidR="007F1D85" w:rsidRDefault="00C606AD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же представил вам зиму Н.Некрасов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C606AD" w:rsidRDefault="00C606AD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F74B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B96">
              <w:rPr>
                <w:rFonts w:ascii="Times New Roman" w:hAnsi="Times New Roman" w:cs="Times New Roman"/>
                <w:sz w:val="28"/>
                <w:szCs w:val="28"/>
              </w:rPr>
              <w:t xml:space="preserve">зима у </w:t>
            </w:r>
            <w:proofErr w:type="spellStart"/>
            <w:r w:rsidR="00F74B96">
              <w:rPr>
                <w:rFonts w:ascii="Times New Roman" w:hAnsi="Times New Roman" w:cs="Times New Roman"/>
                <w:sz w:val="28"/>
                <w:szCs w:val="28"/>
              </w:rPr>
              <w:t>него-это</w:t>
            </w:r>
            <w:proofErr w:type="spellEnd"/>
            <w:r w:rsidR="00F74B96">
              <w:rPr>
                <w:rFonts w:ascii="Times New Roman" w:hAnsi="Times New Roman" w:cs="Times New Roman"/>
                <w:sz w:val="28"/>
                <w:szCs w:val="28"/>
              </w:rPr>
              <w:t xml:space="preserve"> могучий богатырь, который все может</w:t>
            </w:r>
            <w:proofErr w:type="gramStart"/>
            <w:r w:rsidR="00F74B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74B96">
              <w:rPr>
                <w:rFonts w:ascii="Times New Roman" w:hAnsi="Times New Roman" w:cs="Times New Roman"/>
                <w:sz w:val="28"/>
                <w:szCs w:val="28"/>
              </w:rPr>
              <w:t xml:space="preserve"> А вы, в силах выполнить </w:t>
            </w:r>
            <w:proofErr w:type="spellStart"/>
            <w:r w:rsidR="00F74B9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F74B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F74B9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F74B9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74B96" w:rsidRDefault="00F74B96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-Обдумайте свои ответы за урок и карандашом поставьте оценки, мне будет интересно узнать ваши результаты</w:t>
            </w:r>
          </w:p>
        </w:tc>
        <w:tc>
          <w:tcPr>
            <w:tcW w:w="2109" w:type="dxa"/>
          </w:tcPr>
          <w:p w:rsidR="007F1D85" w:rsidRPr="00B96D9F" w:rsidRDefault="007F1D85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7F1D85" w:rsidRDefault="007F1D85" w:rsidP="00D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6D9F" w:rsidRPr="00B96D9F" w:rsidRDefault="00B96D9F" w:rsidP="00DA6E6E">
      <w:pPr>
        <w:rPr>
          <w:rFonts w:ascii="Times New Roman" w:hAnsi="Times New Roman" w:cs="Times New Roman"/>
          <w:b/>
          <w:sz w:val="28"/>
          <w:szCs w:val="28"/>
        </w:rPr>
      </w:pPr>
    </w:p>
    <w:sectPr w:rsidR="00B96D9F" w:rsidRPr="00B9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E6E"/>
    <w:rsid w:val="00036CB0"/>
    <w:rsid w:val="005C46EE"/>
    <w:rsid w:val="007F1D85"/>
    <w:rsid w:val="00B96D9F"/>
    <w:rsid w:val="00C606AD"/>
    <w:rsid w:val="00CB6029"/>
    <w:rsid w:val="00DA6E6E"/>
    <w:rsid w:val="00EB1A57"/>
    <w:rsid w:val="00F7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2014-12-01T17:30:00Z</dcterms:created>
  <dcterms:modified xsi:type="dcterms:W3CDTF">2014-12-01T18:54:00Z</dcterms:modified>
</cp:coreProperties>
</file>