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4379" w:rsidRDefault="007E431F" w:rsidP="007E43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379">
        <w:rPr>
          <w:rFonts w:ascii="Times New Roman" w:hAnsi="Times New Roman" w:cs="Times New Roman"/>
          <w:b/>
          <w:sz w:val="40"/>
          <w:szCs w:val="40"/>
        </w:rPr>
        <w:t>Сердце матери</w:t>
      </w:r>
    </w:p>
    <w:p w:rsidR="007E431F" w:rsidRPr="009D4379" w:rsidRDefault="007E431F" w:rsidP="009D43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379">
        <w:rPr>
          <w:rFonts w:ascii="Times New Roman" w:hAnsi="Times New Roman" w:cs="Times New Roman"/>
          <w:sz w:val="32"/>
          <w:szCs w:val="32"/>
        </w:rPr>
        <w:t xml:space="preserve">Был у матери единственный сын. Женился он на девушке изумительной, невиданной красоты. Но сердце у девушки было чёрное, недоброе. Привёл сын молодую жену в родной дом. Невзлюбила сноха свекровь, сказала мужу: «Пусть не заходит мать в хату, посели её в сенях». Поселил сын мать в сенях, запретил ей заходить в хату. </w:t>
      </w:r>
      <w:proofErr w:type="gramStart"/>
      <w:r w:rsidRPr="009D4379">
        <w:rPr>
          <w:rFonts w:ascii="Times New Roman" w:hAnsi="Times New Roman" w:cs="Times New Roman"/>
          <w:sz w:val="32"/>
          <w:szCs w:val="32"/>
        </w:rPr>
        <w:t>Боялась мать</w:t>
      </w:r>
      <w:proofErr w:type="gramEnd"/>
      <w:r w:rsidRPr="009D4379">
        <w:rPr>
          <w:rFonts w:ascii="Times New Roman" w:hAnsi="Times New Roman" w:cs="Times New Roman"/>
          <w:sz w:val="32"/>
          <w:szCs w:val="32"/>
        </w:rPr>
        <w:t xml:space="preserve"> показаться злой снохе на глаза. Как только сноха шла через сени, мать пряталась под кровать. Но мало показалось снохе и этого. Говорит она мужу: «Чтобы и духом матери не пахло в доме. Пересели её в сарай». Переселил сын мать в сарай. Только по ночам выходила мать из тёмного сарая.</w:t>
      </w:r>
    </w:p>
    <w:p w:rsidR="007E431F" w:rsidRPr="009D4379" w:rsidRDefault="007E431F" w:rsidP="009D43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4379">
        <w:rPr>
          <w:rFonts w:ascii="Times New Roman" w:hAnsi="Times New Roman" w:cs="Times New Roman"/>
          <w:sz w:val="32"/>
          <w:szCs w:val="32"/>
        </w:rPr>
        <w:tab/>
        <w:t>Отдыхала однажды вечером молодая красавица под цветущей яблоней и увидела, как мать вышла из сарая. Рассвирепела жена, прибежала к мужу: «Если хочешь, чтобы я жила с тобой, убей мать, вынь из её груди сердце и принеси мне». Не дрогнуло сердце сыновнее, околдовало его невиданная красота жены. Говорит он матери: «Пойдёмте, мама, покупаемся в реке». Идут к реке каменистым берегом. Споткнулась мать о камень. Рассердился сын: «Что ты, мама, спотыкаешься? Почему не смотришь под ноги? Так мы  до вечера будем идти к реке».</w:t>
      </w:r>
    </w:p>
    <w:p w:rsidR="007E431F" w:rsidRPr="009D4379" w:rsidRDefault="007E431F" w:rsidP="009D43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4379">
        <w:rPr>
          <w:rFonts w:ascii="Times New Roman" w:hAnsi="Times New Roman" w:cs="Times New Roman"/>
          <w:sz w:val="32"/>
          <w:szCs w:val="32"/>
        </w:rPr>
        <w:tab/>
        <w:t>Пришли, разделись, искупались. Сын убил мать, вынул из её груди сердце, положил на кленовый листок, несёт. Трепещет материнское сердце. Споткнулся сын о камень, упал, ударился коленом</w:t>
      </w:r>
      <w:r w:rsidR="009D4379" w:rsidRPr="009D4379">
        <w:rPr>
          <w:rFonts w:ascii="Times New Roman" w:hAnsi="Times New Roman" w:cs="Times New Roman"/>
          <w:sz w:val="32"/>
          <w:szCs w:val="32"/>
        </w:rPr>
        <w:t>, упало горячее материнское сердце на острый утёс, окровавилось, встрепенулось и прошептало: «Сыночек мой родной, не больно ли ты ушиб колено? Присядь, отдохни, потри ладонью ушибленное место».</w:t>
      </w:r>
    </w:p>
    <w:p w:rsidR="009D4379" w:rsidRPr="009D4379" w:rsidRDefault="009D4379" w:rsidP="009D43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D4379">
        <w:rPr>
          <w:rFonts w:ascii="Times New Roman" w:hAnsi="Times New Roman" w:cs="Times New Roman"/>
          <w:sz w:val="32"/>
          <w:szCs w:val="32"/>
        </w:rPr>
        <w:t xml:space="preserve">Зарыдал сын, схватил горячее материнское сердце ладонями, прижал к груди, возвратился к реке, вложил сердце в растерзанную грудь, облили горячими слезами. Понял он, что никто не любил его так преданно и бескорыстно, как родная мать. 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закрылась растерзанная грудь, встала мать и прижала кудрявую голову сына к груди. Не мог после этого сын возвратиться к жене-красавице, </w:t>
      </w:r>
      <w:proofErr w:type="gramStart"/>
      <w:r w:rsidRPr="009D4379">
        <w:rPr>
          <w:rFonts w:ascii="Times New Roman" w:hAnsi="Times New Roman" w:cs="Times New Roman"/>
          <w:sz w:val="32"/>
          <w:szCs w:val="32"/>
        </w:rPr>
        <w:t>постылой</w:t>
      </w:r>
      <w:proofErr w:type="gramEnd"/>
      <w:r w:rsidRPr="009D4379">
        <w:rPr>
          <w:rFonts w:ascii="Times New Roman" w:hAnsi="Times New Roman" w:cs="Times New Roman"/>
          <w:sz w:val="32"/>
          <w:szCs w:val="32"/>
        </w:rPr>
        <w:t xml:space="preserve"> стала она ему. Не вернулась домой и мать. Пошли они вдвоём в степь и стали двумя курганами. И каждое утро восходящее солнце первыми своими лучами озаряет вершины курганов…</w:t>
      </w:r>
    </w:p>
    <w:sectPr w:rsidR="009D4379" w:rsidRPr="009D4379" w:rsidSect="007E43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31F"/>
    <w:rsid w:val="007E431F"/>
    <w:rsid w:val="009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2002-12-31T23:10:00Z</dcterms:created>
  <dcterms:modified xsi:type="dcterms:W3CDTF">2002-12-31T23:10:00Z</dcterms:modified>
</cp:coreProperties>
</file>