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8D" w:rsidRDefault="00A8448D" w:rsidP="00A8448D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8448D" w:rsidRDefault="00A8448D" w:rsidP="00A8448D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– детский сад «Улыбка»</w:t>
      </w:r>
      <w:r w:rsidR="00E23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B02" w:rsidRDefault="00E54067" w:rsidP="00E30B0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Консультацию разработала </w:t>
      </w:r>
      <w:r w:rsidR="00E30B02">
        <w:rPr>
          <w:rFonts w:ascii="Times New Roman" w:hAnsi="Times New Roman" w:cs="Times New Roman"/>
          <w:sz w:val="28"/>
          <w:szCs w:val="28"/>
        </w:rPr>
        <w:t>Сидорчук Мирослава Витальевна</w:t>
      </w:r>
    </w:p>
    <w:p w:rsidR="009A06BE" w:rsidRPr="00A8448D" w:rsidRDefault="00E54067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8pt;height:58.9pt" fillcolor="#ffc000">
            <v:shadow color="#868686"/>
            <v:textpath style="font-family:&quot;Arial Black&quot;;font-size:40pt;v-text-kern:t" trim="t" fitpath="t" string="Стимулирование творческое воображения&#10; через приобщение к хакасской народной культуре"/>
          </v:shape>
        </w:pict>
      </w:r>
      <w:r w:rsidR="009A06BE" w:rsidRPr="00A8448D">
        <w:rPr>
          <w:rFonts w:ascii="Times New Roman" w:hAnsi="Times New Roman" w:cs="Times New Roman"/>
          <w:sz w:val="28"/>
          <w:szCs w:val="28"/>
        </w:rPr>
        <w:t>Современному человеку недостаточно владеть определенным кругом знаний и умений, но и необходимо творчески мыслить, принимать неординарные решения, осуществлять деятельность не по готовому образцу, а видеть различные возможности ее осуществления.</w:t>
      </w:r>
    </w:p>
    <w:p w:rsidR="009A06BE" w:rsidRPr="00A8448D" w:rsidRDefault="009A06BE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Воображение является основой всякой творческой деятельности. Оно помогает человеку освободиться от инерции мышления, преобразует представления памяти, тем самым обеспечивая создание заведомо нового. В этом смысле всё, что окружает нас и что сделано руками человека, весь мир культуры, в отличие мира природы, - все это является продуктом творческого воображения.</w:t>
      </w:r>
    </w:p>
    <w:p w:rsidR="009A06BE" w:rsidRPr="00A8448D" w:rsidRDefault="00ED3108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Известно что</w:t>
      </w:r>
      <w:r w:rsidR="009A06BE" w:rsidRPr="00A8448D">
        <w:rPr>
          <w:rFonts w:ascii="Times New Roman" w:hAnsi="Times New Roman" w:cs="Times New Roman"/>
          <w:sz w:val="28"/>
          <w:szCs w:val="28"/>
        </w:rPr>
        <w:t>, воображение надо развивать с раннего детства. А наиболее чувствительным периодом является старший дошкольный возраст  так как воображение пятилетнего ребенка позволяет ему воспринять, как реальные, так и самые фантастические, сказочные образы и ситуации.</w:t>
      </w:r>
    </w:p>
    <w:p w:rsidR="009A06BE" w:rsidRPr="00A8448D" w:rsidRDefault="00563A1F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50590" cy="3816985"/>
            <wp:effectExtent l="19050" t="0" r="0" b="0"/>
            <wp:wrapSquare wrapText="bothSides"/>
            <wp:docPr id="2" name="Рисунок 2" descr="C:\Users\User\Desktop\4153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15395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81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06BE" w:rsidRPr="00A8448D">
        <w:rPr>
          <w:rFonts w:ascii="Times New Roman" w:hAnsi="Times New Roman" w:cs="Times New Roman"/>
          <w:sz w:val="28"/>
          <w:szCs w:val="28"/>
        </w:rPr>
        <w:t>Самое продуктивное воображение – творческое. Это вид воображения, в ходе которого дошкольник самостояте</w:t>
      </w:r>
      <w:r w:rsidR="000D0199">
        <w:rPr>
          <w:rFonts w:ascii="Times New Roman" w:hAnsi="Times New Roman" w:cs="Times New Roman"/>
          <w:sz w:val="28"/>
          <w:szCs w:val="28"/>
        </w:rPr>
        <w:t>льно создает новые образы и идеи</w:t>
      </w:r>
      <w:r w:rsidR="009A06BE" w:rsidRPr="00A8448D">
        <w:rPr>
          <w:rFonts w:ascii="Times New Roman" w:hAnsi="Times New Roman" w:cs="Times New Roman"/>
          <w:sz w:val="28"/>
          <w:szCs w:val="28"/>
        </w:rPr>
        <w:t>, представ</w:t>
      </w:r>
      <w:r w:rsidR="000D0199">
        <w:rPr>
          <w:rFonts w:ascii="Times New Roman" w:hAnsi="Times New Roman" w:cs="Times New Roman"/>
          <w:sz w:val="28"/>
          <w:szCs w:val="28"/>
        </w:rPr>
        <w:t>-</w:t>
      </w:r>
      <w:r w:rsidR="009A06BE" w:rsidRPr="00A8448D">
        <w:rPr>
          <w:rFonts w:ascii="Times New Roman" w:hAnsi="Times New Roman" w:cs="Times New Roman"/>
          <w:sz w:val="28"/>
          <w:szCs w:val="28"/>
        </w:rPr>
        <w:t>ляющие ценность для других людей или общества</w:t>
      </w:r>
      <w:r w:rsidR="000D0199">
        <w:rPr>
          <w:rFonts w:ascii="Times New Roman" w:hAnsi="Times New Roman" w:cs="Times New Roman"/>
          <w:sz w:val="28"/>
          <w:szCs w:val="28"/>
        </w:rPr>
        <w:t>,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и которые воплощаются в конкретные оригинальные продукты деятельности.</w:t>
      </w:r>
    </w:p>
    <w:p w:rsidR="002B3E0F" w:rsidRPr="00A8448D" w:rsidRDefault="00ED3108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Именно поэтому я большое вн</w:t>
      </w:r>
      <w:r w:rsidR="00CF0028">
        <w:rPr>
          <w:rFonts w:ascii="Times New Roman" w:hAnsi="Times New Roman" w:cs="Times New Roman"/>
          <w:sz w:val="28"/>
          <w:szCs w:val="28"/>
        </w:rPr>
        <w:t>имание уделила</w:t>
      </w:r>
      <w:r w:rsidR="002B3E0F" w:rsidRPr="00A8448D">
        <w:rPr>
          <w:rFonts w:ascii="Times New Roman" w:hAnsi="Times New Roman" w:cs="Times New Roman"/>
          <w:sz w:val="28"/>
          <w:szCs w:val="28"/>
        </w:rPr>
        <w:t xml:space="preserve"> знакомству с р</w:t>
      </w:r>
      <w:r w:rsidRPr="00A8448D">
        <w:rPr>
          <w:rFonts w:ascii="Times New Roman" w:hAnsi="Times New Roman" w:cs="Times New Roman"/>
          <w:sz w:val="28"/>
          <w:szCs w:val="28"/>
        </w:rPr>
        <w:t>одной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природ</w:t>
      </w:r>
      <w:r w:rsidRPr="00A8448D">
        <w:rPr>
          <w:rFonts w:ascii="Times New Roman" w:hAnsi="Times New Roman" w:cs="Times New Roman"/>
          <w:sz w:val="28"/>
          <w:szCs w:val="28"/>
        </w:rPr>
        <w:t>ой</w:t>
      </w:r>
      <w:r w:rsidR="002B3E0F" w:rsidRPr="00A8448D">
        <w:rPr>
          <w:rFonts w:ascii="Times New Roman" w:hAnsi="Times New Roman" w:cs="Times New Roman"/>
          <w:sz w:val="28"/>
          <w:szCs w:val="28"/>
        </w:rPr>
        <w:t>, культурным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наследие</w:t>
      </w:r>
      <w:r w:rsidR="002B3E0F" w:rsidRPr="00A8448D">
        <w:rPr>
          <w:rFonts w:ascii="Times New Roman" w:hAnsi="Times New Roman" w:cs="Times New Roman"/>
          <w:sz w:val="28"/>
          <w:szCs w:val="28"/>
        </w:rPr>
        <w:t>м Хака</w:t>
      </w:r>
      <w:r w:rsidR="00F52E6B" w:rsidRPr="00A8448D">
        <w:rPr>
          <w:rFonts w:ascii="Times New Roman" w:hAnsi="Times New Roman" w:cs="Times New Roman"/>
          <w:sz w:val="28"/>
          <w:szCs w:val="28"/>
        </w:rPr>
        <w:t>-</w:t>
      </w:r>
      <w:r w:rsidR="002B3E0F" w:rsidRPr="00A8448D">
        <w:rPr>
          <w:rFonts w:ascii="Times New Roman" w:hAnsi="Times New Roman" w:cs="Times New Roman"/>
          <w:sz w:val="28"/>
          <w:szCs w:val="28"/>
        </w:rPr>
        <w:t>сии</w:t>
      </w:r>
      <w:r w:rsidR="00800EFD" w:rsidRPr="00A8448D">
        <w:rPr>
          <w:rFonts w:ascii="Times New Roman" w:hAnsi="Times New Roman" w:cs="Times New Roman"/>
          <w:sz w:val="28"/>
          <w:szCs w:val="28"/>
        </w:rPr>
        <w:t xml:space="preserve"> — памятниками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архитек</w:t>
      </w:r>
      <w:r w:rsidR="00F52E6B" w:rsidRPr="00A8448D">
        <w:rPr>
          <w:rFonts w:ascii="Times New Roman" w:hAnsi="Times New Roman" w:cs="Times New Roman"/>
          <w:sz w:val="28"/>
          <w:szCs w:val="28"/>
        </w:rPr>
        <w:t>-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туры, </w:t>
      </w:r>
      <w:r w:rsidR="00800EFD" w:rsidRPr="00A8448D">
        <w:rPr>
          <w:rFonts w:ascii="Times New Roman" w:hAnsi="Times New Roman" w:cs="Times New Roman"/>
          <w:sz w:val="28"/>
          <w:szCs w:val="28"/>
        </w:rPr>
        <w:t xml:space="preserve">декоративно-прикладным </w:t>
      </w:r>
      <w:r w:rsidR="009A06BE" w:rsidRPr="00A8448D">
        <w:rPr>
          <w:rFonts w:ascii="Times New Roman" w:hAnsi="Times New Roman" w:cs="Times New Roman"/>
          <w:sz w:val="28"/>
          <w:szCs w:val="28"/>
        </w:rPr>
        <w:t>искусств</w:t>
      </w:r>
      <w:r w:rsidR="00800EFD" w:rsidRPr="00A8448D">
        <w:rPr>
          <w:rFonts w:ascii="Times New Roman" w:hAnsi="Times New Roman" w:cs="Times New Roman"/>
          <w:sz w:val="28"/>
          <w:szCs w:val="28"/>
        </w:rPr>
        <w:t>ом</w:t>
      </w:r>
      <w:r w:rsidR="009A06BE" w:rsidRPr="00A8448D">
        <w:rPr>
          <w:rFonts w:ascii="Times New Roman" w:hAnsi="Times New Roman" w:cs="Times New Roman"/>
          <w:sz w:val="28"/>
          <w:szCs w:val="28"/>
        </w:rPr>
        <w:t>, художественно-ремесленны</w:t>
      </w:r>
      <w:r w:rsidR="00800EFD" w:rsidRPr="00A8448D">
        <w:rPr>
          <w:rFonts w:ascii="Times New Roman" w:hAnsi="Times New Roman" w:cs="Times New Roman"/>
          <w:sz w:val="28"/>
          <w:szCs w:val="28"/>
        </w:rPr>
        <w:t>ми традициями</w:t>
      </w:r>
      <w:r w:rsidR="009A06BE" w:rsidRPr="00A8448D">
        <w:rPr>
          <w:rFonts w:ascii="Times New Roman" w:hAnsi="Times New Roman" w:cs="Times New Roman"/>
          <w:sz w:val="28"/>
          <w:szCs w:val="28"/>
        </w:rPr>
        <w:t>, язык</w:t>
      </w:r>
      <w:r w:rsidR="00800EFD" w:rsidRPr="00A8448D">
        <w:rPr>
          <w:rFonts w:ascii="Times New Roman" w:hAnsi="Times New Roman" w:cs="Times New Roman"/>
          <w:sz w:val="28"/>
          <w:szCs w:val="28"/>
        </w:rPr>
        <w:t>ом, обрядами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, </w:t>
      </w:r>
      <w:r w:rsidR="00F52E6B" w:rsidRPr="00A8448D">
        <w:rPr>
          <w:rFonts w:ascii="Times New Roman" w:hAnsi="Times New Roman" w:cs="Times New Roman"/>
          <w:sz w:val="28"/>
          <w:szCs w:val="28"/>
        </w:rPr>
        <w:lastRenderedPageBreak/>
        <w:t>фолькло</w:t>
      </w:r>
      <w:r w:rsidR="002B3E0F" w:rsidRPr="00A8448D">
        <w:rPr>
          <w:rFonts w:ascii="Times New Roman" w:hAnsi="Times New Roman" w:cs="Times New Roman"/>
          <w:sz w:val="28"/>
          <w:szCs w:val="28"/>
        </w:rPr>
        <w:t>р</w:t>
      </w:r>
      <w:r w:rsidR="00800EFD" w:rsidRPr="00A8448D">
        <w:rPr>
          <w:rFonts w:ascii="Times New Roman" w:hAnsi="Times New Roman" w:cs="Times New Roman"/>
          <w:sz w:val="28"/>
          <w:szCs w:val="28"/>
        </w:rPr>
        <w:t>ом</w:t>
      </w:r>
      <w:r w:rsidR="002B3E0F" w:rsidRPr="00A8448D">
        <w:rPr>
          <w:rFonts w:ascii="Times New Roman" w:hAnsi="Times New Roman" w:cs="Times New Roman"/>
          <w:sz w:val="28"/>
          <w:szCs w:val="28"/>
        </w:rPr>
        <w:t>, народны</w:t>
      </w:r>
      <w:r w:rsidR="00800EFD" w:rsidRPr="00A8448D">
        <w:rPr>
          <w:rFonts w:ascii="Times New Roman" w:hAnsi="Times New Roman" w:cs="Times New Roman"/>
          <w:sz w:val="28"/>
          <w:szCs w:val="28"/>
        </w:rPr>
        <w:t>ми играми и прочим</w:t>
      </w:r>
      <w:r w:rsidR="002B3E0F" w:rsidRPr="00A8448D">
        <w:rPr>
          <w:rFonts w:ascii="Times New Roman" w:hAnsi="Times New Roman" w:cs="Times New Roman"/>
          <w:sz w:val="28"/>
          <w:szCs w:val="28"/>
        </w:rPr>
        <w:t>.</w:t>
      </w:r>
    </w:p>
    <w:p w:rsidR="002B3E0F" w:rsidRPr="00A8448D" w:rsidRDefault="000D0199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-53340</wp:posOffset>
            </wp:positionV>
            <wp:extent cx="5252720" cy="3459480"/>
            <wp:effectExtent l="19050" t="0" r="5080" b="0"/>
            <wp:wrapTopAndBottom/>
            <wp:docPr id="4" name="Рисунок 3" descr="C:\Users\User\Desktop\P41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410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3E0F" w:rsidRPr="00A8448D">
        <w:rPr>
          <w:rFonts w:ascii="Times New Roman" w:hAnsi="Times New Roman" w:cs="Times New Roman"/>
          <w:sz w:val="28"/>
          <w:szCs w:val="28"/>
        </w:rPr>
        <w:t>Развитие творческого воображения дошкольников средствами хакасской народной культуры происходило в три этапа:</w:t>
      </w:r>
    </w:p>
    <w:p w:rsidR="00800EFD" w:rsidRPr="00A8448D" w:rsidRDefault="00800EFD" w:rsidP="002B3E0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1) Обогащение знаний детей 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о национальной хакасской культуре. </w:t>
      </w:r>
    </w:p>
    <w:p w:rsidR="0020419E" w:rsidRPr="00A8448D" w:rsidRDefault="0020419E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Для расширения представлений дошкольников об окружающем мире была проделана следующая работа:</w:t>
      </w:r>
    </w:p>
    <w:p w:rsidR="00F07089" w:rsidRPr="00A8448D" w:rsidRDefault="00F07089" w:rsidP="00F07089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295910</wp:posOffset>
            </wp:positionV>
            <wp:extent cx="3781425" cy="3629025"/>
            <wp:effectExtent l="19050" t="0" r="9525" b="0"/>
            <wp:wrapSquare wrapText="bothSides"/>
            <wp:docPr id="5" name="Рисунок 4" descr="C:\Users\User\Desktop\тодыков\Кобыльцова Н.Я. В мастерской Е.Г. Чаптыковой. 20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дыков\Кобыльцова Н.Я. В мастерской Е.Г. Чаптыковой. 2004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448D">
        <w:rPr>
          <w:rFonts w:ascii="Times New Roman" w:hAnsi="Times New Roman" w:cs="Times New Roman"/>
          <w:sz w:val="28"/>
          <w:szCs w:val="28"/>
        </w:rPr>
        <w:t>изготовлены женские и мужские костюмы, женское украшение «Пого», элементы вышивки,</w:t>
      </w:r>
    </w:p>
    <w:p w:rsidR="006557C8" w:rsidRPr="00A8448D" w:rsidRDefault="0020419E" w:rsidP="00B672D0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собрана библиотека </w:t>
      </w:r>
      <w:r w:rsidR="00DC6939" w:rsidRPr="00A8448D">
        <w:rPr>
          <w:rFonts w:ascii="Times New Roman" w:hAnsi="Times New Roman" w:cs="Times New Roman"/>
          <w:sz w:val="28"/>
          <w:szCs w:val="28"/>
        </w:rPr>
        <w:t xml:space="preserve">хакасских сказок, пословиц, </w:t>
      </w:r>
      <w:r w:rsidRPr="00A8448D">
        <w:rPr>
          <w:rFonts w:ascii="Times New Roman" w:hAnsi="Times New Roman" w:cs="Times New Roman"/>
          <w:sz w:val="28"/>
          <w:szCs w:val="28"/>
        </w:rPr>
        <w:t>поговорок</w:t>
      </w:r>
      <w:r w:rsidR="00DC6939" w:rsidRPr="00A8448D">
        <w:rPr>
          <w:rFonts w:ascii="Times New Roman" w:hAnsi="Times New Roman" w:cs="Times New Roman"/>
          <w:sz w:val="28"/>
          <w:szCs w:val="28"/>
        </w:rPr>
        <w:t>, музыкальных произведений</w:t>
      </w:r>
      <w:r w:rsidR="0024154A" w:rsidRPr="00A8448D">
        <w:rPr>
          <w:rFonts w:ascii="Times New Roman" w:hAnsi="Times New Roman" w:cs="Times New Roman"/>
          <w:sz w:val="28"/>
          <w:szCs w:val="28"/>
        </w:rPr>
        <w:t>,</w:t>
      </w:r>
      <w:r w:rsidRPr="00A84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B96" w:rsidRPr="00A8448D" w:rsidRDefault="00DC6939" w:rsidP="00B672D0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изготовлены альбомы «Путешествие по </w:t>
      </w:r>
    </w:p>
    <w:p w:rsidR="00FA1B96" w:rsidRPr="00A8448D" w:rsidRDefault="00DC6939" w:rsidP="00FA1B96">
      <w:pPr>
        <w:pStyle w:val="ad"/>
        <w:widowControl w:val="0"/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Хакасии» и </w:t>
      </w:r>
    </w:p>
    <w:p w:rsidR="00F52E6B" w:rsidRPr="00A8448D" w:rsidRDefault="00DC6939" w:rsidP="00FA1B96">
      <w:pPr>
        <w:pStyle w:val="ad"/>
        <w:widowControl w:val="0"/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«Хакасский народный узор»</w:t>
      </w:r>
      <w:r w:rsidR="0024154A" w:rsidRPr="00A8448D">
        <w:rPr>
          <w:rFonts w:ascii="Times New Roman" w:hAnsi="Times New Roman" w:cs="Times New Roman"/>
          <w:sz w:val="28"/>
          <w:szCs w:val="28"/>
        </w:rPr>
        <w:t>,</w:t>
      </w:r>
      <w:r w:rsidR="00F52E6B" w:rsidRPr="00A844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B3E0F" w:rsidRPr="00A8448D" w:rsidRDefault="0020419E" w:rsidP="00B672D0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п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роведены </w:t>
      </w:r>
      <w:r w:rsidR="00967FB2">
        <w:rPr>
          <w:rFonts w:ascii="Times New Roman" w:hAnsi="Times New Roman" w:cs="Times New Roman"/>
          <w:sz w:val="28"/>
          <w:szCs w:val="28"/>
        </w:rPr>
        <w:t xml:space="preserve">занятия и </w:t>
      </w:r>
      <w:r w:rsidR="009A06BE" w:rsidRPr="00A8448D">
        <w:rPr>
          <w:rFonts w:ascii="Times New Roman" w:hAnsi="Times New Roman" w:cs="Times New Roman"/>
          <w:sz w:val="28"/>
          <w:szCs w:val="28"/>
        </w:rPr>
        <w:t>беседы о республике Хакасси</w:t>
      </w:r>
      <w:r w:rsidR="00563A1F" w:rsidRPr="00A8448D">
        <w:rPr>
          <w:rFonts w:ascii="Times New Roman" w:hAnsi="Times New Roman" w:cs="Times New Roman"/>
          <w:sz w:val="28"/>
          <w:szCs w:val="28"/>
        </w:rPr>
        <w:t>и</w:t>
      </w:r>
      <w:r w:rsidR="009A06BE" w:rsidRPr="00A8448D">
        <w:rPr>
          <w:rFonts w:ascii="Times New Roman" w:hAnsi="Times New Roman" w:cs="Times New Roman"/>
          <w:sz w:val="28"/>
          <w:szCs w:val="28"/>
        </w:rPr>
        <w:t>, столиц</w:t>
      </w:r>
      <w:r w:rsidR="0024154A" w:rsidRPr="00A8448D">
        <w:rPr>
          <w:rFonts w:ascii="Times New Roman" w:hAnsi="Times New Roman" w:cs="Times New Roman"/>
          <w:sz w:val="28"/>
          <w:szCs w:val="28"/>
        </w:rPr>
        <w:t xml:space="preserve">е </w:t>
      </w:r>
      <w:r w:rsidR="0024154A" w:rsidRPr="00A8448D">
        <w:rPr>
          <w:rFonts w:ascii="Times New Roman" w:hAnsi="Times New Roman" w:cs="Times New Roman"/>
          <w:sz w:val="28"/>
          <w:szCs w:val="28"/>
        </w:rPr>
        <w:lastRenderedPageBreak/>
        <w:t>Абакане и родном городе Абазе,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54A" w:rsidRPr="00433781" w:rsidRDefault="0024154A" w:rsidP="00B672D0">
      <w:pPr>
        <w:pStyle w:val="ad"/>
        <w:widowControl w:val="0"/>
        <w:numPr>
          <w:ilvl w:val="0"/>
          <w:numId w:val="3"/>
        </w:numPr>
        <w:tabs>
          <w:tab w:val="left" w:pos="993"/>
        </w:tabs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433781">
        <w:rPr>
          <w:rFonts w:ascii="Times New Roman" w:hAnsi="Times New Roman" w:cs="Times New Roman"/>
          <w:sz w:val="28"/>
          <w:szCs w:val="28"/>
        </w:rPr>
        <w:t>подобраны иллюстрац</w:t>
      </w:r>
      <w:r w:rsidR="00563A1F" w:rsidRPr="00433781">
        <w:rPr>
          <w:rFonts w:ascii="Times New Roman" w:hAnsi="Times New Roman" w:cs="Times New Roman"/>
          <w:sz w:val="28"/>
          <w:szCs w:val="28"/>
        </w:rPr>
        <w:t>ии с геральдикой городов республик</w:t>
      </w:r>
      <w:r w:rsidR="00677A99">
        <w:rPr>
          <w:rFonts w:ascii="Times New Roman" w:hAnsi="Times New Roman" w:cs="Times New Roman"/>
          <w:sz w:val="28"/>
          <w:szCs w:val="28"/>
        </w:rPr>
        <w:t>и</w:t>
      </w:r>
      <w:r w:rsidRPr="00433781">
        <w:rPr>
          <w:rFonts w:ascii="Times New Roman" w:hAnsi="Times New Roman" w:cs="Times New Roman"/>
          <w:sz w:val="28"/>
          <w:szCs w:val="28"/>
        </w:rPr>
        <w:t>,</w:t>
      </w:r>
    </w:p>
    <w:p w:rsidR="009A06BE" w:rsidRPr="00A8448D" w:rsidRDefault="0024154A" w:rsidP="00B672D0">
      <w:pPr>
        <w:pStyle w:val="ad"/>
        <w:widowControl w:val="0"/>
        <w:numPr>
          <w:ilvl w:val="0"/>
          <w:numId w:val="3"/>
        </w:numPr>
        <w:tabs>
          <w:tab w:val="left" w:pos="993"/>
        </w:tabs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собран альбом, знакомящий </w:t>
      </w:r>
      <w:r w:rsidR="009A06BE" w:rsidRPr="00A8448D">
        <w:rPr>
          <w:rFonts w:ascii="Times New Roman" w:hAnsi="Times New Roman" w:cs="Times New Roman"/>
          <w:sz w:val="28"/>
          <w:szCs w:val="28"/>
        </w:rPr>
        <w:t>с растите</w:t>
      </w:r>
      <w:r w:rsidRPr="00A8448D">
        <w:rPr>
          <w:rFonts w:ascii="Times New Roman" w:hAnsi="Times New Roman" w:cs="Times New Roman"/>
          <w:sz w:val="28"/>
          <w:szCs w:val="28"/>
        </w:rPr>
        <w:t>льным и животным миром Хакассии,</w:t>
      </w:r>
    </w:p>
    <w:p w:rsidR="00563A1F" w:rsidRPr="00A8448D" w:rsidRDefault="0024154A" w:rsidP="00B672D0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изготовлены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дидактические игры: «Выложи орнамент», «Таринино платье», «Клубок знаний»,  «Найди пару», «Путешествие в страну</w:t>
      </w:r>
      <w:r w:rsidR="0020419E" w:rsidRPr="00A8448D">
        <w:rPr>
          <w:rFonts w:ascii="Times New Roman" w:hAnsi="Times New Roman" w:cs="Times New Roman"/>
          <w:sz w:val="28"/>
          <w:szCs w:val="28"/>
        </w:rPr>
        <w:t xml:space="preserve"> вещей», «Из какого материала?», «Инструмент для работы»</w:t>
      </w:r>
      <w:r w:rsidRPr="00A8448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557C8" w:rsidRPr="00A8448D" w:rsidRDefault="00563A1F" w:rsidP="00B672D0">
      <w:pPr>
        <w:pStyle w:val="ad"/>
        <w:widowControl w:val="0"/>
        <w:numPr>
          <w:ilvl w:val="0"/>
          <w:numId w:val="3"/>
        </w:numPr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введены в обиход словесные игры</w:t>
      </w:r>
      <w:r w:rsidR="0024154A" w:rsidRPr="00A8448D">
        <w:rPr>
          <w:rFonts w:ascii="Times New Roman" w:hAnsi="Times New Roman" w:cs="Times New Roman"/>
          <w:sz w:val="28"/>
          <w:szCs w:val="28"/>
        </w:rPr>
        <w:t xml:space="preserve"> «Рыба, птица, зверь», «Угадай по описанию», «С какого дерева ветка»</w:t>
      </w:r>
      <w:r w:rsidR="00A17F7D">
        <w:rPr>
          <w:rFonts w:ascii="Times New Roman" w:hAnsi="Times New Roman" w:cs="Times New Roman"/>
          <w:sz w:val="28"/>
          <w:szCs w:val="28"/>
        </w:rPr>
        <w:t xml:space="preserve"> и подвижные игры «Дикие козы и волк», «Паршивая корова</w:t>
      </w:r>
      <w:r w:rsidRPr="00A8448D">
        <w:rPr>
          <w:rFonts w:ascii="Times New Roman" w:hAnsi="Times New Roman" w:cs="Times New Roman"/>
          <w:sz w:val="28"/>
          <w:szCs w:val="28"/>
        </w:rPr>
        <w:t>» и т.п.</w:t>
      </w:r>
    </w:p>
    <w:p w:rsidR="00DC6939" w:rsidRPr="00A8448D" w:rsidRDefault="0024154A" w:rsidP="00B672D0">
      <w:pPr>
        <w:pStyle w:val="ad"/>
        <w:widowControl w:val="0"/>
        <w:numPr>
          <w:ilvl w:val="0"/>
          <w:numId w:val="3"/>
        </w:numPr>
        <w:tabs>
          <w:tab w:val="left" w:pos="1701"/>
        </w:tabs>
        <w:spacing w:after="0"/>
        <w:ind w:left="993" w:right="10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 xml:space="preserve">собраны </w:t>
      </w:r>
      <w:r w:rsidR="00DC6939" w:rsidRPr="00A8448D">
        <w:rPr>
          <w:rFonts w:ascii="Times New Roman" w:hAnsi="Times New Roman" w:cs="Times New Roman"/>
          <w:sz w:val="28"/>
          <w:szCs w:val="28"/>
        </w:rPr>
        <w:t>фото</w:t>
      </w:r>
      <w:r w:rsidR="00967FB2">
        <w:rPr>
          <w:rFonts w:ascii="Times New Roman" w:hAnsi="Times New Roman" w:cs="Times New Roman"/>
          <w:sz w:val="28"/>
          <w:szCs w:val="28"/>
        </w:rPr>
        <w:t>графии</w:t>
      </w:r>
      <w:r w:rsidR="00DC6939" w:rsidRPr="00A8448D">
        <w:rPr>
          <w:rFonts w:ascii="Times New Roman" w:hAnsi="Times New Roman" w:cs="Times New Roman"/>
          <w:sz w:val="28"/>
          <w:szCs w:val="28"/>
        </w:rPr>
        <w:t xml:space="preserve"> и открытки с видами города Абакана и Абазы</w:t>
      </w:r>
      <w:r w:rsidR="00563A1F" w:rsidRPr="00A8448D">
        <w:rPr>
          <w:rFonts w:ascii="Times New Roman" w:hAnsi="Times New Roman" w:cs="Times New Roman"/>
          <w:sz w:val="28"/>
          <w:szCs w:val="28"/>
        </w:rPr>
        <w:t>.</w:t>
      </w:r>
    </w:p>
    <w:p w:rsidR="00B45CDF" w:rsidRPr="00A8448D" w:rsidRDefault="00563A1F" w:rsidP="002B3E0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sz w:val="28"/>
          <w:szCs w:val="28"/>
        </w:rPr>
        <w:t>2 этап - обучение</w:t>
      </w:r>
      <w:r w:rsidR="00B45CDF" w:rsidRPr="00A8448D">
        <w:rPr>
          <w:rFonts w:ascii="Times New Roman" w:hAnsi="Times New Roman" w:cs="Times New Roman"/>
          <w:sz w:val="28"/>
          <w:szCs w:val="28"/>
        </w:rPr>
        <w:t xml:space="preserve"> </w:t>
      </w:r>
      <w:r w:rsidR="00FA1B96" w:rsidRPr="00A8448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B45CDF" w:rsidRPr="00A8448D">
        <w:rPr>
          <w:rFonts w:ascii="Times New Roman" w:hAnsi="Times New Roman" w:cs="Times New Roman"/>
          <w:sz w:val="28"/>
          <w:szCs w:val="28"/>
        </w:rPr>
        <w:t xml:space="preserve">традиционным методам </w:t>
      </w:r>
      <w:r w:rsidR="009A06BE" w:rsidRPr="00A8448D">
        <w:rPr>
          <w:rFonts w:ascii="Times New Roman" w:hAnsi="Times New Roman" w:cs="Times New Roman"/>
          <w:sz w:val="28"/>
          <w:szCs w:val="28"/>
        </w:rPr>
        <w:t>р</w:t>
      </w:r>
      <w:r w:rsidR="00B45CDF" w:rsidRPr="00A8448D">
        <w:rPr>
          <w:rFonts w:ascii="Times New Roman" w:hAnsi="Times New Roman" w:cs="Times New Roman"/>
          <w:sz w:val="28"/>
          <w:szCs w:val="28"/>
        </w:rPr>
        <w:t>азвития творческого воображения: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6BE" w:rsidRPr="00A8448D" w:rsidRDefault="009A06BE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Euphemia" w:cs="Times New Roman"/>
          <w:sz w:val="28"/>
          <w:szCs w:val="28"/>
        </w:rPr>
        <w:t>ᐗ</w:t>
      </w:r>
      <w:r w:rsidR="00FA1B96" w:rsidRPr="00A8448D">
        <w:rPr>
          <w:rFonts w:ascii="Times New Roman" w:hAnsi="Times New Roman" w:cs="Times New Roman"/>
          <w:sz w:val="28"/>
          <w:szCs w:val="28"/>
        </w:rPr>
        <w:tab/>
        <w:t>Агглютинации (слиянию</w:t>
      </w:r>
      <w:r w:rsidRPr="00A8448D">
        <w:rPr>
          <w:rFonts w:ascii="Times New Roman" w:hAnsi="Times New Roman" w:cs="Times New Roman"/>
          <w:sz w:val="28"/>
          <w:szCs w:val="28"/>
        </w:rPr>
        <w:t xml:space="preserve"> отдельных элементов в один образ),</w:t>
      </w:r>
    </w:p>
    <w:p w:rsidR="009A06BE" w:rsidRPr="00A8448D" w:rsidRDefault="009A06BE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Euphemia" w:cs="Times New Roman"/>
          <w:sz w:val="28"/>
          <w:szCs w:val="28"/>
        </w:rPr>
        <w:t>ᐗ</w:t>
      </w:r>
      <w:r w:rsidR="00FA1B96" w:rsidRPr="00A8448D">
        <w:rPr>
          <w:rFonts w:ascii="Times New Roman" w:hAnsi="Times New Roman" w:cs="Times New Roman"/>
          <w:sz w:val="28"/>
          <w:szCs w:val="28"/>
        </w:rPr>
        <w:tab/>
        <w:t>Акцентированию (выделению</w:t>
      </w:r>
      <w:r w:rsidRPr="00A8448D">
        <w:rPr>
          <w:rFonts w:ascii="Times New Roman" w:hAnsi="Times New Roman" w:cs="Times New Roman"/>
          <w:sz w:val="28"/>
          <w:szCs w:val="28"/>
        </w:rPr>
        <w:t xml:space="preserve"> отдельных черт предметов),</w:t>
      </w:r>
    </w:p>
    <w:p w:rsidR="009A06BE" w:rsidRPr="00A8448D" w:rsidRDefault="009A06BE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Euphemia" w:cs="Times New Roman"/>
          <w:sz w:val="28"/>
          <w:szCs w:val="28"/>
        </w:rPr>
        <w:t>ᐗ</w:t>
      </w:r>
      <w:r w:rsidRPr="00A8448D">
        <w:rPr>
          <w:rFonts w:ascii="Times New Roman" w:hAnsi="Times New Roman" w:cs="Times New Roman"/>
          <w:sz w:val="28"/>
          <w:szCs w:val="28"/>
        </w:rPr>
        <w:tab/>
      </w:r>
      <w:r w:rsidR="00FA1B96" w:rsidRPr="00A8448D">
        <w:rPr>
          <w:rFonts w:ascii="Times New Roman" w:hAnsi="Times New Roman" w:cs="Times New Roman"/>
          <w:sz w:val="28"/>
          <w:szCs w:val="28"/>
        </w:rPr>
        <w:t>Реконструкции  (созданию</w:t>
      </w:r>
      <w:r w:rsidRPr="00A8448D">
        <w:rPr>
          <w:rFonts w:ascii="Times New Roman" w:hAnsi="Times New Roman" w:cs="Times New Roman"/>
          <w:sz w:val="28"/>
          <w:szCs w:val="28"/>
        </w:rPr>
        <w:t xml:space="preserve"> целого образа по частям предмета),</w:t>
      </w:r>
    </w:p>
    <w:p w:rsidR="009A06BE" w:rsidRPr="00A8448D" w:rsidRDefault="009A06BE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Euphemia" w:cs="Times New Roman"/>
          <w:sz w:val="28"/>
          <w:szCs w:val="28"/>
        </w:rPr>
        <w:t>ᐗ</w:t>
      </w:r>
      <w:r w:rsidRPr="00A8448D">
        <w:rPr>
          <w:rFonts w:ascii="Times New Roman" w:hAnsi="Times New Roman" w:cs="Times New Roman"/>
          <w:sz w:val="28"/>
          <w:szCs w:val="28"/>
        </w:rPr>
        <w:tab/>
        <w:t>Гиперболизаци</w:t>
      </w:r>
      <w:r w:rsidR="00FA1B96" w:rsidRPr="00A8448D">
        <w:rPr>
          <w:rFonts w:ascii="Times New Roman" w:hAnsi="Times New Roman" w:cs="Times New Roman"/>
          <w:sz w:val="28"/>
          <w:szCs w:val="28"/>
        </w:rPr>
        <w:t>и (преувеличению или преуменьшению</w:t>
      </w:r>
      <w:r w:rsidRPr="00A8448D">
        <w:rPr>
          <w:rFonts w:ascii="Times New Roman" w:hAnsi="Times New Roman" w:cs="Times New Roman"/>
          <w:sz w:val="28"/>
          <w:szCs w:val="28"/>
        </w:rPr>
        <w:t xml:space="preserve"> предмета, изменение количества частей),</w:t>
      </w:r>
    </w:p>
    <w:p w:rsidR="009A06BE" w:rsidRPr="00A8448D" w:rsidRDefault="009A06BE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Euphemia" w:cs="Times New Roman"/>
          <w:sz w:val="28"/>
          <w:szCs w:val="28"/>
        </w:rPr>
        <w:t>ᐗ</w:t>
      </w:r>
      <w:r w:rsidR="00FA1B96" w:rsidRPr="00A8448D">
        <w:rPr>
          <w:rFonts w:ascii="Times New Roman" w:hAnsi="Times New Roman" w:cs="Times New Roman"/>
          <w:sz w:val="28"/>
          <w:szCs w:val="28"/>
        </w:rPr>
        <w:tab/>
        <w:t>Схематизации (уподоблению</w:t>
      </w:r>
      <w:r w:rsidR="00967FB2">
        <w:rPr>
          <w:rFonts w:ascii="Times New Roman" w:hAnsi="Times New Roman" w:cs="Times New Roman"/>
          <w:sz w:val="28"/>
          <w:szCs w:val="28"/>
        </w:rPr>
        <w:t>, сглаживанию</w:t>
      </w:r>
      <w:r w:rsidRPr="00A8448D">
        <w:rPr>
          <w:rFonts w:ascii="Times New Roman" w:hAnsi="Times New Roman" w:cs="Times New Roman"/>
          <w:sz w:val="28"/>
          <w:szCs w:val="28"/>
        </w:rPr>
        <w:t xml:space="preserve"> различий предметов и выделение черт сходства между ними),</w:t>
      </w:r>
    </w:p>
    <w:p w:rsidR="00563A1F" w:rsidRPr="00A8448D" w:rsidRDefault="00B672D0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8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73730" cy="3532505"/>
            <wp:effectExtent l="19050" t="0" r="7620" b="0"/>
            <wp:wrapSquare wrapText="bothSides"/>
            <wp:docPr id="8" name="Рисунок 5" descr="C:\Users\User\Desktop\dscn1004smallv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1004smallvp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53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06BE" w:rsidRPr="00A8448D">
        <w:rPr>
          <w:rFonts w:ascii="Times New Roman" w:hAnsi="Euphemia" w:cs="Times New Roman"/>
          <w:sz w:val="28"/>
          <w:szCs w:val="28"/>
        </w:rPr>
        <w:t>ᐗ</w:t>
      </w:r>
      <w:r w:rsidR="009A06BE" w:rsidRPr="00A8448D">
        <w:rPr>
          <w:rFonts w:ascii="Times New Roman" w:hAnsi="Times New Roman" w:cs="Times New Roman"/>
          <w:sz w:val="28"/>
          <w:szCs w:val="28"/>
        </w:rPr>
        <w:tab/>
        <w:t>Типиза</w:t>
      </w:r>
      <w:r w:rsidR="00FA1B96" w:rsidRPr="00A8448D">
        <w:rPr>
          <w:rFonts w:ascii="Times New Roman" w:hAnsi="Times New Roman" w:cs="Times New Roman"/>
          <w:sz w:val="28"/>
          <w:szCs w:val="28"/>
        </w:rPr>
        <w:t>ции (выделению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в одном образе черт разных объектов).</w:t>
      </w:r>
    </w:p>
    <w:p w:rsidR="00563A1F" w:rsidRPr="00A8448D" w:rsidRDefault="00447A53" w:rsidP="004E25A4">
      <w:pPr>
        <w:widowControl w:val="0"/>
        <w:tabs>
          <w:tab w:val="left" w:pos="1134"/>
        </w:tabs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1.5pt;margin-top:51.75pt;width:229.5pt;height:132.75pt;z-index:251669504" strokecolor="white [3212]">
            <v:textbox style="mso-next-textbox:#_x0000_s1035">
              <w:txbxContent>
                <w:p w:rsidR="00C215F5" w:rsidRPr="0003067B" w:rsidRDefault="00C215F5" w:rsidP="0003067B">
                  <w:pPr>
                    <w:pStyle w:val="ad"/>
                    <w:numPr>
                      <w:ilvl w:val="0"/>
                      <w:numId w:val="8"/>
                    </w:numPr>
                    <w:tabs>
                      <w:tab w:val="left" w:pos="993"/>
                    </w:tabs>
                    <w:spacing w:after="0"/>
                    <w:ind w:left="0" w:firstLine="55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0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Игровая деятельность </w:t>
                  </w:r>
                  <w:r w:rsidR="00030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старших дошкольников </w:t>
                  </w:r>
                  <w:r w:rsidRPr="00030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обогатилась новыми сюжетами и предметами.</w:t>
                  </w:r>
                </w:p>
                <w:p w:rsidR="00967FB2" w:rsidRPr="00967FB2" w:rsidRDefault="00967FB2" w:rsidP="00C215F5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63A1F" w:rsidRPr="00A8448D">
        <w:rPr>
          <w:rFonts w:ascii="Times New Roman" w:hAnsi="Times New Roman" w:cs="Times New Roman"/>
          <w:sz w:val="28"/>
          <w:szCs w:val="28"/>
        </w:rPr>
        <w:t>3 этап -  воплощение творческих замыслов</w:t>
      </w:r>
      <w:r w:rsidR="00FA1B96" w:rsidRPr="00A8448D">
        <w:rPr>
          <w:rFonts w:ascii="Times New Roman" w:hAnsi="Times New Roman" w:cs="Times New Roman"/>
          <w:sz w:val="28"/>
          <w:szCs w:val="28"/>
        </w:rPr>
        <w:t xml:space="preserve"> старшими дошкольниками</w:t>
      </w:r>
      <w:r w:rsidR="00563A1F" w:rsidRPr="00A8448D">
        <w:rPr>
          <w:rFonts w:ascii="Times New Roman" w:hAnsi="Times New Roman" w:cs="Times New Roman"/>
          <w:sz w:val="28"/>
          <w:szCs w:val="28"/>
        </w:rPr>
        <w:t>.</w:t>
      </w:r>
    </w:p>
    <w:p w:rsidR="00DC376A" w:rsidRPr="00A8448D" w:rsidRDefault="00447A53" w:rsidP="004660AF">
      <w:pPr>
        <w:widowControl w:val="0"/>
        <w:spacing w:after="0"/>
        <w:ind w:left="284" w:right="10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33.75pt;margin-top:73.45pt;width:178.5pt;height:153.8pt;z-index:251672576" strokecolor="#943634 [2405]" strokeweight="1.5pt">
            <v:textbox style="mso-next-textbox:#_x0000_s1040">
              <w:txbxContent>
                <w:p w:rsidR="002E4329" w:rsidRDefault="002E4329" w:rsidP="002E4329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67F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Универсальная микстура в сюжетно-ролевой игре «Больница».</w:t>
                  </w:r>
                </w:p>
                <w:p w:rsidR="002E4329" w:rsidRPr="00967FB2" w:rsidRDefault="002E4329" w:rsidP="002E432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4329" w:rsidRDefault="002E4329"/>
              </w:txbxContent>
            </v:textbox>
          </v:shape>
        </w:pict>
      </w:r>
    </w:p>
    <w:p w:rsidR="00430634" w:rsidRDefault="00671C8B" w:rsidP="00C2099B">
      <w:pPr>
        <w:widowControl w:val="0"/>
        <w:spacing w:after="0"/>
        <w:ind w:right="1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3042285</wp:posOffset>
            </wp:positionV>
            <wp:extent cx="3724275" cy="4562475"/>
            <wp:effectExtent l="19050" t="0" r="9525" b="0"/>
            <wp:wrapSquare wrapText="bothSides"/>
            <wp:docPr id="9" name="Рисунок 6" descr="C:\Users\User\Desktop\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7A53" w:rsidRPr="00447A53">
        <w:rPr>
          <w:rFonts w:ascii="Times New Roman" w:hAnsi="Times New Roman" w:cs="Times New Roman"/>
          <w:noProof/>
          <w:lang w:eastAsia="ru-RU"/>
        </w:rPr>
        <w:pict>
          <v:shape id="_x0000_s1041" type="#_x0000_t13" style="position:absolute;left:0;text-align:left;margin-left:53.7pt;margin-top:115.8pt;width:138pt;height:112.5pt;z-index:251673600;mso-position-horizontal-relative:text;mso-position-vertical-relative:text" strokecolor="#943634 [2405]" strokeweight="1.5pt">
            <v:textbox style="mso-next-textbox:#_x0000_s1041">
              <w:txbxContent>
                <w:p w:rsidR="002E4329" w:rsidRPr="002E4329" w:rsidRDefault="002E4329" w:rsidP="002E4329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E432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Юрта – </w:t>
                  </w:r>
                  <w:r w:rsidR="0030188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защитная </w:t>
                  </w:r>
                  <w:r w:rsidRPr="002E432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крепость</w:t>
                  </w:r>
                </w:p>
                <w:p w:rsidR="002E4329" w:rsidRDefault="002E4329"/>
              </w:txbxContent>
            </v:textbox>
          </v:shape>
        </w:pict>
      </w:r>
      <w:r w:rsidR="00447A53" w:rsidRPr="00447A53"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11.45pt;margin-top:4.8pt;width:187.95pt;height:142.5pt;z-index:251668480;mso-position-horizontal-relative:text;mso-position-vertical-relative:text" strokecolor="white [3212]">
            <v:textbox style="mso-next-textbox:#_x0000_s1031">
              <w:txbxContent>
                <w:p w:rsidR="00430634" w:rsidRPr="002E4329" w:rsidRDefault="00DC376A" w:rsidP="002E4329">
                  <w:pPr>
                    <w:pStyle w:val="ad"/>
                    <w:widowControl w:val="0"/>
                    <w:numPr>
                      <w:ilvl w:val="0"/>
                      <w:numId w:val="9"/>
                    </w:numPr>
                    <w:spacing w:after="0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43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Хакасские мотивы и национальные узоры стали просле</w:t>
                  </w:r>
                  <w:r w:rsidR="0003067B" w:rsidRPr="002E43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2E43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живаться в конструктивной деятельности и художест</w:t>
                  </w:r>
                  <w:r w:rsidR="00430634" w:rsidRPr="002E43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2E43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венном творчестве. </w:t>
                  </w:r>
                </w:p>
                <w:p w:rsidR="00546F7B" w:rsidRPr="002E4329" w:rsidRDefault="00546F7B" w:rsidP="002E432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topAndBottom"/>
          </v:rect>
        </w:pict>
      </w:r>
      <w:r w:rsidR="00447A5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312.2pt;margin-top:239.55pt;width:173.9pt;height:149.25pt;z-index:251659263;mso-position-horizontal-relative:text;mso-position-vertical-relative:text" strokecolor="white [3212]">
            <v:textbox style="mso-next-textbox:#_x0000_s1032">
              <w:txbxContent>
                <w:p w:rsidR="004C5319" w:rsidRPr="00786A24" w:rsidRDefault="00C41864" w:rsidP="00786A24">
                  <w:pPr>
                    <w:pStyle w:val="ad"/>
                    <w:widowControl w:val="0"/>
                    <w:numPr>
                      <w:ilvl w:val="0"/>
                      <w:numId w:val="11"/>
                    </w:numPr>
                    <w:spacing w:after="0"/>
                    <w:ind w:left="0" w:right="107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Словотворчество детей стало продуктивней и </w:t>
                  </w:r>
                  <w:r w:rsidR="00671C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объединило в себе черты русской и хакасской народных культур.   </w:t>
                  </w:r>
                </w:p>
                <w:p w:rsidR="004C5319" w:rsidRPr="00430634" w:rsidRDefault="004C5319" w:rsidP="004C5319">
                  <w:pPr>
                    <w:pStyle w:val="ad"/>
                    <w:widowControl w:val="0"/>
                    <w:spacing w:after="0"/>
                    <w:ind w:left="284" w:right="107" w:firstLine="425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306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:rsidR="004C5319" w:rsidRDefault="004C5319" w:rsidP="004C5319">
                  <w:pPr>
                    <w:ind w:left="284" w:firstLine="425"/>
                  </w:pPr>
                </w:p>
              </w:txbxContent>
            </v:textbox>
            <w10:wrap type="topAndBottom"/>
          </v:rect>
        </w:pict>
      </w:r>
      <w:r w:rsidR="00DC376A" w:rsidRPr="00A8448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3810</wp:posOffset>
            </wp:positionV>
            <wp:extent cx="3506470" cy="2790190"/>
            <wp:effectExtent l="19050" t="0" r="0" b="0"/>
            <wp:wrapTopAndBottom/>
            <wp:docPr id="24" name="Рисунок 24" descr="C:\Users\User\Desktop\P4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40201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099B" w:rsidRDefault="00447A53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47A53">
        <w:rPr>
          <w:rFonts w:ascii="Times New Roman" w:hAnsi="Times New Roman" w:cs="Times New Roman"/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2" type="#_x0000_t66" style="position:absolute;left:0;text-align:left;margin-left:-.45pt;margin-top:145.8pt;width:169.3pt;height:170.25pt;z-index:251674624" strokecolor="#943634 [2405]" strokeweight="1.5pt">
            <v:textbox style="mso-next-textbox:#_x0000_s1042">
              <w:txbxContent>
                <w:p w:rsidR="000A103E" w:rsidRPr="000A103E" w:rsidRDefault="000A103E" w:rsidP="000A103E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A103E" w:rsidRPr="000A103E" w:rsidRDefault="000A103E" w:rsidP="000A103E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10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Былинный богатырь </w:t>
                  </w:r>
                  <w:r w:rsidR="0030188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- </w:t>
                  </w:r>
                  <w:r w:rsidRPr="000A10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защитник и великан</w:t>
                  </w:r>
                </w:p>
              </w:txbxContent>
            </v:textbox>
          </v:shape>
        </w:pict>
      </w: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01887" w:rsidRDefault="00301887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71C8B" w:rsidRDefault="00671C8B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71C8B" w:rsidRDefault="00671C8B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71C8B" w:rsidRDefault="00671C8B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A06BE" w:rsidRPr="00A8448D" w:rsidRDefault="0066562E" w:rsidP="004C5319">
      <w:pPr>
        <w:pStyle w:val="ad"/>
        <w:widowControl w:val="0"/>
        <w:spacing w:after="0"/>
        <w:ind w:left="284" w:right="10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средств хакасской народной культуры дети узнали не только много новой и интересной информации, но и обучились методам ра</w:t>
      </w:r>
      <w:r w:rsidR="00D6359B">
        <w:rPr>
          <w:rFonts w:ascii="Times New Roman" w:hAnsi="Times New Roman" w:cs="Times New Roman"/>
          <w:sz w:val="28"/>
          <w:szCs w:val="28"/>
        </w:rPr>
        <w:t>звития творческого воображения. Оно перешло</w:t>
      </w:r>
      <w:r w:rsidR="009A06BE" w:rsidRPr="00A8448D">
        <w:rPr>
          <w:rFonts w:ascii="Times New Roman" w:hAnsi="Times New Roman" w:cs="Times New Roman"/>
          <w:sz w:val="28"/>
          <w:szCs w:val="28"/>
        </w:rPr>
        <w:t xml:space="preserve"> во внутренний план, отпала необходимость в наглядной опоре для создания образов. Воображение стало особой деятельностью, превратившись в фантазирование.</w:t>
      </w:r>
    </w:p>
    <w:sectPr w:rsidR="009A06BE" w:rsidRPr="00A8448D" w:rsidSect="004660AF">
      <w:headerReference w:type="even" r:id="rId14"/>
      <w:headerReference w:type="default" r:id="rId15"/>
      <w:headerReference w:type="first" r:id="rId16"/>
      <w:pgSz w:w="11906" w:h="16838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AB4" w:rsidRDefault="00A95AB4" w:rsidP="00581967">
      <w:pPr>
        <w:spacing w:after="0" w:line="240" w:lineRule="auto"/>
      </w:pPr>
      <w:r>
        <w:separator/>
      </w:r>
    </w:p>
  </w:endnote>
  <w:endnote w:type="continuationSeparator" w:id="1">
    <w:p w:rsidR="00A95AB4" w:rsidRDefault="00A95AB4" w:rsidP="0058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AB4" w:rsidRDefault="00A95AB4" w:rsidP="00581967">
      <w:pPr>
        <w:spacing w:after="0" w:line="240" w:lineRule="auto"/>
      </w:pPr>
      <w:r>
        <w:separator/>
      </w:r>
    </w:p>
  </w:footnote>
  <w:footnote w:type="continuationSeparator" w:id="1">
    <w:p w:rsidR="00A95AB4" w:rsidRDefault="00A95AB4" w:rsidP="00581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67" w:rsidRDefault="00447A5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0671" o:spid="_x0000_s6158" type="#_x0000_t75" style="position:absolute;margin-left:0;margin-top:0;width:598.35pt;height:850.35pt;z-index:-251657216;mso-position-horizontal:center;mso-position-horizontal-relative:margin;mso-position-vertical:center;mso-position-vertical-relative:margin" o:allowincell="f">
          <v:imagedata r:id="rId1" o:title="4e91d861075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67" w:rsidRDefault="00447A5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0672" o:spid="_x0000_s6159" type="#_x0000_t75" style="position:absolute;margin-left:0;margin-top:0;width:598.35pt;height:850.35pt;z-index:-251656192;mso-position-horizontal:center;mso-position-horizontal-relative:margin;mso-position-vertical:center;mso-position-vertical-relative:margin" o:allowincell="f">
          <v:imagedata r:id="rId1" o:title="4e91d861075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67" w:rsidRDefault="00447A5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0670" o:spid="_x0000_s6157" type="#_x0000_t75" style="position:absolute;margin-left:0;margin-top:0;width:598.35pt;height:850.35pt;z-index:-251658240;mso-position-horizontal:center;mso-position-horizontal-relative:margin;mso-position-vertical:center;mso-position-vertical-relative:margin" o:allowincell="f">
          <v:imagedata r:id="rId1" o:title="4e91d861075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24682"/>
    <w:multiLevelType w:val="hybridMultilevel"/>
    <w:tmpl w:val="50DC969E"/>
    <w:lvl w:ilvl="0" w:tplc="B538AAC2">
      <w:start w:val="1"/>
      <w:numFmt w:val="bullet"/>
      <w:lvlText w:val="ᐗ"/>
      <w:lvlJc w:val="left"/>
      <w:pPr>
        <w:ind w:left="1571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9EF0A49"/>
    <w:multiLevelType w:val="hybridMultilevel"/>
    <w:tmpl w:val="9FE2255A"/>
    <w:lvl w:ilvl="0" w:tplc="B538AAC2">
      <w:start w:val="1"/>
      <w:numFmt w:val="bullet"/>
      <w:lvlText w:val="ᐗ"/>
      <w:lvlJc w:val="left"/>
      <w:pPr>
        <w:ind w:left="1571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CF75A7C"/>
    <w:multiLevelType w:val="hybridMultilevel"/>
    <w:tmpl w:val="270E8E58"/>
    <w:lvl w:ilvl="0" w:tplc="B538AAC2">
      <w:start w:val="1"/>
      <w:numFmt w:val="bullet"/>
      <w:lvlText w:val="ᐗ"/>
      <w:lvlJc w:val="left"/>
      <w:pPr>
        <w:ind w:left="150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2CCA6AAA"/>
    <w:multiLevelType w:val="hybridMultilevel"/>
    <w:tmpl w:val="B0A2DF38"/>
    <w:lvl w:ilvl="0" w:tplc="B538AAC2">
      <w:start w:val="1"/>
      <w:numFmt w:val="bullet"/>
      <w:lvlText w:val="ᐗ"/>
      <w:lvlJc w:val="left"/>
      <w:pPr>
        <w:ind w:left="1429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851FD"/>
    <w:multiLevelType w:val="hybridMultilevel"/>
    <w:tmpl w:val="215AC70E"/>
    <w:lvl w:ilvl="0" w:tplc="B538AAC2">
      <w:start w:val="1"/>
      <w:numFmt w:val="bullet"/>
      <w:lvlText w:val="ᐗ"/>
      <w:lvlJc w:val="left"/>
      <w:pPr>
        <w:ind w:left="1429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4C5DF5"/>
    <w:multiLevelType w:val="hybridMultilevel"/>
    <w:tmpl w:val="88C0C93E"/>
    <w:lvl w:ilvl="0" w:tplc="B538AAC2">
      <w:start w:val="1"/>
      <w:numFmt w:val="bullet"/>
      <w:lvlText w:val="ᐗ"/>
      <w:lvlJc w:val="left"/>
      <w:pPr>
        <w:ind w:left="72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D1C2F"/>
    <w:multiLevelType w:val="hybridMultilevel"/>
    <w:tmpl w:val="523A034A"/>
    <w:lvl w:ilvl="0" w:tplc="B538AAC2">
      <w:start w:val="1"/>
      <w:numFmt w:val="bullet"/>
      <w:lvlText w:val="ᐗ"/>
      <w:lvlJc w:val="left"/>
      <w:pPr>
        <w:ind w:left="1571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6600CEC"/>
    <w:multiLevelType w:val="hybridMultilevel"/>
    <w:tmpl w:val="0A780BA6"/>
    <w:lvl w:ilvl="0" w:tplc="B538AAC2">
      <w:start w:val="1"/>
      <w:numFmt w:val="bullet"/>
      <w:lvlText w:val="ᐗ"/>
      <w:lvlJc w:val="left"/>
      <w:pPr>
        <w:ind w:left="1429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4111377"/>
    <w:multiLevelType w:val="hybridMultilevel"/>
    <w:tmpl w:val="F7F4D87C"/>
    <w:lvl w:ilvl="0" w:tplc="B538AAC2">
      <w:start w:val="1"/>
      <w:numFmt w:val="bullet"/>
      <w:lvlText w:val="ᐗ"/>
      <w:lvlJc w:val="left"/>
      <w:pPr>
        <w:ind w:left="1429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AEF7BCA"/>
    <w:multiLevelType w:val="hybridMultilevel"/>
    <w:tmpl w:val="AD76316A"/>
    <w:lvl w:ilvl="0" w:tplc="B538AAC2">
      <w:start w:val="1"/>
      <w:numFmt w:val="bullet"/>
      <w:lvlText w:val="ᐗ"/>
      <w:lvlJc w:val="left"/>
      <w:pPr>
        <w:ind w:left="928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D1B4453"/>
    <w:multiLevelType w:val="hybridMultilevel"/>
    <w:tmpl w:val="E9643668"/>
    <w:lvl w:ilvl="0" w:tplc="B538AAC2">
      <w:start w:val="1"/>
      <w:numFmt w:val="bullet"/>
      <w:lvlText w:val="ᐗ"/>
      <w:lvlJc w:val="left"/>
      <w:pPr>
        <w:ind w:left="1429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7"/>
  </w:num>
  <w:num w:numId="7">
    <w:abstractNumId w:val="10"/>
  </w:num>
  <w:num w:numId="8">
    <w:abstractNumId w:val="5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9458">
      <o:colormenu v:ext="edit" strokecolor="none [2405]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6C2A36"/>
    <w:rsid w:val="0002513C"/>
    <w:rsid w:val="0003067B"/>
    <w:rsid w:val="00044CAF"/>
    <w:rsid w:val="0005490A"/>
    <w:rsid w:val="00055C01"/>
    <w:rsid w:val="00077E3E"/>
    <w:rsid w:val="00090FF7"/>
    <w:rsid w:val="000A103E"/>
    <w:rsid w:val="000D0199"/>
    <w:rsid w:val="000D7EF5"/>
    <w:rsid w:val="0010204D"/>
    <w:rsid w:val="00111DB6"/>
    <w:rsid w:val="00115880"/>
    <w:rsid w:val="00140B37"/>
    <w:rsid w:val="00164958"/>
    <w:rsid w:val="00191173"/>
    <w:rsid w:val="001E36FA"/>
    <w:rsid w:val="0020419E"/>
    <w:rsid w:val="00222E42"/>
    <w:rsid w:val="00231C61"/>
    <w:rsid w:val="0024154A"/>
    <w:rsid w:val="00261148"/>
    <w:rsid w:val="002719E3"/>
    <w:rsid w:val="002B2071"/>
    <w:rsid w:val="002B3E0F"/>
    <w:rsid w:val="002E4329"/>
    <w:rsid w:val="002E65CE"/>
    <w:rsid w:val="00301887"/>
    <w:rsid w:val="00325EF6"/>
    <w:rsid w:val="003C353E"/>
    <w:rsid w:val="0040388A"/>
    <w:rsid w:val="00406EC4"/>
    <w:rsid w:val="00430634"/>
    <w:rsid w:val="00433781"/>
    <w:rsid w:val="00447A53"/>
    <w:rsid w:val="004660AF"/>
    <w:rsid w:val="00492887"/>
    <w:rsid w:val="004C5319"/>
    <w:rsid w:val="004E25A4"/>
    <w:rsid w:val="00534865"/>
    <w:rsid w:val="00537375"/>
    <w:rsid w:val="00546F7B"/>
    <w:rsid w:val="00551743"/>
    <w:rsid w:val="00553568"/>
    <w:rsid w:val="00563A1F"/>
    <w:rsid w:val="00571650"/>
    <w:rsid w:val="00581967"/>
    <w:rsid w:val="005A7C02"/>
    <w:rsid w:val="005B2D52"/>
    <w:rsid w:val="005C7D18"/>
    <w:rsid w:val="005E1260"/>
    <w:rsid w:val="005E7E3F"/>
    <w:rsid w:val="005F172A"/>
    <w:rsid w:val="0060364C"/>
    <w:rsid w:val="00605FC6"/>
    <w:rsid w:val="00606074"/>
    <w:rsid w:val="006557C8"/>
    <w:rsid w:val="0066355F"/>
    <w:rsid w:val="0066562E"/>
    <w:rsid w:val="00671C8B"/>
    <w:rsid w:val="006761D5"/>
    <w:rsid w:val="00677A99"/>
    <w:rsid w:val="00690D56"/>
    <w:rsid w:val="00691807"/>
    <w:rsid w:val="006A024E"/>
    <w:rsid w:val="006C2A36"/>
    <w:rsid w:val="006C6E17"/>
    <w:rsid w:val="006E6A76"/>
    <w:rsid w:val="00726172"/>
    <w:rsid w:val="00786A24"/>
    <w:rsid w:val="007A3D80"/>
    <w:rsid w:val="007A6317"/>
    <w:rsid w:val="00800EFD"/>
    <w:rsid w:val="008150E8"/>
    <w:rsid w:val="008331DA"/>
    <w:rsid w:val="00837DF7"/>
    <w:rsid w:val="00840763"/>
    <w:rsid w:val="00885346"/>
    <w:rsid w:val="008A589C"/>
    <w:rsid w:val="008E718F"/>
    <w:rsid w:val="00902A52"/>
    <w:rsid w:val="00946DED"/>
    <w:rsid w:val="00967FB2"/>
    <w:rsid w:val="009749A3"/>
    <w:rsid w:val="00997E65"/>
    <w:rsid w:val="009A06BE"/>
    <w:rsid w:val="009D360C"/>
    <w:rsid w:val="009D626D"/>
    <w:rsid w:val="009F73E7"/>
    <w:rsid w:val="00A13D80"/>
    <w:rsid w:val="00A17F7D"/>
    <w:rsid w:val="00A2250C"/>
    <w:rsid w:val="00A342D9"/>
    <w:rsid w:val="00A8448D"/>
    <w:rsid w:val="00A95AB4"/>
    <w:rsid w:val="00AF6292"/>
    <w:rsid w:val="00B1288F"/>
    <w:rsid w:val="00B2002B"/>
    <w:rsid w:val="00B45CDF"/>
    <w:rsid w:val="00B672D0"/>
    <w:rsid w:val="00B67ED3"/>
    <w:rsid w:val="00B85D88"/>
    <w:rsid w:val="00BA4E48"/>
    <w:rsid w:val="00BD0A97"/>
    <w:rsid w:val="00BF035D"/>
    <w:rsid w:val="00C2099B"/>
    <w:rsid w:val="00C215F5"/>
    <w:rsid w:val="00C41864"/>
    <w:rsid w:val="00CB6EF1"/>
    <w:rsid w:val="00CD39F8"/>
    <w:rsid w:val="00CF0028"/>
    <w:rsid w:val="00CF7007"/>
    <w:rsid w:val="00CF763D"/>
    <w:rsid w:val="00D00FC3"/>
    <w:rsid w:val="00D1117D"/>
    <w:rsid w:val="00D1252E"/>
    <w:rsid w:val="00D6359B"/>
    <w:rsid w:val="00D72B06"/>
    <w:rsid w:val="00D9287A"/>
    <w:rsid w:val="00D94767"/>
    <w:rsid w:val="00DA51D7"/>
    <w:rsid w:val="00DB1D12"/>
    <w:rsid w:val="00DB60D4"/>
    <w:rsid w:val="00DC376A"/>
    <w:rsid w:val="00DC6939"/>
    <w:rsid w:val="00DF36CF"/>
    <w:rsid w:val="00E06E30"/>
    <w:rsid w:val="00E23B7F"/>
    <w:rsid w:val="00E30B02"/>
    <w:rsid w:val="00E54067"/>
    <w:rsid w:val="00E61B4D"/>
    <w:rsid w:val="00E64F9A"/>
    <w:rsid w:val="00E773AA"/>
    <w:rsid w:val="00E9723E"/>
    <w:rsid w:val="00EB41EB"/>
    <w:rsid w:val="00ED3108"/>
    <w:rsid w:val="00F06846"/>
    <w:rsid w:val="00F07089"/>
    <w:rsid w:val="00F110CA"/>
    <w:rsid w:val="00F42187"/>
    <w:rsid w:val="00F434BF"/>
    <w:rsid w:val="00F51B78"/>
    <w:rsid w:val="00F52E6B"/>
    <w:rsid w:val="00F6485F"/>
    <w:rsid w:val="00FA1B96"/>
    <w:rsid w:val="00FA65DC"/>
    <w:rsid w:val="00FB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2A36"/>
  </w:style>
  <w:style w:type="character" w:styleId="a4">
    <w:name w:val="Hyperlink"/>
    <w:basedOn w:val="a0"/>
    <w:uiPriority w:val="99"/>
    <w:semiHidden/>
    <w:unhideWhenUsed/>
    <w:rsid w:val="006C2A36"/>
    <w:rPr>
      <w:color w:val="0000FF"/>
      <w:u w:val="single"/>
    </w:rPr>
  </w:style>
  <w:style w:type="character" w:styleId="a5">
    <w:name w:val="Strong"/>
    <w:basedOn w:val="a0"/>
    <w:uiPriority w:val="22"/>
    <w:qFormat/>
    <w:rsid w:val="00605FC6"/>
    <w:rPr>
      <w:b/>
      <w:bCs/>
    </w:rPr>
  </w:style>
  <w:style w:type="paragraph" w:styleId="a6">
    <w:name w:val="List Bullet"/>
    <w:basedOn w:val="a"/>
    <w:autoRedefine/>
    <w:rsid w:val="00691807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itlemain2">
    <w:name w:val="titlemain2"/>
    <w:basedOn w:val="a0"/>
    <w:rsid w:val="00DF36CF"/>
  </w:style>
  <w:style w:type="character" w:customStyle="1" w:styleId="titlemain21">
    <w:name w:val="titlemain21"/>
    <w:basedOn w:val="a0"/>
    <w:rsid w:val="001E36FA"/>
  </w:style>
  <w:style w:type="paragraph" w:styleId="a7">
    <w:name w:val="Balloon Text"/>
    <w:basedOn w:val="a"/>
    <w:link w:val="a8"/>
    <w:uiPriority w:val="99"/>
    <w:semiHidden/>
    <w:unhideWhenUsed/>
    <w:rsid w:val="006E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A7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8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81967"/>
  </w:style>
  <w:style w:type="paragraph" w:styleId="ab">
    <w:name w:val="footer"/>
    <w:basedOn w:val="a"/>
    <w:link w:val="ac"/>
    <w:uiPriority w:val="99"/>
    <w:semiHidden/>
    <w:unhideWhenUsed/>
    <w:rsid w:val="00581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81967"/>
  </w:style>
  <w:style w:type="paragraph" w:styleId="ad">
    <w:name w:val="List Paragraph"/>
    <w:basedOn w:val="a"/>
    <w:uiPriority w:val="34"/>
    <w:qFormat/>
    <w:rsid w:val="002B3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88679-710E-4A2B-8D45-E63A318E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Гиг</cp:lastModifiedBy>
  <cp:revision>2</cp:revision>
  <cp:lastPrinted>2013-04-07T16:14:00Z</cp:lastPrinted>
  <dcterms:created xsi:type="dcterms:W3CDTF">2014-03-02T16:28:00Z</dcterms:created>
  <dcterms:modified xsi:type="dcterms:W3CDTF">2014-03-02T16:28:00Z</dcterms:modified>
</cp:coreProperties>
</file>