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65" w:rsidRDefault="007B53A6" w:rsidP="00F252B6">
      <w:pPr>
        <w:jc w:val="center"/>
      </w:pPr>
      <w:r>
        <w:t>Тематическое планирование математики 4 класс  УМК Перспектива</w:t>
      </w:r>
    </w:p>
    <w:tbl>
      <w:tblPr>
        <w:tblStyle w:val="a3"/>
        <w:tblW w:w="0" w:type="auto"/>
        <w:tblLook w:val="04A0"/>
      </w:tblPr>
      <w:tblGrid>
        <w:gridCol w:w="518"/>
        <w:gridCol w:w="1549"/>
        <w:gridCol w:w="1964"/>
        <w:gridCol w:w="2402"/>
        <w:gridCol w:w="2067"/>
        <w:gridCol w:w="2304"/>
        <w:gridCol w:w="2238"/>
        <w:gridCol w:w="1744"/>
      </w:tblGrid>
      <w:tr w:rsidR="007B53A6" w:rsidTr="00276169">
        <w:tc>
          <w:tcPr>
            <w:tcW w:w="6349" w:type="dxa"/>
            <w:gridSpan w:val="4"/>
          </w:tcPr>
          <w:p w:rsidR="007B53A6" w:rsidRDefault="007B53A6">
            <w:r>
              <w:t xml:space="preserve">№      </w:t>
            </w:r>
          </w:p>
        </w:tc>
        <w:tc>
          <w:tcPr>
            <w:tcW w:w="8437" w:type="dxa"/>
            <w:gridSpan w:val="4"/>
          </w:tcPr>
          <w:p w:rsidR="007B53A6" w:rsidRDefault="007B53A6">
            <w:r>
              <w:t xml:space="preserve">                          Планируемые   результаты  </w:t>
            </w:r>
          </w:p>
        </w:tc>
      </w:tr>
      <w:tr w:rsidR="00332894" w:rsidTr="00276169">
        <w:tc>
          <w:tcPr>
            <w:tcW w:w="6349" w:type="dxa"/>
            <w:gridSpan w:val="4"/>
          </w:tcPr>
          <w:p w:rsidR="007B53A6" w:rsidRDefault="007B53A6" w:rsidP="007B53A6">
            <w:pPr>
              <w:tabs>
                <w:tab w:val="left" w:pos="960"/>
              </w:tabs>
            </w:pPr>
            <w:r>
              <w:t xml:space="preserve">          Дата           Тема урока                   Решаемые проблемы  </w:t>
            </w:r>
          </w:p>
        </w:tc>
        <w:tc>
          <w:tcPr>
            <w:tcW w:w="2067" w:type="dxa"/>
          </w:tcPr>
          <w:p w:rsidR="007B53A6" w:rsidRDefault="007B53A6">
            <w:r>
              <w:t>понятия</w:t>
            </w:r>
          </w:p>
        </w:tc>
        <w:tc>
          <w:tcPr>
            <w:tcW w:w="2383" w:type="dxa"/>
          </w:tcPr>
          <w:p w:rsidR="007B53A6" w:rsidRDefault="007B53A6">
            <w:r>
              <w:t>Предметные результаты</w:t>
            </w:r>
          </w:p>
        </w:tc>
        <w:tc>
          <w:tcPr>
            <w:tcW w:w="2243" w:type="dxa"/>
          </w:tcPr>
          <w:p w:rsidR="007B53A6" w:rsidRDefault="007B53A6">
            <w:r>
              <w:t>УУД</w:t>
            </w:r>
          </w:p>
        </w:tc>
        <w:tc>
          <w:tcPr>
            <w:tcW w:w="1744" w:type="dxa"/>
          </w:tcPr>
          <w:p w:rsidR="007B53A6" w:rsidRDefault="007B53A6">
            <w:r>
              <w:t>Личностные результаты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1</w:t>
            </w:r>
          </w:p>
        </w:tc>
        <w:tc>
          <w:tcPr>
            <w:tcW w:w="946" w:type="dxa"/>
          </w:tcPr>
          <w:p w:rsidR="007B53A6" w:rsidRDefault="007B53A6">
            <w:r>
              <w:t xml:space="preserve">    2</w:t>
            </w:r>
          </w:p>
        </w:tc>
        <w:tc>
          <w:tcPr>
            <w:tcW w:w="1970" w:type="dxa"/>
          </w:tcPr>
          <w:p w:rsidR="007B53A6" w:rsidRDefault="007B53A6">
            <w:r>
              <w:t xml:space="preserve">             3</w:t>
            </w:r>
          </w:p>
        </w:tc>
        <w:tc>
          <w:tcPr>
            <w:tcW w:w="2900" w:type="dxa"/>
          </w:tcPr>
          <w:p w:rsidR="007B53A6" w:rsidRDefault="007B53A6">
            <w:r>
              <w:t xml:space="preserve">                         4</w:t>
            </w:r>
          </w:p>
        </w:tc>
        <w:tc>
          <w:tcPr>
            <w:tcW w:w="2067" w:type="dxa"/>
          </w:tcPr>
          <w:p w:rsidR="007B53A6" w:rsidRDefault="007B53A6">
            <w:r>
              <w:t xml:space="preserve">               5</w:t>
            </w:r>
          </w:p>
        </w:tc>
        <w:tc>
          <w:tcPr>
            <w:tcW w:w="2383" w:type="dxa"/>
          </w:tcPr>
          <w:p w:rsidR="007B53A6" w:rsidRDefault="007B53A6">
            <w:r>
              <w:t xml:space="preserve">                   6</w:t>
            </w:r>
          </w:p>
        </w:tc>
        <w:tc>
          <w:tcPr>
            <w:tcW w:w="2243" w:type="dxa"/>
          </w:tcPr>
          <w:p w:rsidR="007B53A6" w:rsidRDefault="007B53A6">
            <w:r>
              <w:t xml:space="preserve">                7</w:t>
            </w:r>
          </w:p>
        </w:tc>
        <w:tc>
          <w:tcPr>
            <w:tcW w:w="1744" w:type="dxa"/>
          </w:tcPr>
          <w:p w:rsidR="007B53A6" w:rsidRDefault="007B53A6">
            <w:r>
              <w:t xml:space="preserve">        8</w:t>
            </w:r>
          </w:p>
        </w:tc>
      </w:tr>
      <w:tr w:rsidR="007B53A6" w:rsidTr="00276169">
        <w:tc>
          <w:tcPr>
            <w:tcW w:w="533" w:type="dxa"/>
          </w:tcPr>
          <w:p w:rsidR="007B53A6" w:rsidRDefault="007B53A6"/>
        </w:tc>
        <w:tc>
          <w:tcPr>
            <w:tcW w:w="14253" w:type="dxa"/>
            <w:gridSpan w:val="7"/>
          </w:tcPr>
          <w:p w:rsidR="007B53A6" w:rsidRDefault="007B53A6">
            <w:r>
              <w:t xml:space="preserve">                                                   Числа от  100  до    1000 (16 час)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/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/>
        </w:tc>
        <w:tc>
          <w:tcPr>
            <w:tcW w:w="2900" w:type="dxa"/>
          </w:tcPr>
          <w:p w:rsidR="007B53A6" w:rsidRDefault="007B53A6"/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1-8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>
            <w:r>
              <w:t>Повторение за курс 3 класса</w:t>
            </w:r>
          </w:p>
        </w:tc>
        <w:tc>
          <w:tcPr>
            <w:tcW w:w="2900" w:type="dxa"/>
          </w:tcPr>
          <w:p w:rsidR="007B53A6" w:rsidRDefault="007B53A6">
            <w:r>
              <w:t xml:space="preserve">Выполнять устно и письменно сложение и вычитание в пределах 1000; использовать знания </w:t>
            </w:r>
            <w:proofErr w:type="spellStart"/>
            <w:r>
              <w:t>тб</w:t>
            </w:r>
            <w:proofErr w:type="spellEnd"/>
            <w:r>
              <w:t xml:space="preserve"> умножения; решать задачи в 2- 3 действия.</w:t>
            </w:r>
          </w:p>
        </w:tc>
        <w:tc>
          <w:tcPr>
            <w:tcW w:w="2067" w:type="dxa"/>
          </w:tcPr>
          <w:p w:rsidR="007B53A6" w:rsidRDefault="007B53A6">
            <w:r>
              <w:t>Сложение, вычитание, площадь, прямоугольник, квадрат, куб, пирамида</w:t>
            </w:r>
          </w:p>
        </w:tc>
        <w:tc>
          <w:tcPr>
            <w:tcW w:w="2383" w:type="dxa"/>
          </w:tcPr>
          <w:p w:rsidR="007B53A6" w:rsidRDefault="007B53A6">
            <w:r>
              <w:t>Правильность  выполнения арифметических действий</w:t>
            </w:r>
          </w:p>
        </w:tc>
        <w:tc>
          <w:tcPr>
            <w:tcW w:w="2243" w:type="dxa"/>
          </w:tcPr>
          <w:p w:rsidR="007B53A6" w:rsidRDefault="007B53A6">
            <w:r>
              <w:t>Вычислять площадь прямоугольника, характеризовать свойства геометрических фигур</w:t>
            </w:r>
          </w:p>
        </w:tc>
        <w:tc>
          <w:tcPr>
            <w:tcW w:w="1744" w:type="dxa"/>
          </w:tcPr>
          <w:p w:rsidR="007B53A6" w:rsidRDefault="007B53A6">
            <w:r>
              <w:t>Принятие образа «хорошего ученика»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9-11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>
            <w:r>
              <w:t>Числовые выражения</w:t>
            </w:r>
          </w:p>
        </w:tc>
        <w:tc>
          <w:tcPr>
            <w:tcW w:w="2900" w:type="dxa"/>
          </w:tcPr>
          <w:p w:rsidR="007B53A6" w:rsidRDefault="007B53A6">
            <w:r>
              <w:t xml:space="preserve">Числовые выражения с действиями одной ступени, обеих </w:t>
            </w:r>
            <w:proofErr w:type="spellStart"/>
            <w:r>
              <w:t>ступений</w:t>
            </w:r>
            <w:proofErr w:type="spellEnd"/>
            <w:r>
              <w:t>, со скобками и без скобок. Порядок действий.</w:t>
            </w:r>
          </w:p>
        </w:tc>
        <w:tc>
          <w:tcPr>
            <w:tcW w:w="2067" w:type="dxa"/>
          </w:tcPr>
          <w:p w:rsidR="007B53A6" w:rsidRDefault="007B53A6">
            <w:r>
              <w:t>Числовые выражения, порядок действий</w:t>
            </w:r>
          </w:p>
        </w:tc>
        <w:tc>
          <w:tcPr>
            <w:tcW w:w="2383" w:type="dxa"/>
          </w:tcPr>
          <w:p w:rsidR="007B53A6" w:rsidRDefault="007B53A6">
            <w:r>
              <w:t>Устанавливать порядок выполнения действий в числовых выражениях, находить их значения</w:t>
            </w:r>
          </w:p>
        </w:tc>
        <w:tc>
          <w:tcPr>
            <w:tcW w:w="2243" w:type="dxa"/>
          </w:tcPr>
          <w:p w:rsidR="007B53A6" w:rsidRDefault="007B53A6">
            <w:r>
              <w:t>Читать, записывать и сравнивать числовые выражения, записывать решение задачи числовым выражением</w:t>
            </w:r>
          </w:p>
        </w:tc>
        <w:tc>
          <w:tcPr>
            <w:tcW w:w="1744" w:type="dxa"/>
          </w:tcPr>
          <w:p w:rsidR="007B53A6" w:rsidRDefault="007B53A6">
            <w:r>
              <w:t>Принятие образа «хорошего ученика»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12-16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F252B6">
            <w:r>
              <w:t>Диагональ многоуголь</w:t>
            </w:r>
            <w:r w:rsidR="007B53A6">
              <w:t>ника</w:t>
            </w:r>
          </w:p>
        </w:tc>
        <w:tc>
          <w:tcPr>
            <w:tcW w:w="2900" w:type="dxa"/>
          </w:tcPr>
          <w:p w:rsidR="007B53A6" w:rsidRDefault="007B53A6">
            <w:r>
              <w:t>Свойства диагоналей многоугольника, квадрата.</w:t>
            </w:r>
          </w:p>
        </w:tc>
        <w:tc>
          <w:tcPr>
            <w:tcW w:w="2067" w:type="dxa"/>
          </w:tcPr>
          <w:p w:rsidR="007B53A6" w:rsidRDefault="007B53A6">
            <w:r>
              <w:t>Многоугольник, квадрат, диагональ.</w:t>
            </w:r>
          </w:p>
        </w:tc>
        <w:tc>
          <w:tcPr>
            <w:tcW w:w="2383" w:type="dxa"/>
          </w:tcPr>
          <w:p w:rsidR="007B53A6" w:rsidRDefault="007B53A6">
            <w:r>
              <w:t>Исследовать фигуру, выявлять  свойства ее элементов, высказывать суждения и обосновывать или опровергать их.</w:t>
            </w:r>
          </w:p>
        </w:tc>
        <w:tc>
          <w:tcPr>
            <w:tcW w:w="2243" w:type="dxa"/>
          </w:tcPr>
          <w:p w:rsidR="007B53A6" w:rsidRDefault="007B53A6">
            <w:r>
              <w:t>Проводить диагонали многоугольника, характеризовать свойства диагоналей прямоугольника, квадрата</w:t>
            </w:r>
          </w:p>
        </w:tc>
        <w:tc>
          <w:tcPr>
            <w:tcW w:w="1744" w:type="dxa"/>
          </w:tcPr>
          <w:p w:rsidR="007B53A6" w:rsidRDefault="007B53A6">
            <w:r>
              <w:t>Личностная ответственность за свои поступки</w:t>
            </w:r>
          </w:p>
        </w:tc>
      </w:tr>
      <w:tr w:rsidR="007B53A6" w:rsidTr="00B05B63">
        <w:tc>
          <w:tcPr>
            <w:tcW w:w="14786" w:type="dxa"/>
            <w:gridSpan w:val="8"/>
          </w:tcPr>
          <w:p w:rsidR="007B53A6" w:rsidRDefault="007B53A6" w:rsidP="00F252B6">
            <w:pPr>
              <w:jc w:val="center"/>
            </w:pPr>
            <w:r>
              <w:t>Приемы рациональных      вычислений    ( 20 час )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17-20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>
            <w:r>
              <w:t>Группировка слагаемых. Округление слагаемых.</w:t>
            </w:r>
          </w:p>
        </w:tc>
        <w:tc>
          <w:tcPr>
            <w:tcW w:w="2900" w:type="dxa"/>
          </w:tcPr>
          <w:p w:rsidR="007B53A6" w:rsidRDefault="007B53A6">
            <w:r>
              <w:t>Знакомство с приемами рационального выполнения действия сложения.</w:t>
            </w:r>
          </w:p>
        </w:tc>
        <w:tc>
          <w:tcPr>
            <w:tcW w:w="2067" w:type="dxa"/>
          </w:tcPr>
          <w:p w:rsidR="007B53A6" w:rsidRDefault="007B53A6">
            <w:r>
              <w:t>Группировка слагаемых, округление слагаемых</w:t>
            </w:r>
          </w:p>
        </w:tc>
        <w:tc>
          <w:tcPr>
            <w:tcW w:w="2383" w:type="dxa"/>
          </w:tcPr>
          <w:p w:rsidR="007B53A6" w:rsidRDefault="007B53A6">
            <w:r>
              <w:t xml:space="preserve">Сравнивать разные способы вычислений, находить наиболее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</w:tc>
        <w:tc>
          <w:tcPr>
            <w:tcW w:w="2243" w:type="dxa"/>
          </w:tcPr>
          <w:p w:rsidR="007B53A6" w:rsidRDefault="007B53A6">
            <w:r>
              <w:t xml:space="preserve">Использовать свойства арифметических действий, приемы группировки и </w:t>
            </w:r>
            <w:r>
              <w:lastRenderedPageBreak/>
              <w:t>округления слагаемых для</w:t>
            </w:r>
            <w:r w:rsidR="001E2282">
              <w:t xml:space="preserve"> </w:t>
            </w:r>
            <w:r>
              <w:t>рационализации вычислений.</w:t>
            </w:r>
          </w:p>
        </w:tc>
        <w:tc>
          <w:tcPr>
            <w:tcW w:w="1744" w:type="dxa"/>
          </w:tcPr>
          <w:p w:rsidR="007B53A6" w:rsidRDefault="007B53A6">
            <w:r>
              <w:lastRenderedPageBreak/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7B53A6">
            <w:r>
              <w:lastRenderedPageBreak/>
              <w:t>21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>
            <w:r>
              <w:t>Контрольная работа №1</w:t>
            </w:r>
          </w:p>
        </w:tc>
        <w:tc>
          <w:tcPr>
            <w:tcW w:w="2900" w:type="dxa"/>
          </w:tcPr>
          <w:p w:rsidR="007B53A6" w:rsidRDefault="007B53A6"/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7B53A6">
            <w:r>
              <w:t>22-23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53A6">
            <w:r>
              <w:t>Умножение чисел на 10 и на 100</w:t>
            </w:r>
          </w:p>
        </w:tc>
        <w:tc>
          <w:tcPr>
            <w:tcW w:w="2900" w:type="dxa"/>
          </w:tcPr>
          <w:p w:rsidR="007B53A6" w:rsidRDefault="0090611F">
            <w:r>
              <w:t>Знакомство с приемами умножения чисел на 10 и 100</w:t>
            </w:r>
          </w:p>
        </w:tc>
        <w:tc>
          <w:tcPr>
            <w:tcW w:w="2067" w:type="dxa"/>
          </w:tcPr>
          <w:p w:rsidR="007B53A6" w:rsidRDefault="0090611F">
            <w:r>
              <w:t>Круглые десятки, сотни.</w:t>
            </w:r>
          </w:p>
        </w:tc>
        <w:tc>
          <w:tcPr>
            <w:tcW w:w="2383" w:type="dxa"/>
          </w:tcPr>
          <w:p w:rsidR="007B53A6" w:rsidRDefault="0090611F">
            <w:r>
              <w:t>Обнаруживать и устранять ошибки логического и арифметического характера.</w:t>
            </w:r>
          </w:p>
        </w:tc>
        <w:tc>
          <w:tcPr>
            <w:tcW w:w="2243" w:type="dxa"/>
          </w:tcPr>
          <w:p w:rsidR="007B53A6" w:rsidRDefault="0090611F">
            <w:r>
              <w:t xml:space="preserve">Выполнять задания по образцу, заданному алгоритму действий </w:t>
            </w:r>
          </w:p>
        </w:tc>
        <w:tc>
          <w:tcPr>
            <w:tcW w:w="1744" w:type="dxa"/>
          </w:tcPr>
          <w:p w:rsidR="007B53A6" w:rsidRDefault="0090611F">
            <w:r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90611F">
            <w:r>
              <w:t>24-25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90611F">
            <w:r>
              <w:t>Умножение числа на произведение</w:t>
            </w:r>
          </w:p>
        </w:tc>
        <w:tc>
          <w:tcPr>
            <w:tcW w:w="2900" w:type="dxa"/>
          </w:tcPr>
          <w:p w:rsidR="007B53A6" w:rsidRDefault="00BD532C">
            <w:r>
              <w:t>Познакомить с тремя способами умножения числа на произведение</w:t>
            </w:r>
          </w:p>
        </w:tc>
        <w:tc>
          <w:tcPr>
            <w:tcW w:w="2067" w:type="dxa"/>
          </w:tcPr>
          <w:p w:rsidR="007B53A6" w:rsidRDefault="00035714">
            <w:r>
              <w:t>Произведение, удобный способ вычисления</w:t>
            </w:r>
          </w:p>
        </w:tc>
        <w:tc>
          <w:tcPr>
            <w:tcW w:w="2383" w:type="dxa"/>
          </w:tcPr>
          <w:p w:rsidR="007B53A6" w:rsidRDefault="00035714">
            <w:r>
              <w:t>Сравнивать различные способы умножения числа на произведение</w:t>
            </w:r>
          </w:p>
        </w:tc>
        <w:tc>
          <w:tcPr>
            <w:tcW w:w="2243" w:type="dxa"/>
          </w:tcPr>
          <w:p w:rsidR="007B53A6" w:rsidRDefault="00035714">
            <w:r>
              <w:t>Выбирать наиболее удобный способ вычисления</w:t>
            </w:r>
          </w:p>
        </w:tc>
        <w:tc>
          <w:tcPr>
            <w:tcW w:w="1744" w:type="dxa"/>
          </w:tcPr>
          <w:p w:rsidR="007B53A6" w:rsidRDefault="00035714">
            <w:r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035714">
            <w:r>
              <w:t>26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035714">
            <w:r>
              <w:t>Окружность и круг</w:t>
            </w:r>
          </w:p>
        </w:tc>
        <w:tc>
          <w:tcPr>
            <w:tcW w:w="2900" w:type="dxa"/>
          </w:tcPr>
          <w:p w:rsidR="007B53A6" w:rsidRDefault="00035714">
            <w:r>
              <w:t>Познакомить с окружностью и кругом и их элементами</w:t>
            </w:r>
          </w:p>
        </w:tc>
        <w:tc>
          <w:tcPr>
            <w:tcW w:w="2067" w:type="dxa"/>
          </w:tcPr>
          <w:p w:rsidR="007B53A6" w:rsidRDefault="00035714">
            <w:r>
              <w:t>Центр окружности,</w:t>
            </w:r>
            <w:r w:rsidR="00025093">
              <w:t xml:space="preserve"> радиус, диаметр</w:t>
            </w:r>
          </w:p>
        </w:tc>
        <w:tc>
          <w:tcPr>
            <w:tcW w:w="2383" w:type="dxa"/>
          </w:tcPr>
          <w:p w:rsidR="007B53A6" w:rsidRDefault="00025093">
            <w:r>
              <w:t>Распознавать на чертеже окружность и круг, называть и показывать их элементы</w:t>
            </w:r>
          </w:p>
        </w:tc>
        <w:tc>
          <w:tcPr>
            <w:tcW w:w="2243" w:type="dxa"/>
          </w:tcPr>
          <w:p w:rsidR="007B53A6" w:rsidRDefault="00025093">
            <w:r>
              <w:t>Характеризовать свойства окружности и круга</w:t>
            </w:r>
          </w:p>
        </w:tc>
        <w:tc>
          <w:tcPr>
            <w:tcW w:w="1744" w:type="dxa"/>
          </w:tcPr>
          <w:p w:rsidR="007B53A6" w:rsidRDefault="00025093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025093">
            <w:r>
              <w:t>27-28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025093">
            <w:r>
              <w:t>Среднее арифметическое</w:t>
            </w:r>
          </w:p>
        </w:tc>
        <w:tc>
          <w:tcPr>
            <w:tcW w:w="2900" w:type="dxa"/>
          </w:tcPr>
          <w:p w:rsidR="007B53A6" w:rsidRDefault="00025093">
            <w:r>
              <w:t>Познакомить с понятием  среднего арифметического нескольких величин, способом его вычисления</w:t>
            </w:r>
          </w:p>
        </w:tc>
        <w:tc>
          <w:tcPr>
            <w:tcW w:w="2067" w:type="dxa"/>
          </w:tcPr>
          <w:p w:rsidR="007B53A6" w:rsidRDefault="00680703">
            <w:r>
              <w:t>Слагаемые, среднее арифметическое</w:t>
            </w:r>
          </w:p>
        </w:tc>
        <w:tc>
          <w:tcPr>
            <w:tcW w:w="2383" w:type="dxa"/>
          </w:tcPr>
          <w:p w:rsidR="007B53A6" w:rsidRDefault="00680703">
            <w:r>
              <w:t>Находить среднее арифметическое нескольких слагаемых</w:t>
            </w:r>
          </w:p>
        </w:tc>
        <w:tc>
          <w:tcPr>
            <w:tcW w:w="2243" w:type="dxa"/>
          </w:tcPr>
          <w:p w:rsidR="007B53A6" w:rsidRDefault="00680703">
            <w:r>
              <w:t>Копировать изображение фигуры на клетчатой бумаге</w:t>
            </w:r>
          </w:p>
        </w:tc>
        <w:tc>
          <w:tcPr>
            <w:tcW w:w="1744" w:type="dxa"/>
          </w:tcPr>
          <w:p w:rsidR="007B53A6" w:rsidRDefault="00680703">
            <w:r>
              <w:t xml:space="preserve">Соблюдение правил </w:t>
            </w:r>
            <w:proofErr w:type="spellStart"/>
            <w:r>
              <w:t>здоровье-сберегающего</w:t>
            </w:r>
            <w:proofErr w:type="spellEnd"/>
            <w:r>
              <w:t xml:space="preserve">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680703">
            <w:r>
              <w:t>29-30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80703">
            <w:r>
              <w:t>Умножение двузначного числа на круглые десятки</w:t>
            </w:r>
          </w:p>
        </w:tc>
        <w:tc>
          <w:tcPr>
            <w:tcW w:w="2900" w:type="dxa"/>
          </w:tcPr>
          <w:p w:rsidR="007B53A6" w:rsidRDefault="002B39FB">
            <w:r>
              <w:t>Познакомить с приемами умножения числа  на круглые десятки (16 *30)</w:t>
            </w:r>
          </w:p>
        </w:tc>
        <w:tc>
          <w:tcPr>
            <w:tcW w:w="2067" w:type="dxa"/>
          </w:tcPr>
          <w:p w:rsidR="007B53A6" w:rsidRDefault="002B39FB">
            <w:r>
              <w:t>Двузначные числа, круглые числа</w:t>
            </w:r>
          </w:p>
        </w:tc>
        <w:tc>
          <w:tcPr>
            <w:tcW w:w="2383" w:type="dxa"/>
          </w:tcPr>
          <w:p w:rsidR="007B53A6" w:rsidRDefault="002B39FB">
            <w:r>
              <w:t>Выполнять умножение двузначных  чисел на круглые десятки</w:t>
            </w:r>
            <w:r w:rsidR="00A90C0B">
              <w:t xml:space="preserve"> в пределах 1000</w:t>
            </w:r>
          </w:p>
        </w:tc>
        <w:tc>
          <w:tcPr>
            <w:tcW w:w="2243" w:type="dxa"/>
          </w:tcPr>
          <w:p w:rsidR="007B53A6" w:rsidRDefault="00A90C0B">
            <w:r>
              <w:t>Сравнивать длины отрезков на глаз и с помощью измерений</w:t>
            </w:r>
          </w:p>
        </w:tc>
        <w:tc>
          <w:tcPr>
            <w:tcW w:w="1744" w:type="dxa"/>
          </w:tcPr>
          <w:p w:rsidR="007B53A6" w:rsidRDefault="00A90C0B">
            <w:r>
              <w:t xml:space="preserve">Соблюдение правил </w:t>
            </w:r>
            <w:proofErr w:type="spellStart"/>
            <w:r>
              <w:t>здоровье-сберегающего</w:t>
            </w:r>
            <w:proofErr w:type="spellEnd"/>
            <w:r>
              <w:t xml:space="preserve">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A90C0B">
            <w:r>
              <w:t>31-33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A90C0B">
            <w:r>
              <w:t xml:space="preserve">Скорость. Время. Расстояние. </w:t>
            </w:r>
          </w:p>
        </w:tc>
        <w:tc>
          <w:tcPr>
            <w:tcW w:w="2900" w:type="dxa"/>
          </w:tcPr>
          <w:p w:rsidR="007B53A6" w:rsidRDefault="00A90C0B">
            <w:r>
              <w:t>Познакомить с решением задач на движение.</w:t>
            </w:r>
          </w:p>
        </w:tc>
        <w:tc>
          <w:tcPr>
            <w:tcW w:w="2067" w:type="dxa"/>
          </w:tcPr>
          <w:p w:rsidR="007B53A6" w:rsidRDefault="00A90C0B">
            <w:r>
              <w:t xml:space="preserve">Скорость, время, расстояние, схематический </w:t>
            </w:r>
            <w:r>
              <w:lastRenderedPageBreak/>
              <w:t>рисунок</w:t>
            </w:r>
          </w:p>
        </w:tc>
        <w:tc>
          <w:tcPr>
            <w:tcW w:w="2383" w:type="dxa"/>
          </w:tcPr>
          <w:p w:rsidR="007B53A6" w:rsidRDefault="00A90C0B">
            <w:r>
              <w:lastRenderedPageBreak/>
              <w:t xml:space="preserve">Моделировать и решать задачи на движение в одно </w:t>
            </w:r>
            <w:r>
              <w:lastRenderedPageBreak/>
              <w:t>действие</w:t>
            </w:r>
          </w:p>
        </w:tc>
        <w:tc>
          <w:tcPr>
            <w:tcW w:w="2243" w:type="dxa"/>
          </w:tcPr>
          <w:p w:rsidR="007B53A6" w:rsidRDefault="00A90C0B">
            <w:r>
              <w:lastRenderedPageBreak/>
              <w:t xml:space="preserve">Составлять и решать задачи, обратные задачам, </w:t>
            </w:r>
            <w:r>
              <w:lastRenderedPageBreak/>
              <w:t>характеризующим зависимость между скоростью, временем и расстоянием</w:t>
            </w:r>
          </w:p>
        </w:tc>
        <w:tc>
          <w:tcPr>
            <w:tcW w:w="1744" w:type="dxa"/>
          </w:tcPr>
          <w:p w:rsidR="007B53A6" w:rsidRDefault="00A90C0B">
            <w:r>
              <w:lastRenderedPageBreak/>
              <w:t xml:space="preserve">Соблюдение правил </w:t>
            </w:r>
            <w:proofErr w:type="spellStart"/>
            <w:r>
              <w:t>здоровье-</w:t>
            </w:r>
            <w:r>
              <w:lastRenderedPageBreak/>
              <w:t>сберегающего</w:t>
            </w:r>
            <w:proofErr w:type="spellEnd"/>
            <w:r>
              <w:t xml:space="preserve">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A90C0B">
            <w:r>
              <w:lastRenderedPageBreak/>
              <w:t>34-36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A90C0B">
            <w:proofErr w:type="gramStart"/>
            <w:r>
              <w:t>Умножение двузначного числа на двузначное (письменные вычисления)</w:t>
            </w:r>
            <w:proofErr w:type="gramEnd"/>
          </w:p>
        </w:tc>
        <w:tc>
          <w:tcPr>
            <w:tcW w:w="2900" w:type="dxa"/>
          </w:tcPr>
          <w:p w:rsidR="007B53A6" w:rsidRDefault="00A90C0B">
            <w:r>
              <w:t xml:space="preserve">Знакомство с алгоритмом письменного умножения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  <w:r w:rsidR="009F52FD">
              <w:t xml:space="preserve"> в пределах 1000</w:t>
            </w:r>
          </w:p>
          <w:p w:rsidR="009F52FD" w:rsidRDefault="009F52FD">
            <w:r>
              <w:t>Контрольная работа № 2</w:t>
            </w:r>
          </w:p>
        </w:tc>
        <w:tc>
          <w:tcPr>
            <w:tcW w:w="2067" w:type="dxa"/>
          </w:tcPr>
          <w:p w:rsidR="007B53A6" w:rsidRDefault="009F52FD">
            <w:r>
              <w:t>Двузначное число, умножение</w:t>
            </w:r>
          </w:p>
        </w:tc>
        <w:tc>
          <w:tcPr>
            <w:tcW w:w="2383" w:type="dxa"/>
          </w:tcPr>
          <w:p w:rsidR="007B53A6" w:rsidRDefault="009F52FD">
            <w:r>
              <w:t xml:space="preserve">Выполнять письменное 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2243" w:type="dxa"/>
          </w:tcPr>
          <w:p w:rsidR="007B53A6" w:rsidRDefault="009F52FD">
            <w:r>
              <w:t>Работать в паре при решении логических задач на поиск закономерностей</w:t>
            </w:r>
          </w:p>
        </w:tc>
        <w:tc>
          <w:tcPr>
            <w:tcW w:w="1744" w:type="dxa"/>
          </w:tcPr>
          <w:p w:rsidR="007B53A6" w:rsidRDefault="009F52FD">
            <w:r>
              <w:t>Принятие образа хорошего ученика</w:t>
            </w:r>
          </w:p>
        </w:tc>
      </w:tr>
      <w:tr w:rsidR="009F52FD" w:rsidTr="00B05B63">
        <w:tc>
          <w:tcPr>
            <w:tcW w:w="14786" w:type="dxa"/>
            <w:gridSpan w:val="8"/>
          </w:tcPr>
          <w:p w:rsidR="009F52FD" w:rsidRDefault="009F52FD">
            <w:r>
              <w:t xml:space="preserve">                                                                       Числа   от   100     до  1000    </w:t>
            </w:r>
            <w:proofErr w:type="gramStart"/>
            <w:r>
              <w:t xml:space="preserve">( </w:t>
            </w:r>
            <w:proofErr w:type="gramEnd"/>
            <w:r>
              <w:t>15 часов)   2 часть учебника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9F52FD">
            <w:r>
              <w:t>1-3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9F52FD">
            <w:r>
              <w:t>Виды треугольников</w:t>
            </w:r>
          </w:p>
        </w:tc>
        <w:tc>
          <w:tcPr>
            <w:tcW w:w="2900" w:type="dxa"/>
          </w:tcPr>
          <w:p w:rsidR="007B53A6" w:rsidRDefault="009F52FD">
            <w:r>
              <w:t xml:space="preserve">Классификация треугольников по длине сторон: </w:t>
            </w:r>
            <w:proofErr w:type="gramStart"/>
            <w:r>
              <w:t>равнобедренные</w:t>
            </w:r>
            <w:proofErr w:type="gramEnd"/>
            <w:r>
              <w:t>, равносторонние, разносторонние</w:t>
            </w:r>
          </w:p>
        </w:tc>
        <w:tc>
          <w:tcPr>
            <w:tcW w:w="2067" w:type="dxa"/>
          </w:tcPr>
          <w:p w:rsidR="007B53A6" w:rsidRDefault="00332894">
            <w:r>
              <w:t>Треугольник, длина сторон, равнобедренный, равносторонний, разносторонний</w:t>
            </w:r>
          </w:p>
        </w:tc>
        <w:tc>
          <w:tcPr>
            <w:tcW w:w="2383" w:type="dxa"/>
          </w:tcPr>
          <w:p w:rsidR="007B53A6" w:rsidRDefault="00332894">
            <w:r>
              <w:t>Умение различать треугольники</w:t>
            </w:r>
          </w:p>
        </w:tc>
        <w:tc>
          <w:tcPr>
            <w:tcW w:w="2243" w:type="dxa"/>
          </w:tcPr>
          <w:p w:rsidR="007B53A6" w:rsidRDefault="00332894">
            <w:r>
              <w:t>Формулировать выводы</w:t>
            </w:r>
          </w:p>
        </w:tc>
        <w:tc>
          <w:tcPr>
            <w:tcW w:w="1744" w:type="dxa"/>
          </w:tcPr>
          <w:p w:rsidR="007B53A6" w:rsidRDefault="00BC7E77">
            <w:r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D727D1">
            <w:r>
              <w:t>4-5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727D1">
            <w:r>
              <w:t>Деление круглых чисел на 10 и на 100</w:t>
            </w:r>
          </w:p>
        </w:tc>
        <w:tc>
          <w:tcPr>
            <w:tcW w:w="2900" w:type="dxa"/>
          </w:tcPr>
          <w:p w:rsidR="007B53A6" w:rsidRDefault="00D727D1">
            <w:r>
              <w:t>Познакомить с приемами деления круглых десятков и круглых сотен на 10 и на100</w:t>
            </w:r>
          </w:p>
        </w:tc>
        <w:tc>
          <w:tcPr>
            <w:tcW w:w="2067" w:type="dxa"/>
          </w:tcPr>
          <w:p w:rsidR="007B53A6" w:rsidRDefault="00D727D1">
            <w:r>
              <w:t>Единицы стоимости: рубль, копейка</w:t>
            </w:r>
          </w:p>
        </w:tc>
        <w:tc>
          <w:tcPr>
            <w:tcW w:w="2383" w:type="dxa"/>
          </w:tcPr>
          <w:p w:rsidR="007B53A6" w:rsidRDefault="00D727D1">
            <w:r>
              <w:t>Выполнять деление круглых десятков и круглых сотен на 10 и на 100. Анализировать житейские ситуации, требующие умения измерять стоимость в рублях и копейках.</w:t>
            </w:r>
          </w:p>
        </w:tc>
        <w:tc>
          <w:tcPr>
            <w:tcW w:w="2243" w:type="dxa"/>
          </w:tcPr>
          <w:p w:rsidR="007B53A6" w:rsidRDefault="00D727D1">
            <w:r>
              <w:t>Решать задачи, в которых стоимость выражена в рублях и копейках</w:t>
            </w:r>
          </w:p>
        </w:tc>
        <w:tc>
          <w:tcPr>
            <w:tcW w:w="1744" w:type="dxa"/>
          </w:tcPr>
          <w:p w:rsidR="007B53A6" w:rsidRDefault="00BC7E77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BC7E77">
            <w:r>
              <w:t>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BC7E77">
            <w:r>
              <w:t>Деление числа на произведение</w:t>
            </w:r>
          </w:p>
        </w:tc>
        <w:tc>
          <w:tcPr>
            <w:tcW w:w="2900" w:type="dxa"/>
          </w:tcPr>
          <w:p w:rsidR="007B53A6" w:rsidRDefault="00BC7E77">
            <w:r>
              <w:t>Познакомить с 3 способами деления числа на произведение.</w:t>
            </w:r>
          </w:p>
        </w:tc>
        <w:tc>
          <w:tcPr>
            <w:tcW w:w="2067" w:type="dxa"/>
          </w:tcPr>
          <w:p w:rsidR="007B53A6" w:rsidRDefault="00BC7E77">
            <w:r>
              <w:t>Деление, произведение</w:t>
            </w:r>
          </w:p>
        </w:tc>
        <w:tc>
          <w:tcPr>
            <w:tcW w:w="2383" w:type="dxa"/>
          </w:tcPr>
          <w:p w:rsidR="007B53A6" w:rsidRDefault="00BC7E77">
            <w:r>
              <w:t>Выполнять различные способы деления числа на произведение</w:t>
            </w:r>
          </w:p>
        </w:tc>
        <w:tc>
          <w:tcPr>
            <w:tcW w:w="2243" w:type="dxa"/>
          </w:tcPr>
          <w:p w:rsidR="007B53A6" w:rsidRDefault="00BC7E77">
            <w:r>
              <w:t>Выбирать наиболее удобный способ вычисления</w:t>
            </w:r>
          </w:p>
        </w:tc>
        <w:tc>
          <w:tcPr>
            <w:tcW w:w="1744" w:type="dxa"/>
          </w:tcPr>
          <w:p w:rsidR="007B53A6" w:rsidRDefault="00BC7E77">
            <w:r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BC7E77">
            <w:r>
              <w:lastRenderedPageBreak/>
              <w:t>7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BC7E77">
            <w:r>
              <w:t>Цилиндр</w:t>
            </w:r>
          </w:p>
        </w:tc>
        <w:tc>
          <w:tcPr>
            <w:tcW w:w="2900" w:type="dxa"/>
          </w:tcPr>
          <w:p w:rsidR="007B53A6" w:rsidRDefault="007B4C64">
            <w:r>
              <w:t>Исследовать и характеризовать свойства цилиндра</w:t>
            </w:r>
          </w:p>
        </w:tc>
        <w:tc>
          <w:tcPr>
            <w:tcW w:w="2067" w:type="dxa"/>
          </w:tcPr>
          <w:p w:rsidR="007B53A6" w:rsidRDefault="007B4C64">
            <w:r>
              <w:t>Цилиндр, боковая поверхность и основание цилиндра, развертка цилиндра</w:t>
            </w:r>
          </w:p>
        </w:tc>
        <w:tc>
          <w:tcPr>
            <w:tcW w:w="2383" w:type="dxa"/>
          </w:tcPr>
          <w:p w:rsidR="007B53A6" w:rsidRDefault="007B4C64">
            <w:r>
              <w:t>Находить в окружающей обстановке предметы цилиндрической формы</w:t>
            </w:r>
          </w:p>
        </w:tc>
        <w:tc>
          <w:tcPr>
            <w:tcW w:w="2243" w:type="dxa"/>
          </w:tcPr>
          <w:p w:rsidR="007B53A6" w:rsidRDefault="007B4C64">
            <w:r>
              <w:t>Совместно оценивать результаты работы</w:t>
            </w:r>
          </w:p>
        </w:tc>
        <w:tc>
          <w:tcPr>
            <w:tcW w:w="1744" w:type="dxa"/>
          </w:tcPr>
          <w:p w:rsidR="007B53A6" w:rsidRDefault="007B4C64">
            <w:r>
              <w:t>Личностная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7B4C64">
            <w:r>
              <w:t>8-9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4C64">
            <w:r>
              <w:t>Задачи на нахождение неизвестного по двум суммам</w:t>
            </w:r>
          </w:p>
        </w:tc>
        <w:tc>
          <w:tcPr>
            <w:tcW w:w="2900" w:type="dxa"/>
          </w:tcPr>
          <w:p w:rsidR="007B53A6" w:rsidRDefault="007B4C64">
            <w:r>
              <w:t>Моделировать и решать  задачи на нахождение неизвестного по двум суммам</w:t>
            </w:r>
          </w:p>
        </w:tc>
        <w:tc>
          <w:tcPr>
            <w:tcW w:w="2067" w:type="dxa"/>
          </w:tcPr>
          <w:p w:rsidR="007B53A6" w:rsidRDefault="00EC533E">
            <w:r>
              <w:t>Пропорциональное деление, сумма</w:t>
            </w:r>
          </w:p>
        </w:tc>
        <w:tc>
          <w:tcPr>
            <w:tcW w:w="2383" w:type="dxa"/>
          </w:tcPr>
          <w:p w:rsidR="007B53A6" w:rsidRDefault="00EC533E">
            <w:r>
              <w:t>Планировать решение задачи, сравнивать разные способы решения задачи с пропорциональными величинами</w:t>
            </w:r>
          </w:p>
        </w:tc>
        <w:tc>
          <w:tcPr>
            <w:tcW w:w="2243" w:type="dxa"/>
          </w:tcPr>
          <w:p w:rsidR="007B53A6" w:rsidRDefault="00EC533E">
            <w:r>
              <w:t>Работать в паре при решении логических задач на поиск закономерностей</w:t>
            </w:r>
          </w:p>
        </w:tc>
        <w:tc>
          <w:tcPr>
            <w:tcW w:w="1744" w:type="dxa"/>
          </w:tcPr>
          <w:p w:rsidR="007B53A6" w:rsidRDefault="00EC533E">
            <w:r>
              <w:t>Совместно оценивать результат работы</w:t>
            </w:r>
          </w:p>
        </w:tc>
      </w:tr>
      <w:tr w:rsidR="006D2694" w:rsidTr="00276169">
        <w:tc>
          <w:tcPr>
            <w:tcW w:w="533" w:type="dxa"/>
          </w:tcPr>
          <w:p w:rsidR="007B53A6" w:rsidRDefault="00EC533E">
            <w:r>
              <w:t>10-11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EC533E">
            <w:r>
              <w:t xml:space="preserve">Деление круглых чисел на </w:t>
            </w:r>
            <w:r w:rsidR="00F41392">
              <w:t>круглые десятки</w:t>
            </w:r>
          </w:p>
        </w:tc>
        <w:tc>
          <w:tcPr>
            <w:tcW w:w="2900" w:type="dxa"/>
          </w:tcPr>
          <w:p w:rsidR="007B53A6" w:rsidRDefault="00F41392">
            <w:r>
              <w:t xml:space="preserve">Познакомить  с приемом деления на круглые десятки </w:t>
            </w:r>
          </w:p>
        </w:tc>
        <w:tc>
          <w:tcPr>
            <w:tcW w:w="2067" w:type="dxa"/>
          </w:tcPr>
          <w:p w:rsidR="007B53A6" w:rsidRDefault="00F41392">
            <w:r>
              <w:t>Круглые десятки, деление</w:t>
            </w:r>
          </w:p>
        </w:tc>
        <w:tc>
          <w:tcPr>
            <w:tcW w:w="2383" w:type="dxa"/>
          </w:tcPr>
          <w:p w:rsidR="007B53A6" w:rsidRDefault="00F41392">
            <w:r>
              <w:t>Выполнять устно деление на круглые десятки в пределах 1000</w:t>
            </w:r>
          </w:p>
        </w:tc>
        <w:tc>
          <w:tcPr>
            <w:tcW w:w="2243" w:type="dxa"/>
          </w:tcPr>
          <w:p w:rsidR="007B53A6" w:rsidRDefault="00F41392">
            <w:r>
              <w:t>Использовать при делении числа на круглые десятки  знание таблицы умножения на 10 и правила деления числа на произведение</w:t>
            </w:r>
          </w:p>
        </w:tc>
        <w:tc>
          <w:tcPr>
            <w:tcW w:w="1744" w:type="dxa"/>
          </w:tcPr>
          <w:p w:rsidR="007B53A6" w:rsidRDefault="00F41392">
            <w:r>
              <w:t xml:space="preserve">Соблюдение правил </w:t>
            </w:r>
            <w:proofErr w:type="spellStart"/>
            <w:r>
              <w:t>здоровье-сберегающего</w:t>
            </w:r>
            <w:proofErr w:type="spellEnd"/>
            <w:r>
              <w:t xml:space="preserve"> 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6D2694">
            <w:r>
              <w:t>12-13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D2694">
            <w:r>
              <w:t>Деление на двузначное число (письменные вычисления)</w:t>
            </w:r>
          </w:p>
        </w:tc>
        <w:tc>
          <w:tcPr>
            <w:tcW w:w="2900" w:type="dxa"/>
          </w:tcPr>
          <w:p w:rsidR="007B53A6" w:rsidRDefault="006D2694">
            <w:r>
              <w:t>Алгоритм  письменного деления  на двузначное число</w:t>
            </w:r>
          </w:p>
        </w:tc>
        <w:tc>
          <w:tcPr>
            <w:tcW w:w="2067" w:type="dxa"/>
          </w:tcPr>
          <w:p w:rsidR="007B53A6" w:rsidRDefault="006D2694">
            <w:r>
              <w:t>Двузначное число</w:t>
            </w:r>
          </w:p>
        </w:tc>
        <w:tc>
          <w:tcPr>
            <w:tcW w:w="2383" w:type="dxa"/>
          </w:tcPr>
          <w:p w:rsidR="007B53A6" w:rsidRDefault="006D2694">
            <w:r>
              <w:t>Выполнять проверку действия деления разными способами; в пределах 1000 письменно деление на двузначное число</w:t>
            </w:r>
          </w:p>
        </w:tc>
        <w:tc>
          <w:tcPr>
            <w:tcW w:w="2243" w:type="dxa"/>
          </w:tcPr>
          <w:p w:rsidR="007B53A6" w:rsidRDefault="006D2694">
            <w:r>
              <w:t>Наблюдать за изменением решения задачи при изменении ее условия</w:t>
            </w:r>
          </w:p>
        </w:tc>
        <w:tc>
          <w:tcPr>
            <w:tcW w:w="1744" w:type="dxa"/>
          </w:tcPr>
          <w:p w:rsidR="007B53A6" w:rsidRDefault="006D2694">
            <w:r>
              <w:t>Соблюдение правил здоровье –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276169">
            <w:r>
              <w:t>14 -15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276169">
            <w:r>
              <w:t>Урок  повторения и самоконтроля. Контрольная работа № 3</w:t>
            </w:r>
          </w:p>
        </w:tc>
        <w:tc>
          <w:tcPr>
            <w:tcW w:w="2900" w:type="dxa"/>
          </w:tcPr>
          <w:p w:rsidR="007B53A6" w:rsidRDefault="007B53A6"/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276169" w:rsidTr="00B05B63">
        <w:tc>
          <w:tcPr>
            <w:tcW w:w="14786" w:type="dxa"/>
            <w:gridSpan w:val="8"/>
          </w:tcPr>
          <w:p w:rsidR="00276169" w:rsidRDefault="00276169">
            <w:r>
              <w:t xml:space="preserve">                                                                                 Числа, которые больше  1000.  Нумерация (13 час)</w:t>
            </w:r>
          </w:p>
        </w:tc>
      </w:tr>
      <w:tr w:rsidR="006D2694" w:rsidTr="00276169">
        <w:tc>
          <w:tcPr>
            <w:tcW w:w="533" w:type="dxa"/>
          </w:tcPr>
          <w:p w:rsidR="007B53A6" w:rsidRDefault="00276169">
            <w:r>
              <w:t>16 -18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276169">
            <w:r>
              <w:t>Тысяча.  Счет тысячами</w:t>
            </w:r>
          </w:p>
        </w:tc>
        <w:tc>
          <w:tcPr>
            <w:tcW w:w="2900" w:type="dxa"/>
          </w:tcPr>
          <w:p w:rsidR="007B53A6" w:rsidRDefault="008F4AAF">
            <w:r>
              <w:t xml:space="preserve">Тысяча как новая счетная единица, счет </w:t>
            </w:r>
            <w:r>
              <w:lastRenderedPageBreak/>
              <w:t>тысячами</w:t>
            </w:r>
          </w:p>
        </w:tc>
        <w:tc>
          <w:tcPr>
            <w:tcW w:w="2067" w:type="dxa"/>
          </w:tcPr>
          <w:p w:rsidR="007B53A6" w:rsidRDefault="008F4AAF">
            <w:r>
              <w:lastRenderedPageBreak/>
              <w:t xml:space="preserve">Счет тысячами, прямой и </w:t>
            </w:r>
            <w:r>
              <w:lastRenderedPageBreak/>
              <w:t>обратный счет</w:t>
            </w:r>
          </w:p>
        </w:tc>
        <w:tc>
          <w:tcPr>
            <w:tcW w:w="2383" w:type="dxa"/>
          </w:tcPr>
          <w:p w:rsidR="007B53A6" w:rsidRDefault="008F4AAF">
            <w:r>
              <w:lastRenderedPageBreak/>
              <w:t xml:space="preserve">Выполнять сложение и вычитание тысяч, </w:t>
            </w:r>
            <w:r>
              <w:lastRenderedPageBreak/>
              <w:t>основанные на знании нумерации</w:t>
            </w:r>
          </w:p>
        </w:tc>
        <w:tc>
          <w:tcPr>
            <w:tcW w:w="2243" w:type="dxa"/>
          </w:tcPr>
          <w:p w:rsidR="007B53A6" w:rsidRDefault="008F4AAF">
            <w:r>
              <w:lastRenderedPageBreak/>
              <w:t xml:space="preserve">Моделировать ситуации, </w:t>
            </w:r>
            <w:r>
              <w:lastRenderedPageBreak/>
              <w:t>требующие умения считать тысячами</w:t>
            </w:r>
          </w:p>
        </w:tc>
        <w:tc>
          <w:tcPr>
            <w:tcW w:w="1744" w:type="dxa"/>
          </w:tcPr>
          <w:p w:rsidR="007B53A6" w:rsidRDefault="008F4AAF">
            <w:r>
              <w:lastRenderedPageBreak/>
              <w:t xml:space="preserve">Личная ответственность </w:t>
            </w:r>
            <w:r>
              <w:lastRenderedPageBreak/>
              <w:t>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8F4AAF">
            <w:r>
              <w:lastRenderedPageBreak/>
              <w:t>19-20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8F4AAF">
            <w:r>
              <w:t>Десяток тысяч. Счет десятками тысяч</w:t>
            </w:r>
            <w:r w:rsidR="004F2789">
              <w:t>. Миллион.</w:t>
            </w:r>
          </w:p>
        </w:tc>
        <w:tc>
          <w:tcPr>
            <w:tcW w:w="2900" w:type="dxa"/>
          </w:tcPr>
          <w:p w:rsidR="007B53A6" w:rsidRDefault="004F2789">
            <w:r>
              <w:t>Десяток тысяч как новая единица счета. Научить считать десятками тысяч.</w:t>
            </w:r>
          </w:p>
        </w:tc>
        <w:tc>
          <w:tcPr>
            <w:tcW w:w="2067" w:type="dxa"/>
          </w:tcPr>
          <w:p w:rsidR="007B53A6" w:rsidRDefault="004F2789">
            <w:r>
              <w:t>Миллион, счет прямой и обратный</w:t>
            </w:r>
          </w:p>
        </w:tc>
        <w:tc>
          <w:tcPr>
            <w:tcW w:w="2383" w:type="dxa"/>
          </w:tcPr>
          <w:p w:rsidR="007B53A6" w:rsidRDefault="004F2789">
            <w:r>
              <w:t>Выполнять сложение и вычитание десятков тысяч.</w:t>
            </w:r>
          </w:p>
        </w:tc>
        <w:tc>
          <w:tcPr>
            <w:tcW w:w="2243" w:type="dxa"/>
          </w:tcPr>
          <w:p w:rsidR="007B53A6" w:rsidRDefault="004F2789">
            <w:r>
              <w:t>Моделировать ситуации, требующие умения считать десятками тысяч</w:t>
            </w:r>
            <w:r w:rsidR="00576605">
              <w:t>. Читать и записывать числа в пределах миллиона</w:t>
            </w:r>
          </w:p>
        </w:tc>
        <w:tc>
          <w:tcPr>
            <w:tcW w:w="1744" w:type="dxa"/>
          </w:tcPr>
          <w:p w:rsidR="007B53A6" w:rsidRDefault="004F2789">
            <w:r>
              <w:t>Личн</w:t>
            </w:r>
            <w:r w:rsidR="00576605">
              <w:t>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576605">
            <w:r>
              <w:t>21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576605">
            <w:r>
              <w:t>Сотня тысяч. Счет сотнями тысяч.</w:t>
            </w:r>
          </w:p>
        </w:tc>
        <w:tc>
          <w:tcPr>
            <w:tcW w:w="2900" w:type="dxa"/>
          </w:tcPr>
          <w:p w:rsidR="007B53A6" w:rsidRDefault="00576605">
            <w:r>
              <w:t>Познакомить с миллионом.</w:t>
            </w:r>
          </w:p>
        </w:tc>
        <w:tc>
          <w:tcPr>
            <w:tcW w:w="2067" w:type="dxa"/>
          </w:tcPr>
          <w:p w:rsidR="007B53A6" w:rsidRDefault="00576605">
            <w:r>
              <w:t>Класс  миллионов</w:t>
            </w:r>
          </w:p>
        </w:tc>
        <w:tc>
          <w:tcPr>
            <w:tcW w:w="2383" w:type="dxa"/>
          </w:tcPr>
          <w:p w:rsidR="007B53A6" w:rsidRDefault="00576605">
            <w:r>
              <w:t>Выполнять счет сотнями тысяч</w:t>
            </w:r>
          </w:p>
        </w:tc>
        <w:tc>
          <w:tcPr>
            <w:tcW w:w="2243" w:type="dxa"/>
          </w:tcPr>
          <w:p w:rsidR="007B53A6" w:rsidRDefault="00576605">
            <w:r>
              <w:t>Моделировать ситуации, требующие умения считать сотнями тысяч</w:t>
            </w:r>
          </w:p>
        </w:tc>
        <w:tc>
          <w:tcPr>
            <w:tcW w:w="1744" w:type="dxa"/>
          </w:tcPr>
          <w:p w:rsidR="007B53A6" w:rsidRDefault="00576605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576605">
            <w:r>
              <w:t>22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576605">
            <w:r>
              <w:t>Виды углов</w:t>
            </w:r>
          </w:p>
        </w:tc>
        <w:tc>
          <w:tcPr>
            <w:tcW w:w="2900" w:type="dxa"/>
          </w:tcPr>
          <w:p w:rsidR="007B53A6" w:rsidRDefault="00576605">
            <w:r>
              <w:t>Познакомить с видами углов</w:t>
            </w:r>
          </w:p>
        </w:tc>
        <w:tc>
          <w:tcPr>
            <w:tcW w:w="2067" w:type="dxa"/>
          </w:tcPr>
          <w:p w:rsidR="007B53A6" w:rsidRDefault="00576605">
            <w:r>
              <w:t>Углы прямые, тупые, острые</w:t>
            </w:r>
          </w:p>
        </w:tc>
        <w:tc>
          <w:tcPr>
            <w:tcW w:w="2383" w:type="dxa"/>
          </w:tcPr>
          <w:p w:rsidR="007B53A6" w:rsidRDefault="00576605">
            <w:r>
              <w:t>Алгоритм определения  вида угла на чертеже с помощью чертежного треугольника</w:t>
            </w:r>
          </w:p>
        </w:tc>
        <w:tc>
          <w:tcPr>
            <w:tcW w:w="2243" w:type="dxa"/>
          </w:tcPr>
          <w:p w:rsidR="007B53A6" w:rsidRDefault="00976AD3">
            <w:r>
              <w:t xml:space="preserve">Классифицировать углы </w:t>
            </w:r>
            <w:proofErr w:type="gramStart"/>
            <w:r>
              <w:t>на</w:t>
            </w:r>
            <w:proofErr w:type="gramEnd"/>
            <w:r>
              <w:t xml:space="preserve"> острые, прямые и тупые</w:t>
            </w:r>
          </w:p>
        </w:tc>
        <w:tc>
          <w:tcPr>
            <w:tcW w:w="1744" w:type="dxa"/>
          </w:tcPr>
          <w:p w:rsidR="007B53A6" w:rsidRDefault="00976AD3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976AD3">
            <w:r>
              <w:t>23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976AD3">
            <w:r>
              <w:t>Разряды и классы чисел</w:t>
            </w:r>
          </w:p>
        </w:tc>
        <w:tc>
          <w:tcPr>
            <w:tcW w:w="2900" w:type="dxa"/>
          </w:tcPr>
          <w:p w:rsidR="007B53A6" w:rsidRDefault="00976AD3">
            <w:r>
              <w:t>Познакомить с таблицей разрядов и классов</w:t>
            </w:r>
          </w:p>
        </w:tc>
        <w:tc>
          <w:tcPr>
            <w:tcW w:w="2067" w:type="dxa"/>
          </w:tcPr>
          <w:p w:rsidR="007B53A6" w:rsidRDefault="00976AD3">
            <w:r>
              <w:t>Класс единиц, класс тысяч и  их состав</w:t>
            </w:r>
          </w:p>
        </w:tc>
        <w:tc>
          <w:tcPr>
            <w:tcW w:w="2383" w:type="dxa"/>
          </w:tcPr>
          <w:p w:rsidR="007B53A6" w:rsidRDefault="00976AD3">
            <w:r>
              <w:t>Называть разряды и классы чисел</w:t>
            </w:r>
          </w:p>
        </w:tc>
        <w:tc>
          <w:tcPr>
            <w:tcW w:w="2243" w:type="dxa"/>
          </w:tcPr>
          <w:p w:rsidR="007B53A6" w:rsidRDefault="00976AD3">
            <w:r>
              <w:t>Заменять многозначные числа суммой разрядных слагаемых</w:t>
            </w:r>
          </w:p>
        </w:tc>
        <w:tc>
          <w:tcPr>
            <w:tcW w:w="1744" w:type="dxa"/>
          </w:tcPr>
          <w:p w:rsidR="007B53A6" w:rsidRDefault="00976AD3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976AD3">
            <w:r>
              <w:t>24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2205D">
            <w:r>
              <w:t xml:space="preserve">Конус </w:t>
            </w:r>
          </w:p>
        </w:tc>
        <w:tc>
          <w:tcPr>
            <w:tcW w:w="2900" w:type="dxa"/>
          </w:tcPr>
          <w:p w:rsidR="007B53A6" w:rsidRDefault="0062205D">
            <w:r>
              <w:t>Познакомить с геометрической фигурой - конусом</w:t>
            </w:r>
          </w:p>
        </w:tc>
        <w:tc>
          <w:tcPr>
            <w:tcW w:w="2067" w:type="dxa"/>
          </w:tcPr>
          <w:p w:rsidR="007B53A6" w:rsidRDefault="0062205D">
            <w:r>
              <w:t>Конус, боковая поверхность и основание конуса, развертка конуса</w:t>
            </w:r>
          </w:p>
        </w:tc>
        <w:tc>
          <w:tcPr>
            <w:tcW w:w="2383" w:type="dxa"/>
          </w:tcPr>
          <w:p w:rsidR="007B53A6" w:rsidRDefault="0062205D">
            <w:r>
              <w:t>Находить в окружающей обстановке предметы конической формы</w:t>
            </w:r>
          </w:p>
        </w:tc>
        <w:tc>
          <w:tcPr>
            <w:tcW w:w="2243" w:type="dxa"/>
          </w:tcPr>
          <w:p w:rsidR="007B53A6" w:rsidRDefault="0062205D">
            <w:r>
              <w:t>Конструировать модель конуса по его развертке, исследовать и характеризовать свойства конуса</w:t>
            </w:r>
          </w:p>
        </w:tc>
        <w:tc>
          <w:tcPr>
            <w:tcW w:w="1744" w:type="dxa"/>
          </w:tcPr>
          <w:p w:rsidR="007B53A6" w:rsidRDefault="0062205D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62205D">
            <w:r>
              <w:t>25-26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2205D">
            <w:r>
              <w:t xml:space="preserve">Миллиметр </w:t>
            </w:r>
          </w:p>
        </w:tc>
        <w:tc>
          <w:tcPr>
            <w:tcW w:w="2900" w:type="dxa"/>
          </w:tcPr>
          <w:p w:rsidR="007B53A6" w:rsidRDefault="0062205D">
            <w:r>
              <w:t>Познакомить с миллиметром как новой единицей длины</w:t>
            </w:r>
          </w:p>
        </w:tc>
        <w:tc>
          <w:tcPr>
            <w:tcW w:w="2067" w:type="dxa"/>
          </w:tcPr>
          <w:p w:rsidR="007B53A6" w:rsidRDefault="0062205D">
            <w:r>
              <w:t>Единица длины, миллиметр</w:t>
            </w:r>
          </w:p>
        </w:tc>
        <w:tc>
          <w:tcPr>
            <w:tcW w:w="2383" w:type="dxa"/>
          </w:tcPr>
          <w:p w:rsidR="007B53A6" w:rsidRDefault="0062205D">
            <w:r>
              <w:t>Заменять крупные единицы длины мелкими</w:t>
            </w:r>
          </w:p>
        </w:tc>
        <w:tc>
          <w:tcPr>
            <w:tcW w:w="2243" w:type="dxa"/>
          </w:tcPr>
          <w:p w:rsidR="007B53A6" w:rsidRDefault="0062205D">
            <w:r>
              <w:t xml:space="preserve">Анализировать житейские ситуации, требующие умения измерять длины </w:t>
            </w:r>
            <w:r>
              <w:lastRenderedPageBreak/>
              <w:t>отрезков в миллиметрах</w:t>
            </w:r>
          </w:p>
        </w:tc>
        <w:tc>
          <w:tcPr>
            <w:tcW w:w="1744" w:type="dxa"/>
          </w:tcPr>
          <w:p w:rsidR="007B53A6" w:rsidRDefault="0062205D">
            <w:r>
              <w:lastRenderedPageBreak/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62205D">
            <w:r>
              <w:lastRenderedPageBreak/>
              <w:t>27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2205D">
            <w:r>
              <w:t>Задачи на нахождение неизвестного по двум разностям</w:t>
            </w:r>
          </w:p>
        </w:tc>
        <w:tc>
          <w:tcPr>
            <w:tcW w:w="2900" w:type="dxa"/>
          </w:tcPr>
          <w:p w:rsidR="007B53A6" w:rsidRDefault="0062205D">
            <w:r>
              <w:t>Познакомить с новым видом задач</w:t>
            </w:r>
          </w:p>
        </w:tc>
        <w:tc>
          <w:tcPr>
            <w:tcW w:w="2067" w:type="dxa"/>
          </w:tcPr>
          <w:p w:rsidR="007B53A6" w:rsidRDefault="00E10E38">
            <w:r>
              <w:t>Пропорциональное деление, неизвестная величина</w:t>
            </w:r>
          </w:p>
        </w:tc>
        <w:tc>
          <w:tcPr>
            <w:tcW w:w="2383" w:type="dxa"/>
          </w:tcPr>
          <w:p w:rsidR="007B53A6" w:rsidRDefault="00E10E38">
            <w:r>
              <w:t>Моделировать и решать задачи на нахождение неизвестного по двум разностям</w:t>
            </w:r>
          </w:p>
        </w:tc>
        <w:tc>
          <w:tcPr>
            <w:tcW w:w="2243" w:type="dxa"/>
          </w:tcPr>
          <w:p w:rsidR="007B53A6" w:rsidRDefault="00E10E38">
            <w:r>
              <w:t>Планировать решение задачи, сравнивать разные способы решения задачи с пропорциональными величинами</w:t>
            </w:r>
          </w:p>
        </w:tc>
        <w:tc>
          <w:tcPr>
            <w:tcW w:w="1744" w:type="dxa"/>
          </w:tcPr>
          <w:p w:rsidR="007B53A6" w:rsidRDefault="00E10E38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E10E38">
            <w:r>
              <w:t>28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E10E38">
            <w:r>
              <w:t xml:space="preserve">Урок повторения и самоконтроля </w:t>
            </w:r>
          </w:p>
        </w:tc>
        <w:tc>
          <w:tcPr>
            <w:tcW w:w="2900" w:type="dxa"/>
          </w:tcPr>
          <w:p w:rsidR="007B53A6" w:rsidRDefault="00E10E38">
            <w:r>
              <w:t>Контрольная работа № 4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E10E38">
            <w:r>
              <w:t>Работать в группе: планировать работу, распределять работу между членами группы, совместно оценивать результат работы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E10E38" w:rsidTr="00B05B63">
        <w:tc>
          <w:tcPr>
            <w:tcW w:w="14786" w:type="dxa"/>
            <w:gridSpan w:val="8"/>
          </w:tcPr>
          <w:p w:rsidR="00E10E38" w:rsidRDefault="00E10E38">
            <w:r>
              <w:t xml:space="preserve">                                             Числа, которые больше 1000.   Сложение и вычитание (12час)</w:t>
            </w:r>
          </w:p>
        </w:tc>
      </w:tr>
      <w:tr w:rsidR="006D2694" w:rsidTr="00276169">
        <w:tc>
          <w:tcPr>
            <w:tcW w:w="533" w:type="dxa"/>
          </w:tcPr>
          <w:p w:rsidR="007B53A6" w:rsidRDefault="00E10E38">
            <w:r>
              <w:t>1-2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E10E38">
            <w:r>
              <w:t>Алгоритмы письменного сложения и вычитания многозначных чисел</w:t>
            </w:r>
          </w:p>
        </w:tc>
        <w:tc>
          <w:tcPr>
            <w:tcW w:w="2900" w:type="dxa"/>
          </w:tcPr>
          <w:p w:rsidR="007B53A6" w:rsidRDefault="00E10E38">
            <w:r>
              <w:t>Познакомить с алгоритмом письменного сложения и вычитания многозначных чисел</w:t>
            </w:r>
          </w:p>
        </w:tc>
        <w:tc>
          <w:tcPr>
            <w:tcW w:w="2067" w:type="dxa"/>
          </w:tcPr>
          <w:p w:rsidR="007B53A6" w:rsidRDefault="00E10E38">
            <w:r>
              <w:t>Сложение, вычитание, многозначные числа</w:t>
            </w:r>
          </w:p>
        </w:tc>
        <w:tc>
          <w:tcPr>
            <w:tcW w:w="2383" w:type="dxa"/>
          </w:tcPr>
          <w:p w:rsidR="007B53A6" w:rsidRDefault="00E10E38">
            <w:r>
              <w:t>Выполнять приемы</w:t>
            </w:r>
            <w:r w:rsidR="005B553C">
              <w:t xml:space="preserve"> письменного сложения и вычитания многозначных чисел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5B553C">
            <w:r>
              <w:t>3-4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5B553C">
            <w:r>
              <w:t>Центнер и тонна</w:t>
            </w:r>
          </w:p>
        </w:tc>
        <w:tc>
          <w:tcPr>
            <w:tcW w:w="2900" w:type="dxa"/>
          </w:tcPr>
          <w:p w:rsidR="007B53A6" w:rsidRDefault="005B553C">
            <w:r>
              <w:t>Познакомить с новыми единицами измерения массы – центнер и тонна</w:t>
            </w:r>
          </w:p>
        </w:tc>
        <w:tc>
          <w:tcPr>
            <w:tcW w:w="2067" w:type="dxa"/>
          </w:tcPr>
          <w:p w:rsidR="007B53A6" w:rsidRDefault="005B553C">
            <w:r>
              <w:t>Единицы массы, центнер, тонна</w:t>
            </w:r>
          </w:p>
        </w:tc>
        <w:tc>
          <w:tcPr>
            <w:tcW w:w="2383" w:type="dxa"/>
          </w:tcPr>
          <w:p w:rsidR="007B53A6" w:rsidRDefault="005B553C">
            <w:r>
              <w:t>Заменять крупные единицы массы мелкими</w:t>
            </w:r>
          </w:p>
        </w:tc>
        <w:tc>
          <w:tcPr>
            <w:tcW w:w="2243" w:type="dxa"/>
          </w:tcPr>
          <w:p w:rsidR="007B53A6" w:rsidRDefault="005B553C">
            <w:r>
              <w:t>Анализировать житейские ситуации, требующие умения измерять массу в центнерах и тоннах</w:t>
            </w:r>
          </w:p>
        </w:tc>
        <w:tc>
          <w:tcPr>
            <w:tcW w:w="1744" w:type="dxa"/>
          </w:tcPr>
          <w:p w:rsidR="007B53A6" w:rsidRDefault="005B553C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5B553C">
            <w:r>
              <w:t>5-6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5B553C">
            <w:r>
              <w:t>Доли и дроби</w:t>
            </w:r>
          </w:p>
        </w:tc>
        <w:tc>
          <w:tcPr>
            <w:tcW w:w="2900" w:type="dxa"/>
          </w:tcPr>
          <w:p w:rsidR="007B53A6" w:rsidRDefault="005B553C">
            <w:r>
              <w:t>Познакомить с долями предмета, их названием и обозначением</w:t>
            </w:r>
          </w:p>
        </w:tc>
        <w:tc>
          <w:tcPr>
            <w:tcW w:w="2067" w:type="dxa"/>
          </w:tcPr>
          <w:p w:rsidR="007B53A6" w:rsidRDefault="005B553C">
            <w:r>
              <w:t>доли</w:t>
            </w:r>
          </w:p>
        </w:tc>
        <w:tc>
          <w:tcPr>
            <w:tcW w:w="2383" w:type="dxa"/>
          </w:tcPr>
          <w:p w:rsidR="007B53A6" w:rsidRDefault="005B553C">
            <w:r>
              <w:t>Называть и обозначать дробью доли предмета, разделенного на равные части</w:t>
            </w:r>
          </w:p>
        </w:tc>
        <w:tc>
          <w:tcPr>
            <w:tcW w:w="2243" w:type="dxa"/>
          </w:tcPr>
          <w:p w:rsidR="007B53A6" w:rsidRDefault="005B553C">
            <w:r>
              <w:t>Моделировать ситуации, требующие умения находить доли предмета</w:t>
            </w:r>
          </w:p>
        </w:tc>
        <w:tc>
          <w:tcPr>
            <w:tcW w:w="1744" w:type="dxa"/>
          </w:tcPr>
          <w:p w:rsidR="007B53A6" w:rsidRDefault="005B553C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5B553C">
            <w:r>
              <w:t>7-8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5B553C">
            <w:r>
              <w:t>Секунда</w:t>
            </w:r>
          </w:p>
        </w:tc>
        <w:tc>
          <w:tcPr>
            <w:tcW w:w="2900" w:type="dxa"/>
          </w:tcPr>
          <w:p w:rsidR="007B53A6" w:rsidRDefault="005B553C">
            <w:r>
              <w:t xml:space="preserve">Познакомить с </w:t>
            </w:r>
            <w:r>
              <w:lastRenderedPageBreak/>
              <w:t>секундой как новой единицей времени</w:t>
            </w:r>
          </w:p>
        </w:tc>
        <w:tc>
          <w:tcPr>
            <w:tcW w:w="2067" w:type="dxa"/>
          </w:tcPr>
          <w:p w:rsidR="007B53A6" w:rsidRDefault="005B553C">
            <w:r>
              <w:lastRenderedPageBreak/>
              <w:t xml:space="preserve">Единицы времени, </w:t>
            </w:r>
            <w:r>
              <w:lastRenderedPageBreak/>
              <w:t>секунда, секундомер</w:t>
            </w:r>
          </w:p>
        </w:tc>
        <w:tc>
          <w:tcPr>
            <w:tcW w:w="2383" w:type="dxa"/>
          </w:tcPr>
          <w:p w:rsidR="007B53A6" w:rsidRDefault="005B553C">
            <w:r>
              <w:lastRenderedPageBreak/>
              <w:t xml:space="preserve">Заменять крупные </w:t>
            </w:r>
            <w:r>
              <w:lastRenderedPageBreak/>
              <w:t>единицы времени мелкими</w:t>
            </w:r>
          </w:p>
        </w:tc>
        <w:tc>
          <w:tcPr>
            <w:tcW w:w="2243" w:type="dxa"/>
          </w:tcPr>
          <w:p w:rsidR="007B53A6" w:rsidRDefault="005B553C">
            <w:r>
              <w:lastRenderedPageBreak/>
              <w:t xml:space="preserve">Моделировать </w:t>
            </w:r>
            <w:r>
              <w:lastRenderedPageBreak/>
              <w:t>ситуации</w:t>
            </w:r>
            <w:r w:rsidR="00A1133E">
              <w:t>, требующие умения измерять время в секундах</w:t>
            </w:r>
          </w:p>
        </w:tc>
        <w:tc>
          <w:tcPr>
            <w:tcW w:w="1744" w:type="dxa"/>
          </w:tcPr>
          <w:p w:rsidR="007B53A6" w:rsidRDefault="00A1133E">
            <w:r>
              <w:lastRenderedPageBreak/>
              <w:t xml:space="preserve">Принятие </w:t>
            </w:r>
            <w:r>
              <w:lastRenderedPageBreak/>
              <w:t>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A1133E">
            <w:r>
              <w:lastRenderedPageBreak/>
              <w:t>9-10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A1133E">
            <w:r>
              <w:t>Сложение и вычитание величин</w:t>
            </w:r>
          </w:p>
        </w:tc>
        <w:tc>
          <w:tcPr>
            <w:tcW w:w="2900" w:type="dxa"/>
          </w:tcPr>
          <w:p w:rsidR="007B53A6" w:rsidRDefault="00A1133E">
            <w:r>
              <w:t>Познакомить с письменным сложением и вычитанием составных именованных величин</w:t>
            </w:r>
          </w:p>
        </w:tc>
        <w:tc>
          <w:tcPr>
            <w:tcW w:w="2067" w:type="dxa"/>
          </w:tcPr>
          <w:p w:rsidR="007B53A6" w:rsidRDefault="00A1133E">
            <w:r>
              <w:t>Составные именованные величины</w:t>
            </w:r>
          </w:p>
        </w:tc>
        <w:tc>
          <w:tcPr>
            <w:tcW w:w="2383" w:type="dxa"/>
          </w:tcPr>
          <w:p w:rsidR="007B53A6" w:rsidRDefault="00A1133E">
            <w:r>
              <w:t>Выполнять приемы письменного сложения и вычитания составных именованных величин</w:t>
            </w:r>
          </w:p>
        </w:tc>
        <w:tc>
          <w:tcPr>
            <w:tcW w:w="2243" w:type="dxa"/>
          </w:tcPr>
          <w:p w:rsidR="007B53A6" w:rsidRDefault="00A1133E">
            <w:r>
              <w:t>Выполнять задания творческого и поискового характера</w:t>
            </w:r>
          </w:p>
        </w:tc>
        <w:tc>
          <w:tcPr>
            <w:tcW w:w="1744" w:type="dxa"/>
          </w:tcPr>
          <w:p w:rsidR="007B53A6" w:rsidRDefault="00A1133E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A1133E">
            <w:r>
              <w:t>11-12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A1133E">
            <w:r>
              <w:t>Урок повторения и самоконтроля</w:t>
            </w:r>
          </w:p>
        </w:tc>
        <w:tc>
          <w:tcPr>
            <w:tcW w:w="2900" w:type="dxa"/>
          </w:tcPr>
          <w:p w:rsidR="007B53A6" w:rsidRDefault="00A1133E">
            <w:r>
              <w:t>Контрольная работа № 5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A1133E" w:rsidTr="00B05B63">
        <w:tc>
          <w:tcPr>
            <w:tcW w:w="14786" w:type="dxa"/>
            <w:gridSpan w:val="8"/>
          </w:tcPr>
          <w:p w:rsidR="00A1133E" w:rsidRDefault="00A1133E">
            <w:r>
              <w:t xml:space="preserve">                                                              Умножение и деление  (28 час)</w:t>
            </w:r>
          </w:p>
        </w:tc>
      </w:tr>
      <w:tr w:rsidR="006D2694" w:rsidTr="00276169">
        <w:tc>
          <w:tcPr>
            <w:tcW w:w="533" w:type="dxa"/>
          </w:tcPr>
          <w:p w:rsidR="007B53A6" w:rsidRDefault="00A1133E">
            <w:r>
              <w:t>13-14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A1133E">
            <w:r>
              <w:t>Умножение многозначных чисел на однозначное число (письменн</w:t>
            </w:r>
            <w:r w:rsidR="004D53D2">
              <w:t>ые вычи</w:t>
            </w:r>
            <w:r>
              <w:t>сления)</w:t>
            </w:r>
          </w:p>
        </w:tc>
        <w:tc>
          <w:tcPr>
            <w:tcW w:w="2900" w:type="dxa"/>
          </w:tcPr>
          <w:p w:rsidR="007B53A6" w:rsidRDefault="00A1133E">
            <w:r>
              <w:t xml:space="preserve">Алгоритм письменного умножения многозначного числа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2067" w:type="dxa"/>
          </w:tcPr>
          <w:p w:rsidR="007B53A6" w:rsidRDefault="00A1133E">
            <w:r>
              <w:t>Многозначное число, однозначное число, умножение</w:t>
            </w:r>
          </w:p>
        </w:tc>
        <w:tc>
          <w:tcPr>
            <w:tcW w:w="2383" w:type="dxa"/>
          </w:tcPr>
          <w:p w:rsidR="007B53A6" w:rsidRDefault="004D53D2">
            <w:r>
              <w:t xml:space="preserve">Выполнять письменно 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847FF0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4D53D2">
            <w:r>
              <w:t>15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4D53D2">
            <w:r>
              <w:t>Умножение и деление на 10, 100, 1000, 10000, 1000000</w:t>
            </w:r>
          </w:p>
        </w:tc>
        <w:tc>
          <w:tcPr>
            <w:tcW w:w="2900" w:type="dxa"/>
          </w:tcPr>
          <w:p w:rsidR="007B53A6" w:rsidRDefault="00847FF0">
            <w:r>
              <w:t>Приемы умножения и деления многозначных чисел на 10, 100, 1000, 10000, 100000</w:t>
            </w:r>
          </w:p>
        </w:tc>
        <w:tc>
          <w:tcPr>
            <w:tcW w:w="2067" w:type="dxa"/>
          </w:tcPr>
          <w:p w:rsidR="007B53A6" w:rsidRDefault="00847FF0">
            <w:r>
              <w:t>Умножение, многозначные числа</w:t>
            </w:r>
          </w:p>
        </w:tc>
        <w:tc>
          <w:tcPr>
            <w:tcW w:w="2383" w:type="dxa"/>
          </w:tcPr>
          <w:p w:rsidR="007B53A6" w:rsidRDefault="00847FF0">
            <w:r>
              <w:t>Выполнять умножение и деление на 10, 100, 1000, 10000, 100000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847FF0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847FF0">
            <w:r>
              <w:t>16-17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847FF0">
            <w:r>
              <w:t>Нахождение дроби от числа</w:t>
            </w:r>
          </w:p>
        </w:tc>
        <w:tc>
          <w:tcPr>
            <w:tcW w:w="2900" w:type="dxa"/>
          </w:tcPr>
          <w:p w:rsidR="007B53A6" w:rsidRDefault="00847FF0">
            <w:r>
              <w:t>Познакомить с задачами на нахождение дроби от числа</w:t>
            </w:r>
          </w:p>
        </w:tc>
        <w:tc>
          <w:tcPr>
            <w:tcW w:w="2067" w:type="dxa"/>
          </w:tcPr>
          <w:p w:rsidR="007B53A6" w:rsidRDefault="00847FF0">
            <w:r>
              <w:t>Дробь</w:t>
            </w:r>
          </w:p>
        </w:tc>
        <w:tc>
          <w:tcPr>
            <w:tcW w:w="2383" w:type="dxa"/>
          </w:tcPr>
          <w:p w:rsidR="007B53A6" w:rsidRDefault="00847FF0">
            <w:r>
              <w:t>Решать задачи на нахождение дроби от числа</w:t>
            </w:r>
          </w:p>
        </w:tc>
        <w:tc>
          <w:tcPr>
            <w:tcW w:w="2243" w:type="dxa"/>
          </w:tcPr>
          <w:p w:rsidR="007B53A6" w:rsidRDefault="00847FF0">
            <w:r>
              <w:t>Использовать различные способы проверки правильности выполнения действий</w:t>
            </w:r>
          </w:p>
        </w:tc>
        <w:tc>
          <w:tcPr>
            <w:tcW w:w="1744" w:type="dxa"/>
          </w:tcPr>
          <w:p w:rsidR="007B53A6" w:rsidRDefault="00847FF0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847FF0">
            <w:r>
              <w:t>18-19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847FF0">
            <w:r>
              <w:t>Умножение на круглые десятки, сотни, тысячи</w:t>
            </w:r>
          </w:p>
        </w:tc>
        <w:tc>
          <w:tcPr>
            <w:tcW w:w="2900" w:type="dxa"/>
          </w:tcPr>
          <w:p w:rsidR="007B53A6" w:rsidRDefault="00847FF0">
            <w:r>
              <w:t xml:space="preserve">Познакомить с приемами умножения на круглые десятки, </w:t>
            </w:r>
            <w:r>
              <w:lastRenderedPageBreak/>
              <w:t>сотни, тысячи</w:t>
            </w:r>
          </w:p>
        </w:tc>
        <w:tc>
          <w:tcPr>
            <w:tcW w:w="2067" w:type="dxa"/>
          </w:tcPr>
          <w:p w:rsidR="007B53A6" w:rsidRDefault="00847FF0">
            <w:r>
              <w:lastRenderedPageBreak/>
              <w:t>Круглые десятки, сотни, тысячи</w:t>
            </w:r>
          </w:p>
        </w:tc>
        <w:tc>
          <w:tcPr>
            <w:tcW w:w="2383" w:type="dxa"/>
          </w:tcPr>
          <w:p w:rsidR="007B53A6" w:rsidRDefault="00847FF0">
            <w:r>
              <w:t xml:space="preserve">Выполнять в пределах миллиона умножение на </w:t>
            </w:r>
            <w:r>
              <w:lastRenderedPageBreak/>
              <w:t>круглые десятки, сотни, тысячи</w:t>
            </w:r>
          </w:p>
        </w:tc>
        <w:tc>
          <w:tcPr>
            <w:tcW w:w="2243" w:type="dxa"/>
          </w:tcPr>
          <w:p w:rsidR="007B53A6" w:rsidRDefault="006920E6">
            <w:r>
              <w:lastRenderedPageBreak/>
              <w:t xml:space="preserve">Составлять инструкцию, план решения, алгоритм </w:t>
            </w:r>
            <w:r>
              <w:lastRenderedPageBreak/>
              <w:t>выполнения задания</w:t>
            </w:r>
          </w:p>
        </w:tc>
        <w:tc>
          <w:tcPr>
            <w:tcW w:w="1744" w:type="dxa"/>
          </w:tcPr>
          <w:p w:rsidR="007B53A6" w:rsidRDefault="006920E6">
            <w:r>
              <w:lastRenderedPageBreak/>
              <w:t xml:space="preserve">Соблюдение правил здоровье </w:t>
            </w:r>
            <w:r>
              <w:lastRenderedPageBreak/>
              <w:t>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6920E6">
            <w:r>
              <w:lastRenderedPageBreak/>
              <w:t>20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920E6">
            <w:r>
              <w:t>Таблица единиц длины</w:t>
            </w:r>
          </w:p>
        </w:tc>
        <w:tc>
          <w:tcPr>
            <w:tcW w:w="2900" w:type="dxa"/>
          </w:tcPr>
          <w:p w:rsidR="007B53A6" w:rsidRDefault="006920E6">
            <w:r>
              <w:t>Единицы длины и их соотношения</w:t>
            </w:r>
          </w:p>
        </w:tc>
        <w:tc>
          <w:tcPr>
            <w:tcW w:w="2067" w:type="dxa"/>
          </w:tcPr>
          <w:p w:rsidR="007B53A6" w:rsidRDefault="006920E6">
            <w:r>
              <w:t>Миллиметр, сантиметр,  дм, м, км</w:t>
            </w:r>
          </w:p>
        </w:tc>
        <w:tc>
          <w:tcPr>
            <w:tcW w:w="2383" w:type="dxa"/>
          </w:tcPr>
          <w:p w:rsidR="007B53A6" w:rsidRDefault="006920E6">
            <w:r>
              <w:t xml:space="preserve">Заменять крупные единицы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таблицы единиц длины</w:t>
            </w:r>
          </w:p>
        </w:tc>
        <w:tc>
          <w:tcPr>
            <w:tcW w:w="2243" w:type="dxa"/>
          </w:tcPr>
          <w:p w:rsidR="007B53A6" w:rsidRDefault="00684A7C">
            <w:r>
              <w:t>Составлять задачи по таблице, диаграмме, рисунку и решать их</w:t>
            </w:r>
          </w:p>
        </w:tc>
        <w:tc>
          <w:tcPr>
            <w:tcW w:w="1744" w:type="dxa"/>
          </w:tcPr>
          <w:p w:rsidR="007B53A6" w:rsidRDefault="00684A7C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684A7C">
            <w:r>
              <w:t>21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84A7C">
            <w:r>
              <w:t>Урок повторения и самоконтроля</w:t>
            </w:r>
          </w:p>
        </w:tc>
        <w:tc>
          <w:tcPr>
            <w:tcW w:w="2900" w:type="dxa"/>
          </w:tcPr>
          <w:p w:rsidR="007B53A6" w:rsidRDefault="00684A7C">
            <w:r>
              <w:t>Контрольная работа №6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684A7C">
            <w:r>
              <w:t>22-24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84A7C">
            <w:r>
              <w:t>Задачи на встречное движение</w:t>
            </w:r>
          </w:p>
        </w:tc>
        <w:tc>
          <w:tcPr>
            <w:tcW w:w="2900" w:type="dxa"/>
          </w:tcPr>
          <w:p w:rsidR="007B53A6" w:rsidRDefault="00684A7C">
            <w:r>
              <w:t>Познакомить с задачей на встречное движение, ее краткой записью и решением</w:t>
            </w:r>
          </w:p>
        </w:tc>
        <w:tc>
          <w:tcPr>
            <w:tcW w:w="2067" w:type="dxa"/>
          </w:tcPr>
          <w:p w:rsidR="007B53A6" w:rsidRDefault="00684A7C">
            <w:r>
              <w:t>Встречное движение, схематический рисунок</w:t>
            </w:r>
          </w:p>
        </w:tc>
        <w:tc>
          <w:tcPr>
            <w:tcW w:w="2383" w:type="dxa"/>
          </w:tcPr>
          <w:p w:rsidR="007B53A6" w:rsidRDefault="00684A7C">
            <w:r>
              <w:t>Моделировать и решать задачи на встречное движение</w:t>
            </w:r>
          </w:p>
        </w:tc>
        <w:tc>
          <w:tcPr>
            <w:tcW w:w="2243" w:type="dxa"/>
          </w:tcPr>
          <w:p w:rsidR="007B53A6" w:rsidRDefault="00684A7C">
            <w:r>
              <w:t>Представлять различные способы рассуждения</w:t>
            </w:r>
          </w:p>
        </w:tc>
        <w:tc>
          <w:tcPr>
            <w:tcW w:w="1744" w:type="dxa"/>
          </w:tcPr>
          <w:p w:rsidR="007B53A6" w:rsidRDefault="00684A7C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684A7C">
            <w:r>
              <w:t>25-26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684A7C">
            <w:r>
              <w:t>Таблица единиц массы</w:t>
            </w:r>
          </w:p>
        </w:tc>
        <w:tc>
          <w:tcPr>
            <w:tcW w:w="2900" w:type="dxa"/>
          </w:tcPr>
          <w:p w:rsidR="007B53A6" w:rsidRDefault="00684A7C">
            <w:r>
              <w:t>Единицы массы и их соотношения</w:t>
            </w:r>
          </w:p>
        </w:tc>
        <w:tc>
          <w:tcPr>
            <w:tcW w:w="2067" w:type="dxa"/>
          </w:tcPr>
          <w:p w:rsidR="007B53A6" w:rsidRDefault="00684A7C">
            <w:r>
              <w:t>Грамм, килограмм, центнер, тонна</w:t>
            </w:r>
          </w:p>
        </w:tc>
        <w:tc>
          <w:tcPr>
            <w:tcW w:w="2383" w:type="dxa"/>
          </w:tcPr>
          <w:p w:rsidR="007B53A6" w:rsidRDefault="0085554D">
            <w:r>
              <w:t xml:space="preserve">Заменять крупные единицы массы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таблицы единиц массы</w:t>
            </w:r>
          </w:p>
        </w:tc>
        <w:tc>
          <w:tcPr>
            <w:tcW w:w="2243" w:type="dxa"/>
          </w:tcPr>
          <w:p w:rsidR="007B53A6" w:rsidRDefault="0085554D">
            <w:r>
              <w:t>Планировать решение задачи</w:t>
            </w:r>
          </w:p>
        </w:tc>
        <w:tc>
          <w:tcPr>
            <w:tcW w:w="1744" w:type="dxa"/>
          </w:tcPr>
          <w:p w:rsidR="007B53A6" w:rsidRDefault="0085554D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85554D">
            <w:r>
              <w:t>27-29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85554D">
            <w:r>
              <w:t>Задачи на движение в противоположных направлениях</w:t>
            </w:r>
          </w:p>
        </w:tc>
        <w:tc>
          <w:tcPr>
            <w:tcW w:w="2900" w:type="dxa"/>
          </w:tcPr>
          <w:p w:rsidR="007B53A6" w:rsidRDefault="0085554D">
            <w:r>
              <w:t xml:space="preserve"> Знакомство с задачей на движение в противоположных направлениях, ее схематической записью и решением</w:t>
            </w:r>
          </w:p>
        </w:tc>
        <w:tc>
          <w:tcPr>
            <w:tcW w:w="2067" w:type="dxa"/>
          </w:tcPr>
          <w:p w:rsidR="007B53A6" w:rsidRDefault="0085554D">
            <w:r>
              <w:t>Задачи на движение, противоположное направление</w:t>
            </w:r>
          </w:p>
        </w:tc>
        <w:tc>
          <w:tcPr>
            <w:tcW w:w="2383" w:type="dxa"/>
          </w:tcPr>
          <w:p w:rsidR="007B53A6" w:rsidRDefault="0085554D">
            <w:r>
              <w:t>Составлять задачи на движение в противоположных направлениях по схематическому рисунку, решать эти задачи</w:t>
            </w:r>
          </w:p>
        </w:tc>
        <w:tc>
          <w:tcPr>
            <w:tcW w:w="2243" w:type="dxa"/>
          </w:tcPr>
          <w:p w:rsidR="007B53A6" w:rsidRDefault="0085554D">
            <w:r>
              <w:t>Представлять различные способы рассуждения</w:t>
            </w:r>
          </w:p>
        </w:tc>
        <w:tc>
          <w:tcPr>
            <w:tcW w:w="1744" w:type="dxa"/>
          </w:tcPr>
          <w:p w:rsidR="007B53A6" w:rsidRDefault="0085554D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85554D">
            <w:r>
              <w:t>30-31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85554D">
            <w:r>
              <w:t>Умножение на двузначное число</w:t>
            </w:r>
          </w:p>
        </w:tc>
        <w:tc>
          <w:tcPr>
            <w:tcW w:w="2900" w:type="dxa"/>
          </w:tcPr>
          <w:p w:rsidR="007B53A6" w:rsidRDefault="0085554D">
            <w:r>
              <w:t>Прием письменного умножения на двузначное число</w:t>
            </w:r>
          </w:p>
        </w:tc>
        <w:tc>
          <w:tcPr>
            <w:tcW w:w="2067" w:type="dxa"/>
          </w:tcPr>
          <w:p w:rsidR="007B53A6" w:rsidRDefault="0022553F">
            <w:r>
              <w:t>Двузначное число</w:t>
            </w:r>
          </w:p>
        </w:tc>
        <w:tc>
          <w:tcPr>
            <w:tcW w:w="2383" w:type="dxa"/>
          </w:tcPr>
          <w:p w:rsidR="007B53A6" w:rsidRDefault="0022553F">
            <w:r>
              <w:t>Выполнять в пределах миллиона письменное умножение на двузначное число</w:t>
            </w:r>
          </w:p>
        </w:tc>
        <w:tc>
          <w:tcPr>
            <w:tcW w:w="2243" w:type="dxa"/>
          </w:tcPr>
          <w:p w:rsidR="007B53A6" w:rsidRDefault="0022553F">
            <w:r>
              <w:t xml:space="preserve">Сравнивать разные способы вычислений, выбирать </w:t>
            </w:r>
            <w:proofErr w:type="gramStart"/>
            <w:r>
              <w:t>удобный</w:t>
            </w:r>
            <w:proofErr w:type="gramEnd"/>
          </w:p>
        </w:tc>
        <w:tc>
          <w:tcPr>
            <w:tcW w:w="1744" w:type="dxa"/>
          </w:tcPr>
          <w:p w:rsidR="007B53A6" w:rsidRDefault="0022553F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22553F">
            <w:r>
              <w:t>32-34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22553F">
            <w:r>
              <w:t xml:space="preserve">Задачи на движение в </w:t>
            </w:r>
            <w:r>
              <w:lastRenderedPageBreak/>
              <w:t>одном направлении</w:t>
            </w:r>
          </w:p>
        </w:tc>
        <w:tc>
          <w:tcPr>
            <w:tcW w:w="2900" w:type="dxa"/>
          </w:tcPr>
          <w:p w:rsidR="007B53A6" w:rsidRDefault="0022553F">
            <w:r>
              <w:lastRenderedPageBreak/>
              <w:t xml:space="preserve">Знакомство с задачей на движение в одном </w:t>
            </w:r>
            <w:r>
              <w:lastRenderedPageBreak/>
              <w:t>направлении, ее схематической записью и решением</w:t>
            </w:r>
          </w:p>
        </w:tc>
        <w:tc>
          <w:tcPr>
            <w:tcW w:w="2067" w:type="dxa"/>
          </w:tcPr>
          <w:p w:rsidR="007B53A6" w:rsidRDefault="0022553F">
            <w:r>
              <w:lastRenderedPageBreak/>
              <w:t>Движение в одном направлении</w:t>
            </w:r>
          </w:p>
        </w:tc>
        <w:tc>
          <w:tcPr>
            <w:tcW w:w="2383" w:type="dxa"/>
          </w:tcPr>
          <w:p w:rsidR="007B53A6" w:rsidRDefault="0022553F">
            <w:r>
              <w:t xml:space="preserve">Составлять задачи на движение в одном </w:t>
            </w:r>
            <w:r>
              <w:lastRenderedPageBreak/>
              <w:t>направлении по схематическому рисунку, решать эти задачи</w:t>
            </w:r>
          </w:p>
        </w:tc>
        <w:tc>
          <w:tcPr>
            <w:tcW w:w="2243" w:type="dxa"/>
          </w:tcPr>
          <w:p w:rsidR="007B53A6" w:rsidRDefault="0022553F">
            <w:r>
              <w:lastRenderedPageBreak/>
              <w:t xml:space="preserve">Дополнять условие задачи </w:t>
            </w:r>
            <w:r>
              <w:lastRenderedPageBreak/>
              <w:t>недостающим вопросом, числовыми данными</w:t>
            </w:r>
          </w:p>
        </w:tc>
        <w:tc>
          <w:tcPr>
            <w:tcW w:w="1744" w:type="dxa"/>
          </w:tcPr>
          <w:p w:rsidR="007B53A6" w:rsidRDefault="0022553F">
            <w:r>
              <w:lastRenderedPageBreak/>
              <w:t xml:space="preserve">Соблюдение правил </w:t>
            </w:r>
            <w:r>
              <w:lastRenderedPageBreak/>
              <w:t>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22553F">
            <w:r>
              <w:lastRenderedPageBreak/>
              <w:t>35-36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22553F">
            <w:r>
              <w:t>Урок повторения и самоконтроля</w:t>
            </w:r>
          </w:p>
        </w:tc>
        <w:tc>
          <w:tcPr>
            <w:tcW w:w="2900" w:type="dxa"/>
          </w:tcPr>
          <w:p w:rsidR="007B53A6" w:rsidRDefault="0022553F">
            <w:r>
              <w:t>Контрольная работа №7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22553F">
            <w:r>
              <w:t>37-40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22553F">
            <w:r>
              <w:t>Время. Единицы времени</w:t>
            </w:r>
          </w:p>
        </w:tc>
        <w:tc>
          <w:tcPr>
            <w:tcW w:w="2900" w:type="dxa"/>
          </w:tcPr>
          <w:p w:rsidR="007B53A6" w:rsidRDefault="0022553F">
            <w:r>
              <w:t>Единицы времени и их соотношения</w:t>
            </w:r>
          </w:p>
        </w:tc>
        <w:tc>
          <w:tcPr>
            <w:tcW w:w="2067" w:type="dxa"/>
          </w:tcPr>
          <w:p w:rsidR="007B53A6" w:rsidRDefault="0022553F">
            <w:r>
              <w:t>Секунда, минута, час, сутки, неделя, месяц, год, век</w:t>
            </w:r>
          </w:p>
        </w:tc>
        <w:tc>
          <w:tcPr>
            <w:tcW w:w="2383" w:type="dxa"/>
          </w:tcPr>
          <w:p w:rsidR="007B53A6" w:rsidRDefault="0022553F">
            <w:r>
              <w:t xml:space="preserve">Заменять крупные единицы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</w:t>
            </w:r>
            <w:r w:rsidR="00780D77">
              <w:t xml:space="preserve"> на основе знания соотношений между единицами времени</w:t>
            </w:r>
          </w:p>
        </w:tc>
        <w:tc>
          <w:tcPr>
            <w:tcW w:w="2243" w:type="dxa"/>
          </w:tcPr>
          <w:p w:rsidR="007B53A6" w:rsidRDefault="00780D77">
            <w:r>
              <w:t>Выполнять задания творческого и поискового характера</w:t>
            </w:r>
          </w:p>
        </w:tc>
        <w:tc>
          <w:tcPr>
            <w:tcW w:w="1744" w:type="dxa"/>
          </w:tcPr>
          <w:p w:rsidR="007B53A6" w:rsidRDefault="00780D77">
            <w:r>
              <w:t>Личная ответственность за свои поступки</w:t>
            </w:r>
          </w:p>
        </w:tc>
      </w:tr>
      <w:tr w:rsidR="00780D77" w:rsidTr="00B05B63">
        <w:tc>
          <w:tcPr>
            <w:tcW w:w="14786" w:type="dxa"/>
            <w:gridSpan w:val="8"/>
          </w:tcPr>
          <w:p w:rsidR="00780D77" w:rsidRPr="00780D77" w:rsidRDefault="00780D77">
            <w:pPr>
              <w:rPr>
                <w:b/>
              </w:rPr>
            </w:pPr>
            <w:r w:rsidRPr="00780D77">
              <w:rPr>
                <w:b/>
              </w:rPr>
              <w:t xml:space="preserve">                                        Числа, которые больше 1000.  Умножение и деление (32 час)</w:t>
            </w:r>
          </w:p>
        </w:tc>
      </w:tr>
      <w:tr w:rsidR="006D2694" w:rsidTr="00276169">
        <w:tc>
          <w:tcPr>
            <w:tcW w:w="533" w:type="dxa"/>
          </w:tcPr>
          <w:p w:rsidR="007B53A6" w:rsidRDefault="00780D77">
            <w:r>
              <w:t>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80D77">
            <w:r>
              <w:t>Умножение величины на число</w:t>
            </w:r>
          </w:p>
        </w:tc>
        <w:tc>
          <w:tcPr>
            <w:tcW w:w="2900" w:type="dxa"/>
          </w:tcPr>
          <w:p w:rsidR="007B53A6" w:rsidRDefault="00780D77">
            <w:r>
              <w:t>Прием умножения составной именованной величины на число</w:t>
            </w:r>
          </w:p>
        </w:tc>
        <w:tc>
          <w:tcPr>
            <w:tcW w:w="2067" w:type="dxa"/>
          </w:tcPr>
          <w:p w:rsidR="007B53A6" w:rsidRPr="00780D77" w:rsidRDefault="00780D77">
            <w:r>
              <w:t>Составная именованная величина</w:t>
            </w:r>
          </w:p>
        </w:tc>
        <w:tc>
          <w:tcPr>
            <w:tcW w:w="2383" w:type="dxa"/>
          </w:tcPr>
          <w:p w:rsidR="007B53A6" w:rsidRDefault="00780D77">
            <w:r>
              <w:t>Выполнять в пределах миллиона письменное умножение составной именованной величины на число</w:t>
            </w:r>
          </w:p>
        </w:tc>
        <w:tc>
          <w:tcPr>
            <w:tcW w:w="2243" w:type="dxa"/>
          </w:tcPr>
          <w:p w:rsidR="007B53A6" w:rsidRDefault="00780D77">
            <w: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44" w:type="dxa"/>
          </w:tcPr>
          <w:p w:rsidR="007B53A6" w:rsidRDefault="00780D77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780D77">
            <w:r>
              <w:t>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80D77">
            <w:r>
              <w:t>Таблицы единиц времени</w:t>
            </w:r>
          </w:p>
        </w:tc>
        <w:tc>
          <w:tcPr>
            <w:tcW w:w="2900" w:type="dxa"/>
          </w:tcPr>
          <w:p w:rsidR="007B53A6" w:rsidRDefault="00736AF7">
            <w:r>
              <w:t>Единицы времени и их соотношения</w:t>
            </w:r>
          </w:p>
        </w:tc>
        <w:tc>
          <w:tcPr>
            <w:tcW w:w="2067" w:type="dxa"/>
          </w:tcPr>
          <w:p w:rsidR="007B53A6" w:rsidRDefault="00736AF7">
            <w:r>
              <w:t>Секунда, минута, час, сутки, неделя, месяц, год, век</w:t>
            </w:r>
          </w:p>
        </w:tc>
        <w:tc>
          <w:tcPr>
            <w:tcW w:w="2383" w:type="dxa"/>
          </w:tcPr>
          <w:p w:rsidR="007B53A6" w:rsidRDefault="00736AF7">
            <w:r>
              <w:t xml:space="preserve">Заменять крупные единицы времени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таблицы единиц времени</w:t>
            </w:r>
          </w:p>
        </w:tc>
        <w:tc>
          <w:tcPr>
            <w:tcW w:w="2243" w:type="dxa"/>
          </w:tcPr>
          <w:p w:rsidR="007B53A6" w:rsidRDefault="00736AF7">
            <w:r>
              <w:t xml:space="preserve">Сравнивать разные способы вычислений, выбирать более </w:t>
            </w:r>
            <w:proofErr w:type="gramStart"/>
            <w:r>
              <w:t>удобный</w:t>
            </w:r>
            <w:proofErr w:type="gramEnd"/>
          </w:p>
        </w:tc>
        <w:tc>
          <w:tcPr>
            <w:tcW w:w="1744" w:type="dxa"/>
          </w:tcPr>
          <w:p w:rsidR="007B53A6" w:rsidRDefault="00736AF7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736AF7">
            <w:r>
              <w:t>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36AF7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900" w:type="dxa"/>
          </w:tcPr>
          <w:p w:rsidR="007B53A6" w:rsidRDefault="00736AF7">
            <w:r>
              <w:t>Прием письменного деления многозначного числа на однозначное число</w:t>
            </w:r>
          </w:p>
        </w:tc>
        <w:tc>
          <w:tcPr>
            <w:tcW w:w="2067" w:type="dxa"/>
          </w:tcPr>
          <w:p w:rsidR="007B53A6" w:rsidRDefault="00736AF7">
            <w:r>
              <w:t xml:space="preserve"> Деление столбиком</w:t>
            </w:r>
          </w:p>
        </w:tc>
        <w:tc>
          <w:tcPr>
            <w:tcW w:w="2383" w:type="dxa"/>
          </w:tcPr>
          <w:p w:rsidR="007B53A6" w:rsidRDefault="00736AF7">
            <w:r>
              <w:t xml:space="preserve">Выполнять в пределах миллиона письменное 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243" w:type="dxa"/>
          </w:tcPr>
          <w:p w:rsidR="007B53A6" w:rsidRDefault="00736AF7">
            <w:r>
              <w:t>Использовать разные способы проверки правильности выполнения арифметических действий</w:t>
            </w:r>
          </w:p>
        </w:tc>
        <w:tc>
          <w:tcPr>
            <w:tcW w:w="1744" w:type="dxa"/>
          </w:tcPr>
          <w:p w:rsidR="007B53A6" w:rsidRDefault="00736AF7">
            <w:r>
              <w:t>Личная 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736AF7">
            <w:r>
              <w:t>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36AF7">
            <w:r>
              <w:t>Шар.</w:t>
            </w:r>
          </w:p>
        </w:tc>
        <w:tc>
          <w:tcPr>
            <w:tcW w:w="2900" w:type="dxa"/>
          </w:tcPr>
          <w:p w:rsidR="007B53A6" w:rsidRDefault="00736AF7">
            <w:r>
              <w:t xml:space="preserve">Знакомство с шаром, </w:t>
            </w:r>
            <w:r>
              <w:lastRenderedPageBreak/>
              <w:t>его изображением. Центр и радиус шара</w:t>
            </w:r>
          </w:p>
        </w:tc>
        <w:tc>
          <w:tcPr>
            <w:tcW w:w="2067" w:type="dxa"/>
          </w:tcPr>
          <w:p w:rsidR="007B53A6" w:rsidRDefault="00B05B63">
            <w:r>
              <w:lastRenderedPageBreak/>
              <w:t>Шар, центр, радиус</w:t>
            </w:r>
          </w:p>
        </w:tc>
        <w:tc>
          <w:tcPr>
            <w:tcW w:w="2383" w:type="dxa"/>
          </w:tcPr>
          <w:p w:rsidR="007B53A6" w:rsidRDefault="00B05B63">
            <w:r>
              <w:t xml:space="preserve">Находить в </w:t>
            </w:r>
            <w:r>
              <w:lastRenderedPageBreak/>
              <w:t>окружающей обстановке предметы шарообразной формы</w:t>
            </w:r>
          </w:p>
        </w:tc>
        <w:tc>
          <w:tcPr>
            <w:tcW w:w="2243" w:type="dxa"/>
          </w:tcPr>
          <w:p w:rsidR="007B53A6" w:rsidRDefault="00B05B63">
            <w:r>
              <w:lastRenderedPageBreak/>
              <w:t xml:space="preserve">Исследовать и </w:t>
            </w:r>
            <w:r>
              <w:lastRenderedPageBreak/>
              <w:t>характеризовать свойства шара</w:t>
            </w:r>
          </w:p>
        </w:tc>
        <w:tc>
          <w:tcPr>
            <w:tcW w:w="1744" w:type="dxa"/>
          </w:tcPr>
          <w:p w:rsidR="007B53A6" w:rsidRDefault="00B05B63">
            <w:r>
              <w:lastRenderedPageBreak/>
              <w:t xml:space="preserve">Личная </w:t>
            </w:r>
            <w:r>
              <w:lastRenderedPageBreak/>
              <w:t>ответственность за свои поступки</w:t>
            </w:r>
          </w:p>
        </w:tc>
      </w:tr>
      <w:tr w:rsidR="006D2694" w:rsidTr="00276169">
        <w:tc>
          <w:tcPr>
            <w:tcW w:w="533" w:type="dxa"/>
          </w:tcPr>
          <w:p w:rsidR="007B53A6" w:rsidRDefault="00B05B63">
            <w:r>
              <w:lastRenderedPageBreak/>
              <w:t>5-6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B05B63">
            <w:r>
              <w:t>Нахождение числа по его дроби</w:t>
            </w:r>
          </w:p>
        </w:tc>
        <w:tc>
          <w:tcPr>
            <w:tcW w:w="2900" w:type="dxa"/>
          </w:tcPr>
          <w:p w:rsidR="007B53A6" w:rsidRDefault="00B05B63">
            <w:r>
              <w:t>Познакомить с задачами на нахождение числа по его дроби</w:t>
            </w:r>
          </w:p>
        </w:tc>
        <w:tc>
          <w:tcPr>
            <w:tcW w:w="2067" w:type="dxa"/>
          </w:tcPr>
          <w:p w:rsidR="007B53A6" w:rsidRDefault="00B05B63">
            <w:r>
              <w:t>Число, дробь</w:t>
            </w:r>
          </w:p>
        </w:tc>
        <w:tc>
          <w:tcPr>
            <w:tcW w:w="2383" w:type="dxa"/>
          </w:tcPr>
          <w:p w:rsidR="007B53A6" w:rsidRDefault="00B05B63">
            <w:r>
              <w:t>Решать задачи на нахождение числа по его дроби</w:t>
            </w:r>
          </w:p>
        </w:tc>
        <w:tc>
          <w:tcPr>
            <w:tcW w:w="2243" w:type="dxa"/>
          </w:tcPr>
          <w:p w:rsidR="007B53A6" w:rsidRDefault="00B05B63">
            <w:r>
              <w:t>Использовать различные приемы проверки правильности выполнения действий</w:t>
            </w:r>
          </w:p>
        </w:tc>
        <w:tc>
          <w:tcPr>
            <w:tcW w:w="1744" w:type="dxa"/>
          </w:tcPr>
          <w:p w:rsidR="007B53A6" w:rsidRDefault="00B05B63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B05B63">
            <w:r>
              <w:t>7-8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B05B63">
            <w:r>
              <w:t>Деление чисел, которые оканчиваются нулями, на круглые десятки, сотни, тысячи</w:t>
            </w:r>
          </w:p>
        </w:tc>
        <w:tc>
          <w:tcPr>
            <w:tcW w:w="2900" w:type="dxa"/>
          </w:tcPr>
          <w:p w:rsidR="007B53A6" w:rsidRDefault="00B05B63">
            <w:r>
              <w:t>Познакомить с приемами деления многозначного числа на круглые десятки, сотни, тысячи</w:t>
            </w:r>
          </w:p>
        </w:tc>
        <w:tc>
          <w:tcPr>
            <w:tcW w:w="2067" w:type="dxa"/>
          </w:tcPr>
          <w:p w:rsidR="007B53A6" w:rsidRDefault="00B05B63">
            <w:proofErr w:type="gramStart"/>
            <w:r>
              <w:t>Числа</w:t>
            </w:r>
            <w:proofErr w:type="gramEnd"/>
            <w:r>
              <w:t xml:space="preserve"> оканчивающиеся нулями</w:t>
            </w:r>
          </w:p>
        </w:tc>
        <w:tc>
          <w:tcPr>
            <w:tcW w:w="2383" w:type="dxa"/>
          </w:tcPr>
          <w:p w:rsidR="007B53A6" w:rsidRDefault="00B05B63">
            <w:r>
              <w:t>Выполнять деление многозначного числа на круглые десятки, сотни, тысячи</w:t>
            </w:r>
            <w:r w:rsidR="0078426E">
              <w:t>, используя правило деления числа на произведение</w:t>
            </w:r>
          </w:p>
        </w:tc>
        <w:tc>
          <w:tcPr>
            <w:tcW w:w="2243" w:type="dxa"/>
          </w:tcPr>
          <w:p w:rsidR="007B53A6" w:rsidRDefault="0078426E">
            <w: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44" w:type="dxa"/>
          </w:tcPr>
          <w:p w:rsidR="007B53A6" w:rsidRDefault="0078426E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78426E">
            <w:r>
              <w:t>9-10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8426E">
            <w:r>
              <w:t>Задачи на движение по реке</w:t>
            </w:r>
          </w:p>
        </w:tc>
        <w:tc>
          <w:tcPr>
            <w:tcW w:w="2900" w:type="dxa"/>
          </w:tcPr>
          <w:p w:rsidR="007B53A6" w:rsidRDefault="0078426E">
            <w:r>
              <w:t>Познакомить с задачами на движение по реке, их краткой записью и решением</w:t>
            </w:r>
          </w:p>
        </w:tc>
        <w:tc>
          <w:tcPr>
            <w:tcW w:w="2067" w:type="dxa"/>
          </w:tcPr>
          <w:p w:rsidR="007B53A6" w:rsidRDefault="0078426E">
            <w:r>
              <w:t>Движение по реке</w:t>
            </w:r>
          </w:p>
        </w:tc>
        <w:tc>
          <w:tcPr>
            <w:tcW w:w="2383" w:type="dxa"/>
          </w:tcPr>
          <w:p w:rsidR="007B53A6" w:rsidRDefault="0078426E">
            <w:r>
              <w:t>Моделировать и решать задачи на движение по реке</w:t>
            </w:r>
          </w:p>
        </w:tc>
        <w:tc>
          <w:tcPr>
            <w:tcW w:w="2243" w:type="dxa"/>
          </w:tcPr>
          <w:p w:rsidR="007B53A6" w:rsidRDefault="0078426E">
            <w:r>
              <w:t>Планировать решение задачи</w:t>
            </w:r>
          </w:p>
        </w:tc>
        <w:tc>
          <w:tcPr>
            <w:tcW w:w="1744" w:type="dxa"/>
          </w:tcPr>
          <w:p w:rsidR="007B53A6" w:rsidRDefault="0078426E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78426E">
            <w:r>
              <w:t>11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8426E">
            <w:r>
              <w:t>Урок повторения и самоконтроля</w:t>
            </w:r>
          </w:p>
        </w:tc>
        <w:tc>
          <w:tcPr>
            <w:tcW w:w="2900" w:type="dxa"/>
          </w:tcPr>
          <w:p w:rsidR="007B53A6" w:rsidRDefault="0078426E">
            <w:r>
              <w:t>Контрольная работа №8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78426E">
            <w:r>
              <w:t>12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8426E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</w:t>
            </w:r>
          </w:p>
        </w:tc>
        <w:tc>
          <w:tcPr>
            <w:tcW w:w="2900" w:type="dxa"/>
          </w:tcPr>
          <w:p w:rsidR="007B53A6" w:rsidRDefault="0078426E">
            <w:r>
              <w:t xml:space="preserve">Познакомить с приемом деления многозначного числа на </w:t>
            </w:r>
            <w:proofErr w:type="gramStart"/>
            <w:r>
              <w:t>двузначное</w:t>
            </w:r>
            <w:proofErr w:type="gramEnd"/>
          </w:p>
        </w:tc>
        <w:tc>
          <w:tcPr>
            <w:tcW w:w="2067" w:type="dxa"/>
          </w:tcPr>
          <w:p w:rsidR="007B53A6" w:rsidRDefault="0078426E">
            <w:r>
              <w:t>Двузначное число</w:t>
            </w:r>
          </w:p>
        </w:tc>
        <w:tc>
          <w:tcPr>
            <w:tcW w:w="2383" w:type="dxa"/>
          </w:tcPr>
          <w:p w:rsidR="007B53A6" w:rsidRDefault="0078426E">
            <w:r>
              <w:t>Выполнять в пределах миллиона письменное деление многозначного</w:t>
            </w:r>
            <w:r w:rsidR="00DE55B7">
              <w:t xml:space="preserve"> числа на двузначное число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DE55B7">
            <w:r>
              <w:t>13-14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E55B7">
            <w:r>
              <w:t>Деление величины на число. Деление величины на величину</w:t>
            </w:r>
          </w:p>
        </w:tc>
        <w:tc>
          <w:tcPr>
            <w:tcW w:w="2900" w:type="dxa"/>
          </w:tcPr>
          <w:p w:rsidR="007B53A6" w:rsidRDefault="00DE55B7">
            <w:r>
              <w:t>Познакомить с приемом деления величины на число и величину</w:t>
            </w:r>
          </w:p>
        </w:tc>
        <w:tc>
          <w:tcPr>
            <w:tcW w:w="2067" w:type="dxa"/>
          </w:tcPr>
          <w:p w:rsidR="007B53A6" w:rsidRDefault="00DE55B7">
            <w:r>
              <w:t>Деление величины</w:t>
            </w:r>
          </w:p>
        </w:tc>
        <w:tc>
          <w:tcPr>
            <w:tcW w:w="2383" w:type="dxa"/>
          </w:tcPr>
          <w:p w:rsidR="007B53A6" w:rsidRDefault="00DE55B7">
            <w:r>
              <w:t>Выполнять письменно деление величины на число и на величину</w:t>
            </w:r>
          </w:p>
        </w:tc>
        <w:tc>
          <w:tcPr>
            <w:tcW w:w="2243" w:type="dxa"/>
          </w:tcPr>
          <w:p w:rsidR="007B53A6" w:rsidRDefault="00DE55B7">
            <w:r>
              <w:t xml:space="preserve">Сравнивать разные способы вычислений, выбирать более </w:t>
            </w:r>
            <w:proofErr w:type="gramStart"/>
            <w:r>
              <w:t>удобный</w:t>
            </w:r>
            <w:proofErr w:type="gramEnd"/>
          </w:p>
        </w:tc>
        <w:tc>
          <w:tcPr>
            <w:tcW w:w="1744" w:type="dxa"/>
          </w:tcPr>
          <w:p w:rsidR="007B53A6" w:rsidRDefault="00DE55B7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DE55B7">
            <w:r>
              <w:lastRenderedPageBreak/>
              <w:t>15-16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E55B7">
            <w:r>
              <w:t>Ар и гектар</w:t>
            </w:r>
          </w:p>
        </w:tc>
        <w:tc>
          <w:tcPr>
            <w:tcW w:w="2900" w:type="dxa"/>
          </w:tcPr>
          <w:p w:rsidR="007B53A6" w:rsidRDefault="00DE55B7">
            <w:r>
              <w:t xml:space="preserve">Познакомить с новыми единицами площади </w:t>
            </w:r>
            <w:proofErr w:type="gramStart"/>
            <w:r>
              <w:t>–а</w:t>
            </w:r>
            <w:proofErr w:type="gramEnd"/>
            <w:r>
              <w:t>р и гектар</w:t>
            </w:r>
          </w:p>
        </w:tc>
        <w:tc>
          <w:tcPr>
            <w:tcW w:w="2067" w:type="dxa"/>
          </w:tcPr>
          <w:p w:rsidR="007B53A6" w:rsidRDefault="00DE55B7">
            <w:r>
              <w:t>Ар, гектар</w:t>
            </w:r>
          </w:p>
        </w:tc>
        <w:tc>
          <w:tcPr>
            <w:tcW w:w="2383" w:type="dxa"/>
          </w:tcPr>
          <w:p w:rsidR="007B53A6" w:rsidRDefault="00DE55B7">
            <w:r>
              <w:t xml:space="preserve">Заменять крупные единицы площади мелкими </w:t>
            </w:r>
            <w:proofErr w:type="gramStart"/>
            <w:r>
              <w:t>и</w:t>
            </w:r>
            <w:proofErr w:type="gramEnd"/>
            <w:r>
              <w:t xml:space="preserve"> наоборот на основе знания соотношений между единицами площади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DE55B7">
            <w:r>
              <w:t>17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E55B7">
            <w:r>
              <w:t>Таблица единиц площади</w:t>
            </w:r>
          </w:p>
        </w:tc>
        <w:tc>
          <w:tcPr>
            <w:tcW w:w="2900" w:type="dxa"/>
          </w:tcPr>
          <w:p w:rsidR="007B53A6" w:rsidRDefault="00DE55B7">
            <w:r>
              <w:t>Познакомить с таблицей единиц площади</w:t>
            </w:r>
          </w:p>
        </w:tc>
        <w:tc>
          <w:tcPr>
            <w:tcW w:w="2067" w:type="dxa"/>
          </w:tcPr>
          <w:p w:rsidR="007B53A6" w:rsidRDefault="00DE55B7">
            <w:proofErr w:type="spellStart"/>
            <w:r>
              <w:t>Кв</w:t>
            </w:r>
            <w:proofErr w:type="spellEnd"/>
            <w:r>
              <w:t xml:space="preserve"> см, кВ м, кВ дм, кВ км, ар и гектар</w:t>
            </w:r>
          </w:p>
        </w:tc>
        <w:tc>
          <w:tcPr>
            <w:tcW w:w="2383" w:type="dxa"/>
          </w:tcPr>
          <w:p w:rsidR="007B53A6" w:rsidRDefault="00DB7331">
            <w:r>
              <w:t>Заменять крупные единицы площади мелкими и наоборот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  <w:tr w:rsidR="006D2694" w:rsidTr="00276169">
        <w:tc>
          <w:tcPr>
            <w:tcW w:w="533" w:type="dxa"/>
          </w:tcPr>
          <w:p w:rsidR="007B53A6" w:rsidRDefault="00DB7331">
            <w:r>
              <w:t>18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B7331">
            <w:r>
              <w:t>Умножение многозначного числа на число трехзначное</w:t>
            </w:r>
          </w:p>
        </w:tc>
        <w:tc>
          <w:tcPr>
            <w:tcW w:w="2900" w:type="dxa"/>
          </w:tcPr>
          <w:p w:rsidR="007B53A6" w:rsidRDefault="00DB7331">
            <w:r>
              <w:t xml:space="preserve">Познакомить с приемом письменного умножения многозначного числа на </w:t>
            </w:r>
            <w:proofErr w:type="gramStart"/>
            <w:r>
              <w:t>трехзначное</w:t>
            </w:r>
            <w:proofErr w:type="gramEnd"/>
          </w:p>
        </w:tc>
        <w:tc>
          <w:tcPr>
            <w:tcW w:w="2067" w:type="dxa"/>
          </w:tcPr>
          <w:p w:rsidR="007B53A6" w:rsidRDefault="00DB7331">
            <w:r>
              <w:t>Трехзначное число</w:t>
            </w:r>
          </w:p>
        </w:tc>
        <w:tc>
          <w:tcPr>
            <w:tcW w:w="2383" w:type="dxa"/>
          </w:tcPr>
          <w:p w:rsidR="007B53A6" w:rsidRDefault="00DB7331">
            <w:r>
              <w:t xml:space="preserve">Выполнять письменно 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трехзначное</w:t>
            </w:r>
          </w:p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DB7331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DB7331">
            <w:r>
              <w:t>19-20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B7331">
            <w:r>
              <w:t>Деление многозначного числа на трехзначное число</w:t>
            </w:r>
          </w:p>
        </w:tc>
        <w:tc>
          <w:tcPr>
            <w:tcW w:w="2900" w:type="dxa"/>
          </w:tcPr>
          <w:p w:rsidR="007B53A6" w:rsidRDefault="00DB7331">
            <w:r>
              <w:t xml:space="preserve">Познакомить с приемом письменного деления многозначного числа на </w:t>
            </w:r>
            <w:proofErr w:type="gramStart"/>
            <w:r>
              <w:t>трехзначное</w:t>
            </w:r>
            <w:proofErr w:type="gramEnd"/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DB7331">
            <w:r>
              <w:t>Выполнять в пределах миллиона письменное умножение и деление многозначного числа на трехзначное число</w:t>
            </w:r>
          </w:p>
        </w:tc>
        <w:tc>
          <w:tcPr>
            <w:tcW w:w="2243" w:type="dxa"/>
          </w:tcPr>
          <w:p w:rsidR="007B53A6" w:rsidRDefault="00DB7331">
            <w:r>
              <w:t>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44" w:type="dxa"/>
          </w:tcPr>
          <w:p w:rsidR="007B53A6" w:rsidRDefault="00DB7331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DB7331">
            <w:r>
              <w:t>21-22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DB7331">
            <w:r>
              <w:t>Деление многозначного числа с остатком</w:t>
            </w:r>
          </w:p>
        </w:tc>
        <w:tc>
          <w:tcPr>
            <w:tcW w:w="2900" w:type="dxa"/>
          </w:tcPr>
          <w:p w:rsidR="007B53A6" w:rsidRDefault="00DB7331">
            <w:r>
              <w:t>Познакомить с приемом письменного деления многозначного числа с остатком</w:t>
            </w:r>
          </w:p>
        </w:tc>
        <w:tc>
          <w:tcPr>
            <w:tcW w:w="2067" w:type="dxa"/>
          </w:tcPr>
          <w:p w:rsidR="007B53A6" w:rsidRDefault="007B4966">
            <w:r>
              <w:t>Деление с остатком</w:t>
            </w:r>
          </w:p>
        </w:tc>
        <w:tc>
          <w:tcPr>
            <w:tcW w:w="2383" w:type="dxa"/>
          </w:tcPr>
          <w:p w:rsidR="007B53A6" w:rsidRDefault="007B4966">
            <w:r>
              <w:t>Выполнять в пределах миллиона письменное деление многозначного числа с остатком</w:t>
            </w:r>
          </w:p>
        </w:tc>
        <w:tc>
          <w:tcPr>
            <w:tcW w:w="2243" w:type="dxa"/>
          </w:tcPr>
          <w:p w:rsidR="007B53A6" w:rsidRDefault="007B4966">
            <w:r>
              <w:t>Использовать различные способы проверки выполнения арифметического действия</w:t>
            </w:r>
          </w:p>
        </w:tc>
        <w:tc>
          <w:tcPr>
            <w:tcW w:w="1744" w:type="dxa"/>
          </w:tcPr>
          <w:p w:rsidR="007B53A6" w:rsidRDefault="007B4966">
            <w:r>
              <w:t>Принятие образа хорошего ученика</w:t>
            </w:r>
          </w:p>
        </w:tc>
      </w:tr>
      <w:tr w:rsidR="006D2694" w:rsidTr="00276169">
        <w:tc>
          <w:tcPr>
            <w:tcW w:w="533" w:type="dxa"/>
          </w:tcPr>
          <w:p w:rsidR="007B53A6" w:rsidRDefault="007B4966">
            <w:r>
              <w:t>23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4966">
            <w:r>
              <w:t>Прием округления делителя</w:t>
            </w:r>
          </w:p>
        </w:tc>
        <w:tc>
          <w:tcPr>
            <w:tcW w:w="2900" w:type="dxa"/>
          </w:tcPr>
          <w:p w:rsidR="007B53A6" w:rsidRDefault="007B4966">
            <w:r>
              <w:t>Подбор цифр частного с помощью округления делителя</w:t>
            </w:r>
          </w:p>
        </w:tc>
        <w:tc>
          <w:tcPr>
            <w:tcW w:w="2067" w:type="dxa"/>
          </w:tcPr>
          <w:p w:rsidR="007B53A6" w:rsidRDefault="007B4966">
            <w:r>
              <w:t xml:space="preserve"> Прием округления</w:t>
            </w:r>
          </w:p>
        </w:tc>
        <w:tc>
          <w:tcPr>
            <w:tcW w:w="2383" w:type="dxa"/>
          </w:tcPr>
          <w:p w:rsidR="007B53A6" w:rsidRDefault="007B4966">
            <w:r>
              <w:t>Использовать прием округления делителя для подбора цифры частного при делении многозначных чисел в пределах миллиона</w:t>
            </w:r>
          </w:p>
        </w:tc>
        <w:tc>
          <w:tcPr>
            <w:tcW w:w="2243" w:type="dxa"/>
          </w:tcPr>
          <w:p w:rsidR="007B53A6" w:rsidRDefault="007B4966">
            <w:r>
              <w:t>Выполнять проверку правильности вычислений разными способами</w:t>
            </w:r>
          </w:p>
        </w:tc>
        <w:tc>
          <w:tcPr>
            <w:tcW w:w="1744" w:type="dxa"/>
          </w:tcPr>
          <w:p w:rsidR="007B53A6" w:rsidRDefault="007B4966">
            <w:r>
              <w:t>Соблюдение 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7B4966">
            <w:r>
              <w:t>24-</w:t>
            </w:r>
            <w:r>
              <w:lastRenderedPageBreak/>
              <w:t>27</w:t>
            </w:r>
          </w:p>
        </w:tc>
        <w:tc>
          <w:tcPr>
            <w:tcW w:w="946" w:type="dxa"/>
          </w:tcPr>
          <w:p w:rsidR="007B53A6" w:rsidRDefault="007B53A6"/>
        </w:tc>
        <w:tc>
          <w:tcPr>
            <w:tcW w:w="1970" w:type="dxa"/>
          </w:tcPr>
          <w:p w:rsidR="007B53A6" w:rsidRDefault="007B4966">
            <w:r>
              <w:t xml:space="preserve">Особые случаи </w:t>
            </w:r>
            <w:r>
              <w:lastRenderedPageBreak/>
              <w:t>умножения и деления многозначных чисел</w:t>
            </w:r>
          </w:p>
        </w:tc>
        <w:tc>
          <w:tcPr>
            <w:tcW w:w="2900" w:type="dxa"/>
          </w:tcPr>
          <w:p w:rsidR="007B53A6" w:rsidRDefault="007B4966">
            <w:r>
              <w:lastRenderedPageBreak/>
              <w:t xml:space="preserve">Познакомить с </w:t>
            </w:r>
            <w:r>
              <w:lastRenderedPageBreak/>
              <w:t>приемами  письменного умножения и деления многозначных чисел, когда нули в конце множителей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4966">
            <w:r>
              <w:t xml:space="preserve">Выполнять в </w:t>
            </w:r>
            <w:r>
              <w:lastRenderedPageBreak/>
              <w:t>пределах миллиона умножение и деление многозначных чисел, в записи которых встречаются нули</w:t>
            </w:r>
          </w:p>
        </w:tc>
        <w:tc>
          <w:tcPr>
            <w:tcW w:w="2243" w:type="dxa"/>
          </w:tcPr>
          <w:p w:rsidR="007B53A6" w:rsidRDefault="007B4966">
            <w:r>
              <w:lastRenderedPageBreak/>
              <w:t xml:space="preserve">Составлять </w:t>
            </w:r>
            <w:r>
              <w:lastRenderedPageBreak/>
              <w:t>инструкцию, план решения, алгоритм выполнения</w:t>
            </w:r>
            <w:r w:rsidR="008E6794">
              <w:t xml:space="preserve"> задания</w:t>
            </w:r>
          </w:p>
        </w:tc>
        <w:tc>
          <w:tcPr>
            <w:tcW w:w="1744" w:type="dxa"/>
          </w:tcPr>
          <w:p w:rsidR="007B53A6" w:rsidRDefault="008E6794">
            <w:r>
              <w:lastRenderedPageBreak/>
              <w:t xml:space="preserve">Соблюдение </w:t>
            </w:r>
            <w:r>
              <w:lastRenderedPageBreak/>
              <w:t>правил здоровье сберегающего поведения</w:t>
            </w:r>
          </w:p>
        </w:tc>
      </w:tr>
      <w:tr w:rsidR="006D2694" w:rsidTr="00276169">
        <w:tc>
          <w:tcPr>
            <w:tcW w:w="533" w:type="dxa"/>
          </w:tcPr>
          <w:p w:rsidR="007B53A6" w:rsidRDefault="008E6794">
            <w:r>
              <w:lastRenderedPageBreak/>
              <w:t>28-29</w:t>
            </w:r>
          </w:p>
          <w:p w:rsidR="008E6794" w:rsidRDefault="008E6794">
            <w:r>
              <w:t>30-32</w:t>
            </w:r>
          </w:p>
        </w:tc>
        <w:tc>
          <w:tcPr>
            <w:tcW w:w="946" w:type="dxa"/>
          </w:tcPr>
          <w:p w:rsidR="007B53A6" w:rsidRDefault="008E6794">
            <w:r>
              <w:t>Уроки повторения и самоконтроля</w:t>
            </w:r>
          </w:p>
        </w:tc>
        <w:tc>
          <w:tcPr>
            <w:tcW w:w="1970" w:type="dxa"/>
          </w:tcPr>
          <w:p w:rsidR="007B53A6" w:rsidRDefault="008E6794">
            <w:r>
              <w:t>Контрольная работа № 9.</w:t>
            </w:r>
          </w:p>
          <w:p w:rsidR="008E6794" w:rsidRDefault="008E6794">
            <w:r>
              <w:t xml:space="preserve">Повторение </w:t>
            </w:r>
          </w:p>
        </w:tc>
        <w:tc>
          <w:tcPr>
            <w:tcW w:w="2900" w:type="dxa"/>
          </w:tcPr>
          <w:p w:rsidR="007B53A6" w:rsidRDefault="008E6794">
            <w:r>
              <w:t>Итоговая контрольная работа за 4 класс</w:t>
            </w:r>
          </w:p>
        </w:tc>
        <w:tc>
          <w:tcPr>
            <w:tcW w:w="2067" w:type="dxa"/>
          </w:tcPr>
          <w:p w:rsidR="007B53A6" w:rsidRDefault="007B53A6"/>
        </w:tc>
        <w:tc>
          <w:tcPr>
            <w:tcW w:w="2383" w:type="dxa"/>
          </w:tcPr>
          <w:p w:rsidR="007B53A6" w:rsidRDefault="007B53A6"/>
        </w:tc>
        <w:tc>
          <w:tcPr>
            <w:tcW w:w="2243" w:type="dxa"/>
          </w:tcPr>
          <w:p w:rsidR="007B53A6" w:rsidRDefault="007B53A6"/>
        </w:tc>
        <w:tc>
          <w:tcPr>
            <w:tcW w:w="1744" w:type="dxa"/>
          </w:tcPr>
          <w:p w:rsidR="007B53A6" w:rsidRDefault="007B53A6"/>
        </w:tc>
      </w:tr>
    </w:tbl>
    <w:p w:rsidR="007B53A6" w:rsidRDefault="008E6794">
      <w:r>
        <w:t xml:space="preserve"> </w:t>
      </w:r>
    </w:p>
    <w:sectPr w:rsidR="007B53A6" w:rsidSect="007B5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3A6"/>
    <w:rsid w:val="00024465"/>
    <w:rsid w:val="00025093"/>
    <w:rsid w:val="00035714"/>
    <w:rsid w:val="001E2282"/>
    <w:rsid w:val="0022553F"/>
    <w:rsid w:val="00276169"/>
    <w:rsid w:val="002B39FB"/>
    <w:rsid w:val="00332894"/>
    <w:rsid w:val="004D53D2"/>
    <w:rsid w:val="004F2789"/>
    <w:rsid w:val="00576605"/>
    <w:rsid w:val="005B553C"/>
    <w:rsid w:val="005C67BA"/>
    <w:rsid w:val="0062205D"/>
    <w:rsid w:val="00680703"/>
    <w:rsid w:val="00684A7C"/>
    <w:rsid w:val="006920E6"/>
    <w:rsid w:val="006D2694"/>
    <w:rsid w:val="006F65EF"/>
    <w:rsid w:val="00736AF7"/>
    <w:rsid w:val="00780D77"/>
    <w:rsid w:val="0078426E"/>
    <w:rsid w:val="007B4966"/>
    <w:rsid w:val="007B4C64"/>
    <w:rsid w:val="007B53A6"/>
    <w:rsid w:val="00847FF0"/>
    <w:rsid w:val="0085554D"/>
    <w:rsid w:val="008744C9"/>
    <w:rsid w:val="008E6794"/>
    <w:rsid w:val="008F4AAF"/>
    <w:rsid w:val="0090611F"/>
    <w:rsid w:val="00946F7E"/>
    <w:rsid w:val="00976AD3"/>
    <w:rsid w:val="009D1B54"/>
    <w:rsid w:val="009F52FD"/>
    <w:rsid w:val="00A1133E"/>
    <w:rsid w:val="00A90C0B"/>
    <w:rsid w:val="00A92B23"/>
    <w:rsid w:val="00B05B63"/>
    <w:rsid w:val="00BC60A9"/>
    <w:rsid w:val="00BC7E77"/>
    <w:rsid w:val="00BD532C"/>
    <w:rsid w:val="00D510CF"/>
    <w:rsid w:val="00D61A57"/>
    <w:rsid w:val="00D727D1"/>
    <w:rsid w:val="00DB7331"/>
    <w:rsid w:val="00DE55B7"/>
    <w:rsid w:val="00E10E38"/>
    <w:rsid w:val="00EC533E"/>
    <w:rsid w:val="00F252B6"/>
    <w:rsid w:val="00F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1F02-5BB7-4DCB-8BFB-0F1CFD93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</dc:creator>
  <cp:keywords/>
  <dc:description/>
  <cp:lastModifiedBy>Лидия Петровна</cp:lastModifiedBy>
  <cp:revision>21</cp:revision>
  <dcterms:created xsi:type="dcterms:W3CDTF">2011-10-31T14:17:00Z</dcterms:created>
  <dcterms:modified xsi:type="dcterms:W3CDTF">2012-01-26T10:33:00Z</dcterms:modified>
</cp:coreProperties>
</file>