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0A" w:rsidRDefault="00AC5C0A" w:rsidP="00AC5C0A">
      <w:pPr>
        <w:snapToGrid w:val="0"/>
      </w:pPr>
      <w:r>
        <w:t>СОГЛАСОВАНО</w:t>
      </w:r>
    </w:p>
    <w:p w:rsidR="00AC5C0A" w:rsidRDefault="00AC5C0A" w:rsidP="00AC5C0A">
      <w:r>
        <w:t xml:space="preserve"> Зам. директора по УВР</w:t>
      </w:r>
    </w:p>
    <w:p w:rsidR="00AC5C0A" w:rsidRDefault="00AC5C0A" w:rsidP="00AC5C0A">
      <w:r>
        <w:t xml:space="preserve"> </w:t>
      </w:r>
      <w:r w:rsidR="00C74313">
        <w:t>__________/И.Г.Смолина</w:t>
      </w:r>
      <w:r>
        <w:t>/</w:t>
      </w:r>
    </w:p>
    <w:p w:rsidR="00AC5C0A" w:rsidRDefault="00AC5C0A" w:rsidP="00AC5C0A"/>
    <w:p w:rsidR="00AC5C0A" w:rsidRDefault="00AC5C0A" w:rsidP="00AC5C0A">
      <w:r>
        <w:t>«______» ______________ 20____ г.</w:t>
      </w:r>
    </w:p>
    <w:p w:rsidR="007F4000" w:rsidRDefault="007F4000" w:rsidP="00AC5C0A">
      <w:pPr>
        <w:rPr>
          <w:b/>
        </w:rPr>
      </w:pPr>
    </w:p>
    <w:p w:rsidR="007F4000" w:rsidRDefault="007F4000" w:rsidP="007F4000">
      <w:pPr>
        <w:jc w:val="center"/>
        <w:rPr>
          <w:b/>
        </w:rPr>
      </w:pPr>
      <w:r>
        <w:rPr>
          <w:b/>
        </w:rPr>
        <w:t>Календарн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тематическое планирование</w:t>
      </w:r>
    </w:p>
    <w:p w:rsidR="007F4000" w:rsidRDefault="007F4000" w:rsidP="007F4000">
      <w:pPr>
        <w:jc w:val="center"/>
        <w:rPr>
          <w:b/>
        </w:rPr>
      </w:pPr>
      <w:r>
        <w:rPr>
          <w:b/>
        </w:rPr>
        <w:t>по математике</w:t>
      </w:r>
    </w:p>
    <w:p w:rsidR="007F4000" w:rsidRDefault="007F4000" w:rsidP="007F4000">
      <w:pPr>
        <w:jc w:val="center"/>
      </w:pPr>
      <w:r>
        <w:t>на 2012- 2013 учебный год.</w:t>
      </w:r>
    </w:p>
    <w:p w:rsidR="007F4000" w:rsidRDefault="007F4000" w:rsidP="007F4000">
      <w:pPr>
        <w:jc w:val="center"/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1464"/>
        <w:gridCol w:w="1164"/>
        <w:gridCol w:w="2763"/>
        <w:gridCol w:w="2351"/>
        <w:gridCol w:w="1134"/>
      </w:tblGrid>
      <w:tr w:rsidR="00DB7513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6B5919" w:rsidRDefault="00DB7513" w:rsidP="008876DD">
            <w:pPr>
              <w:jc w:val="center"/>
              <w:rPr>
                <w:sz w:val="20"/>
                <w:szCs w:val="20"/>
              </w:rPr>
            </w:pPr>
            <w:r w:rsidRPr="006B591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B591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B5919">
              <w:rPr>
                <w:sz w:val="20"/>
                <w:szCs w:val="20"/>
              </w:rPr>
              <w:t>/</w:t>
            </w:r>
            <w:proofErr w:type="spellStart"/>
            <w:r w:rsidRPr="006B591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6B5919" w:rsidRDefault="00DB7513" w:rsidP="008876DD">
            <w:pPr>
              <w:jc w:val="center"/>
              <w:rPr>
                <w:sz w:val="20"/>
                <w:szCs w:val="20"/>
              </w:rPr>
            </w:pPr>
            <w:r w:rsidRPr="006B5919">
              <w:rPr>
                <w:sz w:val="20"/>
                <w:szCs w:val="20"/>
              </w:rPr>
              <w:t>Дата проведения урока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6B5919" w:rsidRDefault="00DB7513" w:rsidP="008876DD">
            <w:pPr>
              <w:jc w:val="center"/>
              <w:rPr>
                <w:sz w:val="20"/>
                <w:szCs w:val="20"/>
              </w:rPr>
            </w:pPr>
            <w:r w:rsidRPr="006B5919">
              <w:rPr>
                <w:sz w:val="20"/>
                <w:szCs w:val="20"/>
              </w:rPr>
              <w:t>№ урока</w:t>
            </w:r>
          </w:p>
          <w:p w:rsidR="00DB7513" w:rsidRPr="006B5919" w:rsidRDefault="00DB7513" w:rsidP="008876DD">
            <w:pPr>
              <w:jc w:val="center"/>
              <w:rPr>
                <w:sz w:val="20"/>
                <w:szCs w:val="20"/>
              </w:rPr>
            </w:pPr>
            <w:r w:rsidRPr="006B5919">
              <w:rPr>
                <w:sz w:val="20"/>
                <w:szCs w:val="20"/>
              </w:rPr>
              <w:t>в разделе, теме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6B5919" w:rsidRDefault="00DB7513" w:rsidP="008876DD">
            <w:pPr>
              <w:jc w:val="center"/>
              <w:rPr>
                <w:sz w:val="20"/>
                <w:szCs w:val="20"/>
              </w:rPr>
            </w:pPr>
            <w:r w:rsidRPr="006B5919">
              <w:rPr>
                <w:sz w:val="20"/>
                <w:szCs w:val="20"/>
              </w:rPr>
              <w:t>Тема урока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6B5919" w:rsidRDefault="00DB7513" w:rsidP="008876DD">
            <w:pPr>
              <w:jc w:val="center"/>
              <w:rPr>
                <w:sz w:val="20"/>
                <w:szCs w:val="20"/>
              </w:rPr>
            </w:pPr>
            <w:r w:rsidRPr="006B5919">
              <w:rPr>
                <w:sz w:val="20"/>
                <w:szCs w:val="20"/>
              </w:rPr>
              <w:t xml:space="preserve">Повторение </w:t>
            </w:r>
          </w:p>
          <w:p w:rsidR="00DB7513" w:rsidRPr="006B5919" w:rsidRDefault="00DB7513" w:rsidP="008876DD">
            <w:pPr>
              <w:jc w:val="center"/>
              <w:rPr>
                <w:sz w:val="20"/>
                <w:szCs w:val="20"/>
              </w:rPr>
            </w:pPr>
            <w:r w:rsidRPr="006B5919">
              <w:rPr>
                <w:sz w:val="20"/>
                <w:szCs w:val="20"/>
              </w:rPr>
              <w:t>(указать тему)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6B5919" w:rsidRDefault="00DB7513" w:rsidP="008876DD">
            <w:pPr>
              <w:jc w:val="center"/>
              <w:rPr>
                <w:sz w:val="20"/>
                <w:szCs w:val="20"/>
              </w:rPr>
            </w:pPr>
            <w:r w:rsidRPr="006B5919">
              <w:rPr>
                <w:sz w:val="20"/>
                <w:szCs w:val="20"/>
              </w:rPr>
              <w:t>Примечание</w:t>
            </w:r>
          </w:p>
        </w:tc>
      </w:tr>
      <w:tr w:rsidR="00DB7513" w:rsidRPr="006B5919" w:rsidTr="005544E0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6B5919" w:rsidRDefault="00DB7513" w:rsidP="008876DD">
            <w:pPr>
              <w:jc w:val="center"/>
              <w:rPr>
                <w:sz w:val="20"/>
                <w:szCs w:val="20"/>
              </w:rPr>
            </w:pPr>
            <w:r>
              <w:t>Подготовка к изучению чисел. Пространственные и временные представления.(8 часов)</w:t>
            </w:r>
          </w:p>
        </w:tc>
      </w:tr>
      <w:tr w:rsidR="00DB7513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1.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6B5919" w:rsidRDefault="00DB7513" w:rsidP="00887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03.09-07.09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6F6C74" w:rsidRDefault="00DB7513" w:rsidP="006F6C74">
            <w:pPr>
              <w:rPr>
                <w:sz w:val="20"/>
                <w:szCs w:val="20"/>
              </w:rPr>
            </w:pPr>
            <w:r w:rsidRPr="006F6C74">
              <w:rPr>
                <w:sz w:val="20"/>
                <w:szCs w:val="20"/>
              </w:rPr>
              <w:t>Учебник математики. Роль математики в жизни людей и общества.</w:t>
            </w:r>
            <w:r>
              <w:rPr>
                <w:sz w:val="20"/>
                <w:szCs w:val="20"/>
              </w:rPr>
              <w:t xml:space="preserve"> Счет предметов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</w:tr>
      <w:tr w:rsidR="00DB7513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2.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6B5919" w:rsidRDefault="00DB7513" w:rsidP="00887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E53984" w:rsidRDefault="00DB7513" w:rsidP="005544E0">
            <w:pPr>
              <w:rPr>
                <w:sz w:val="20"/>
                <w:szCs w:val="20"/>
              </w:rPr>
            </w:pPr>
            <w:r w:rsidRPr="00E5398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ространственные представления «сверх</w:t>
            </w:r>
            <w:proofErr w:type="gramStart"/>
            <w:r>
              <w:rPr>
                <w:sz w:val="20"/>
                <w:szCs w:val="20"/>
              </w:rPr>
              <w:t>у-</w:t>
            </w:r>
            <w:proofErr w:type="gramEnd"/>
            <w:r>
              <w:rPr>
                <w:sz w:val="20"/>
                <w:szCs w:val="20"/>
              </w:rPr>
              <w:t xml:space="preserve"> снизу», «справа- </w:t>
            </w:r>
            <w:r w:rsidRPr="00E53984">
              <w:rPr>
                <w:sz w:val="20"/>
                <w:szCs w:val="20"/>
              </w:rPr>
              <w:t>слева».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</w:tr>
      <w:tr w:rsidR="00DB7513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3.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E53984" w:rsidRDefault="00DB7513" w:rsidP="00554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Пространственные представления «выш</w:t>
            </w:r>
            <w:proofErr w:type="gramStart"/>
            <w:r>
              <w:rPr>
                <w:sz w:val="20"/>
                <w:szCs w:val="20"/>
              </w:rPr>
              <w:t>е-</w:t>
            </w:r>
            <w:proofErr w:type="gramEnd"/>
            <w:r w:rsidR="008D62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ниже», «левее- правее»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</w:tr>
      <w:tr w:rsidR="00DB7513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4.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E53984" w:rsidRDefault="00DB7513" w:rsidP="00E53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Направления движения: вверх, вниз, налево, направо.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</w:tr>
      <w:tr w:rsidR="00DB7513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5.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4C7C0A" w:rsidRDefault="00DB7513" w:rsidP="008876DD">
            <w:pPr>
              <w:jc w:val="center"/>
              <w:rPr>
                <w:sz w:val="20"/>
                <w:szCs w:val="20"/>
              </w:rPr>
            </w:pPr>
            <w:r w:rsidRPr="004C7C0A">
              <w:rPr>
                <w:sz w:val="20"/>
                <w:szCs w:val="20"/>
              </w:rPr>
              <w:t>10.09-14.09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E97DA3" w:rsidRDefault="00DB7513" w:rsidP="00E539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DA3">
              <w:rPr>
                <w:rFonts w:ascii="Times New Roman" w:hAnsi="Times New Roman" w:cs="Times New Roman"/>
                <w:sz w:val="20"/>
                <w:szCs w:val="20"/>
              </w:rPr>
              <w:t xml:space="preserve">Временные представления </w:t>
            </w:r>
            <w:proofErr w:type="spellStart"/>
            <w:proofErr w:type="gramStart"/>
            <w:r w:rsidRPr="00E97DA3">
              <w:rPr>
                <w:rFonts w:ascii="Times New Roman" w:hAnsi="Times New Roman" w:cs="Times New Roman"/>
                <w:sz w:val="20"/>
                <w:szCs w:val="20"/>
              </w:rPr>
              <w:t>представления</w:t>
            </w:r>
            <w:proofErr w:type="spellEnd"/>
            <w:proofErr w:type="gramEnd"/>
            <w:r w:rsidRPr="00E97DA3">
              <w:rPr>
                <w:rFonts w:ascii="Times New Roman" w:hAnsi="Times New Roman" w:cs="Times New Roman"/>
                <w:sz w:val="20"/>
                <w:szCs w:val="20"/>
              </w:rPr>
              <w:t xml:space="preserve"> «раньше», «позже», «сначала», «потом»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</w:tr>
      <w:tr w:rsidR="00DB7513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6.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6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3C701B">
            <w:pPr>
              <w:pStyle w:val="ParagraphStyle"/>
              <w:spacing w:line="264" w:lineRule="auto"/>
            </w:pPr>
            <w:r w:rsidRPr="00E53984">
              <w:rPr>
                <w:rFonts w:ascii="Times New Roman" w:hAnsi="Times New Roman" w:cs="Times New Roman"/>
                <w:sz w:val="20"/>
                <w:szCs w:val="20"/>
              </w:rPr>
              <w:t>Сравнение групп предметов. Отношения «столько же», «больше», «меньше».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</w:tr>
      <w:tr w:rsidR="00DB7513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7.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7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A439B9" w:rsidRDefault="00DB7513" w:rsidP="00A439B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Сравнивание групп предметов</w:t>
            </w:r>
            <w:r w:rsidRPr="00A439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53984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«больше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53984">
              <w:rPr>
                <w:rFonts w:ascii="Times New Roman" w:hAnsi="Times New Roman" w:cs="Times New Roman"/>
                <w:sz w:val="20"/>
                <w:szCs w:val="20"/>
              </w:rPr>
              <w:t>меньше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E53984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DB7513" w:rsidRPr="00A439B9" w:rsidRDefault="00DB7513" w:rsidP="00A439B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39B9">
              <w:rPr>
                <w:rFonts w:ascii="Times New Roman" w:hAnsi="Times New Roman" w:cs="Times New Roman"/>
                <w:sz w:val="20"/>
                <w:szCs w:val="20"/>
              </w:rPr>
              <w:t>Пространственные представления.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</w:tr>
      <w:tr w:rsidR="00DB7513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8.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8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A439B9" w:rsidRDefault="00DB7513" w:rsidP="0055551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теме: </w:t>
            </w:r>
            <w:r w:rsidRPr="00A439B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5551A">
              <w:rPr>
                <w:rFonts w:ascii="Times New Roman" w:hAnsi="Times New Roman" w:cs="Times New Roman"/>
                <w:sz w:val="20"/>
                <w:szCs w:val="20"/>
              </w:rPr>
              <w:t>Подготовка к изучению чисел</w:t>
            </w:r>
            <w:r w:rsidRPr="00A439B9">
              <w:rPr>
                <w:rFonts w:ascii="Times New Roman" w:hAnsi="Times New Roman" w:cs="Times New Roman"/>
                <w:sz w:val="20"/>
                <w:szCs w:val="20"/>
              </w:rPr>
              <w:t xml:space="preserve">. Пространственные </w:t>
            </w:r>
            <w:r w:rsidRPr="00A439B9">
              <w:rPr>
                <w:rFonts w:ascii="Times New Roman" w:hAnsi="Times New Roman" w:cs="Times New Roman"/>
                <w:sz w:val="20"/>
                <w:szCs w:val="20"/>
              </w:rPr>
              <w:br/>
              <w:t>и временные представления».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</w:tr>
      <w:tr w:rsidR="00DB7513" w:rsidRPr="006B5919" w:rsidTr="005544E0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Числа от 1 до 10. Число 0. Нумерация(28 часов)</w:t>
            </w:r>
          </w:p>
        </w:tc>
      </w:tr>
      <w:tr w:rsidR="00DB7513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A439B9">
            <w:pPr>
              <w:jc w:val="center"/>
            </w:pPr>
            <w:r>
              <w:t>9.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4C7C0A" w:rsidRDefault="00DB7513" w:rsidP="008876DD">
            <w:pPr>
              <w:jc w:val="center"/>
              <w:rPr>
                <w:sz w:val="20"/>
                <w:szCs w:val="20"/>
              </w:rPr>
            </w:pPr>
            <w:r w:rsidRPr="004C7C0A">
              <w:rPr>
                <w:sz w:val="20"/>
                <w:szCs w:val="20"/>
              </w:rPr>
              <w:t>17.09-21.09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2C25FE" w:rsidRDefault="00DB7513" w:rsidP="00872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Название, обозначение, последовательность чисел. Число и цифра 1.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</w:tr>
      <w:tr w:rsidR="00DB7513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10.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2C25FE" w:rsidRDefault="00DB7513" w:rsidP="003C7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и цифра 2.  Состав числа. Название, обозначение, запись числа.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</w:tr>
      <w:tr w:rsidR="00DB7513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11.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97127B" w:rsidRDefault="00DB7513" w:rsidP="0097127B">
            <w:pPr>
              <w:rPr>
                <w:sz w:val="20"/>
                <w:szCs w:val="20"/>
              </w:rPr>
            </w:pPr>
            <w:r w:rsidRPr="0097127B">
              <w:rPr>
                <w:rFonts w:eastAsiaTheme="minorHAnsi"/>
                <w:sz w:val="20"/>
                <w:szCs w:val="20"/>
                <w:lang w:eastAsia="en-US"/>
              </w:rPr>
              <w:t>Знаки «+»</w:t>
            </w:r>
            <w:proofErr w:type="gramStart"/>
            <w:r w:rsidRPr="0097127B">
              <w:rPr>
                <w:rFonts w:eastAsiaTheme="minorHAnsi"/>
                <w:sz w:val="20"/>
                <w:szCs w:val="20"/>
                <w:lang w:eastAsia="en-US"/>
              </w:rPr>
              <w:t>, «</w:t>
            </w:r>
            <w:proofErr w:type="gramEnd"/>
            <w:r w:rsidRPr="0097127B">
              <w:rPr>
                <w:rFonts w:eastAsiaTheme="minorHAnsi"/>
                <w:sz w:val="20"/>
                <w:szCs w:val="20"/>
                <w:lang w:eastAsia="en-US"/>
              </w:rPr>
              <w:t>-», «=».Чтение, запись и сравнение чисел.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</w:tr>
      <w:tr w:rsidR="00DB7513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12.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97127B" w:rsidRDefault="00DB7513" w:rsidP="00732F9F">
            <w:r w:rsidRPr="0097127B">
              <w:rPr>
                <w:rFonts w:eastAsiaTheme="minorHAnsi"/>
                <w:sz w:val="20"/>
                <w:szCs w:val="20"/>
                <w:lang w:eastAsia="en-US"/>
              </w:rPr>
              <w:t xml:space="preserve">Прибавление к числу по одному и вычитание из числа по одному.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</w:tr>
      <w:tr w:rsidR="00DB7513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13.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4C7C0A" w:rsidRDefault="00DB7513" w:rsidP="00887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24.09-28.09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97127B" w:rsidRDefault="00DB7513" w:rsidP="00971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и цифра </w:t>
            </w:r>
            <w:r w:rsidRPr="0097127B">
              <w:rPr>
                <w:rFonts w:eastAsiaTheme="minorHAnsi"/>
                <w:sz w:val="20"/>
                <w:szCs w:val="20"/>
                <w:lang w:eastAsia="en-US"/>
              </w:rPr>
              <w:t>3. Состав числа Названия, обозначение, запись и сравнение чисел.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</w:tr>
      <w:tr w:rsidR="00DB7513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14.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6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97127B" w:rsidRDefault="00DB7513" w:rsidP="00732F9F">
            <w:r w:rsidRPr="000D7926">
              <w:rPr>
                <w:sz w:val="20"/>
                <w:szCs w:val="20"/>
              </w:rPr>
              <w:t>Знаки</w:t>
            </w:r>
            <w:proofErr w:type="gramStart"/>
            <w:r w:rsidRPr="000D7926">
              <w:rPr>
                <w:sz w:val="20"/>
                <w:szCs w:val="20"/>
              </w:rPr>
              <w:t xml:space="preserve"> «&gt;», «&lt;», «=»</w:t>
            </w:r>
            <w:proofErr w:type="gram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</w:tr>
      <w:tr w:rsidR="00DB7513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lastRenderedPageBreak/>
              <w:t>15.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7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97127B" w:rsidRDefault="00DB7513" w:rsidP="00732F9F">
            <w:r>
              <w:rPr>
                <w:sz w:val="20"/>
                <w:szCs w:val="20"/>
              </w:rPr>
              <w:t>Понятия «равенство», «неравенство»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</w:tr>
      <w:tr w:rsidR="00DB7513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16.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8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97127B">
            <w:r>
              <w:rPr>
                <w:sz w:val="20"/>
                <w:szCs w:val="20"/>
              </w:rPr>
              <w:t xml:space="preserve">Число и цифра </w:t>
            </w:r>
            <w:r w:rsidRPr="0097127B">
              <w:rPr>
                <w:rFonts w:eastAsiaTheme="minorHAnsi"/>
                <w:sz w:val="20"/>
                <w:szCs w:val="20"/>
                <w:lang w:eastAsia="en-US"/>
              </w:rPr>
              <w:t>4. Названия, обозначение, запись и сравнение чисел.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</w:tr>
      <w:tr w:rsidR="00DB7513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17.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4C7C0A" w:rsidRDefault="00DB7513" w:rsidP="00887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01.10-05.10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9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F9018A" w:rsidRDefault="00DB7513" w:rsidP="00554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и цифра 5.</w:t>
            </w:r>
            <w:r w:rsidRPr="0097127B">
              <w:rPr>
                <w:rFonts w:eastAsiaTheme="minorHAnsi"/>
                <w:sz w:val="20"/>
                <w:szCs w:val="20"/>
                <w:lang w:eastAsia="en-US"/>
              </w:rPr>
              <w:t>Названия, обозначение, запись и сравнение чисел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</w:tr>
      <w:tr w:rsidR="00DB7513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18.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10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F9018A" w:rsidRDefault="00DB7513" w:rsidP="00554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закономерностей построения рядов, содержащих числа, геометрические фигуры.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</w:tr>
      <w:tr w:rsidR="00DB7513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19.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11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F9018A" w:rsidRDefault="00DB7513" w:rsidP="000D7926">
            <w:pPr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Длина. Отношения «длиннее», «короче», «одинаковые по длине».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</w:tr>
      <w:tr w:rsidR="00DB7513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20.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12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F9018A" w:rsidRDefault="00DB7513" w:rsidP="005246DA">
            <w:pPr>
              <w:rPr>
                <w:sz w:val="20"/>
                <w:szCs w:val="20"/>
              </w:rPr>
            </w:pPr>
            <w:r w:rsidRPr="00F9018A">
              <w:rPr>
                <w:sz w:val="20"/>
                <w:szCs w:val="20"/>
              </w:rPr>
              <w:t>Точка. Отрезок. Луч.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</w:tr>
      <w:tr w:rsidR="00DB7513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21.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4C7C0A" w:rsidRDefault="00DB7513" w:rsidP="00887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08.10-12.10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13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0D7926" w:rsidRDefault="00DB7513" w:rsidP="000D7926">
            <w:pPr>
              <w:rPr>
                <w:sz w:val="20"/>
                <w:szCs w:val="20"/>
              </w:rPr>
            </w:pPr>
            <w:r w:rsidRPr="00F9018A">
              <w:rPr>
                <w:sz w:val="20"/>
                <w:szCs w:val="20"/>
              </w:rPr>
              <w:t>Кривая линия. Прямая линия.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</w:tr>
      <w:tr w:rsidR="00DB7513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22.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14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0D7926" w:rsidRDefault="00DB7513" w:rsidP="000D7926">
            <w:pPr>
              <w:rPr>
                <w:sz w:val="20"/>
                <w:szCs w:val="20"/>
              </w:rPr>
            </w:pPr>
            <w:r w:rsidRPr="00F9018A">
              <w:rPr>
                <w:sz w:val="20"/>
                <w:szCs w:val="20"/>
              </w:rPr>
              <w:t>Ломаная линия</w:t>
            </w:r>
            <w:r w:rsidRPr="000D7926">
              <w:rPr>
                <w:rFonts w:eastAsiaTheme="minorHAnsi"/>
                <w:sz w:val="20"/>
                <w:szCs w:val="20"/>
                <w:lang w:eastAsia="en-US"/>
              </w:rPr>
              <w:t xml:space="preserve"> Многоугольник.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</w:tr>
      <w:tr w:rsidR="00DB7513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23.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15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0D7926" w:rsidRDefault="00DB7513" w:rsidP="005544E0">
            <w:r w:rsidRPr="0097127B">
              <w:rPr>
                <w:sz w:val="20"/>
                <w:szCs w:val="20"/>
              </w:rPr>
              <w:t>Состав чисел от 2 до 5 из двух слагаемых.</w:t>
            </w:r>
            <w:r>
              <w:rPr>
                <w:sz w:val="20"/>
                <w:szCs w:val="20"/>
              </w:rPr>
              <w:t xml:space="preserve"> Принцип построения натурального ряда чисел.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</w:tr>
      <w:tr w:rsidR="00DB7513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24.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16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CA163A" w:rsidRDefault="00DB7513" w:rsidP="005544E0">
            <w:r>
              <w:rPr>
                <w:sz w:val="20"/>
                <w:szCs w:val="20"/>
              </w:rPr>
              <w:t xml:space="preserve">Число и цифра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6. Состав числа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.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>Названия, обозначение,  последовательность, запись и сравнение чисел.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</w:tr>
      <w:tr w:rsidR="00DB7513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25.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4C7C0A" w:rsidRDefault="00DB7513" w:rsidP="00887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15.10-19.10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17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0929FF" w:rsidRDefault="00DB7513" w:rsidP="00554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и цифра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7. Состав числа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.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Названия, обозначение, последовательность, запись и сравнение чисел.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</w:tr>
      <w:tr w:rsidR="00DB7513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26.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18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5544E0">
            <w:r>
              <w:rPr>
                <w:sz w:val="20"/>
                <w:szCs w:val="20"/>
              </w:rPr>
              <w:t xml:space="preserve">Число и цифра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8. Состав числа.  Названия, обозначение, последовательность, запись и сравнение чисел.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</w:tr>
      <w:tr w:rsidR="00DB7513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27.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19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A86AE9" w:rsidRDefault="00DB7513" w:rsidP="005544E0">
            <w:r>
              <w:rPr>
                <w:sz w:val="20"/>
                <w:szCs w:val="20"/>
              </w:rPr>
              <w:t xml:space="preserve">Число и цифра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9. Состав числа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.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Названия, обозначение, последовательность, запись и сравнение чисел.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</w:tr>
      <w:tr w:rsidR="00DB7513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28.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20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5544E0"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Состав числа 10 из двух слагаемых. Названия, обозначение, последовательность, запись и сравнение чисел.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</w:tr>
      <w:tr w:rsidR="00DB7513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29.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4C7C0A" w:rsidRDefault="00DB7513" w:rsidP="00887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22.10-26.10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21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5544E0">
            <w:r>
              <w:rPr>
                <w:sz w:val="20"/>
                <w:szCs w:val="20"/>
              </w:rPr>
              <w:t xml:space="preserve"> Длина.  Еди</w:t>
            </w:r>
            <w:r w:rsidR="005544E0">
              <w:rPr>
                <w:sz w:val="20"/>
                <w:szCs w:val="20"/>
              </w:rPr>
              <w:t>ницы длины сантиметр</w:t>
            </w:r>
            <w:proofErr w:type="gramStart"/>
            <w:r w:rsidR="005544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</w:tr>
      <w:tr w:rsidR="00DB7513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30.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22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5544E0">
            <w:r>
              <w:rPr>
                <w:sz w:val="20"/>
                <w:szCs w:val="20"/>
              </w:rPr>
              <w:t>Измерение отре</w:t>
            </w:r>
            <w:r w:rsidR="005544E0">
              <w:rPr>
                <w:sz w:val="20"/>
                <w:szCs w:val="20"/>
              </w:rPr>
              <w:t>зков в сантиметрах</w:t>
            </w:r>
            <w:proofErr w:type="gramStart"/>
            <w:r w:rsidR="005544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Вычерчивание отрезков заданной длины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</w:tr>
      <w:tr w:rsidR="00DB7513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31.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23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5544E0">
            <w:r>
              <w:rPr>
                <w:sz w:val="20"/>
                <w:szCs w:val="20"/>
              </w:rPr>
              <w:t xml:space="preserve">Понятия «увеличить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>…., уменьшить на…»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</w:tr>
      <w:tr w:rsidR="00DB7513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32.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24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5544E0">
            <w:r>
              <w:rPr>
                <w:sz w:val="20"/>
                <w:szCs w:val="20"/>
              </w:rPr>
              <w:t xml:space="preserve"> Определение закономерностей построения таблиц.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</w:tr>
      <w:tr w:rsidR="00DB7513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33.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6D24C3" w:rsidRDefault="00152378" w:rsidP="00887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05.11-09.11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25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0929FF" w:rsidRDefault="00DB7513" w:rsidP="005544E0">
            <w:pPr>
              <w:rPr>
                <w:sz w:val="20"/>
                <w:szCs w:val="20"/>
              </w:rPr>
            </w:pPr>
            <w:r w:rsidRPr="000929FF">
              <w:rPr>
                <w:sz w:val="20"/>
                <w:szCs w:val="20"/>
              </w:rPr>
              <w:t>Число 0.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Названия, обозначение, последовательность, запись и сравнение чисел.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</w:tr>
      <w:tr w:rsidR="00DB7513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lastRenderedPageBreak/>
              <w:t>34.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26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0929FF" w:rsidRDefault="00DB7513" w:rsidP="0009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 с нулем.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</w:tr>
      <w:tr w:rsidR="00DB7513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35.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27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0929FF" w:rsidRDefault="00DB7513" w:rsidP="009E1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Задания с высказываниями, содержащими логические связки «все», «если…, то…»»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DF268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</w:tr>
      <w:tr w:rsidR="00DB7513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36.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28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0929FF" w:rsidRDefault="00DB7513" w:rsidP="009E1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 w:rsidRPr="000929FF">
              <w:rPr>
                <w:sz w:val="20"/>
                <w:szCs w:val="20"/>
              </w:rPr>
              <w:t>Повторени</w:t>
            </w:r>
            <w:r>
              <w:rPr>
                <w:sz w:val="20"/>
                <w:szCs w:val="20"/>
              </w:rPr>
              <w:t>е</w:t>
            </w:r>
            <w:r w:rsidRPr="000929FF">
              <w:rPr>
                <w:sz w:val="20"/>
                <w:szCs w:val="20"/>
              </w:rPr>
              <w:t xml:space="preserve"> </w:t>
            </w:r>
            <w:proofErr w:type="gramStart"/>
            <w:r w:rsidRPr="000929FF">
              <w:rPr>
                <w:sz w:val="20"/>
                <w:szCs w:val="20"/>
              </w:rPr>
              <w:t>пройденного</w:t>
            </w:r>
            <w:proofErr w:type="gramEnd"/>
            <w:r>
              <w:rPr>
                <w:sz w:val="20"/>
                <w:szCs w:val="20"/>
              </w:rPr>
              <w:t xml:space="preserve"> по теме: «Числа от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до 10. Число 0»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</w:tr>
      <w:tr w:rsidR="00DB7513" w:rsidRPr="006B5919" w:rsidTr="005544E0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Числа от1до 10. Сложение и вычитание. (56 часов)</w:t>
            </w:r>
          </w:p>
        </w:tc>
      </w:tr>
      <w:tr w:rsidR="00DB7513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37.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6D24C3" w:rsidRDefault="00DB7513" w:rsidP="00887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12.11-16.11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0929FF" w:rsidRDefault="00DB7513" w:rsidP="0009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Конкретный смысл и названия действий сложение и вычитание.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</w:tr>
      <w:tr w:rsidR="00DB7513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38.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0929FF" w:rsidRDefault="00DB7513" w:rsidP="00DB7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чисел при сложении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слагаемые, сумма). Использование этих терминов при чтении записей.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</w:tr>
      <w:tr w:rsidR="00DB7513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39.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0929FF" w:rsidRDefault="00DB7513" w:rsidP="0009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Сложение и вычитание вида </w:t>
            </w:r>
            <w:r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+1,</w:t>
            </w:r>
            <w:r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-1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</w:tr>
      <w:tr w:rsidR="00DB7513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40.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0929FF" w:rsidRDefault="00DB7513" w:rsidP="0009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Присчитывание и отсчитывание по 1.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</w:tr>
      <w:tr w:rsidR="00DB7513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41.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6D24C3" w:rsidRDefault="00DB7513" w:rsidP="00887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19.11-23.11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0929FF" w:rsidRDefault="00DB7513" w:rsidP="0009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Сложение и вычитание вида </w:t>
            </w:r>
            <w:r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+2,</w:t>
            </w:r>
            <w:r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-2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</w:tr>
      <w:tr w:rsidR="00DB7513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42.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6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0929FF" w:rsidRDefault="00DB7513" w:rsidP="0009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Задача. Структура задачи (условие, вопрос)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</w:tr>
      <w:tr w:rsidR="00DB7513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43.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7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0929FF" w:rsidRDefault="00DB7513" w:rsidP="0009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Задачи, раскрывающие смысл арифметических действий сложение и вычитание.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</w:tr>
      <w:tr w:rsidR="00DB7513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44.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8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0929FF" w:rsidRDefault="00DB7513" w:rsidP="00254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задач на сложение и вычитание по одному и тому же рисунку, по схематическому рисунку, по решению.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</w:tr>
      <w:tr w:rsidR="00DB7513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45.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6D24C3" w:rsidRDefault="00DB7513" w:rsidP="008876DD">
            <w:pPr>
              <w:jc w:val="center"/>
              <w:rPr>
                <w:sz w:val="20"/>
                <w:szCs w:val="20"/>
              </w:rPr>
            </w:pPr>
            <w:r w:rsidRPr="006D24C3">
              <w:rPr>
                <w:sz w:val="20"/>
                <w:szCs w:val="20"/>
              </w:rPr>
              <w:t>26.11-30.11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9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0929FF" w:rsidRDefault="00DB7513" w:rsidP="0009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Прибавить и вычесть число 2. Составление таблицы.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</w:tr>
      <w:tr w:rsidR="00DB7513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46.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10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0929FF" w:rsidRDefault="00DB7513" w:rsidP="0009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Присчитывание и отсчитывание по 2.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</w:tr>
      <w:tr w:rsidR="00DB7513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47.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11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0929FF" w:rsidRDefault="00D2128E" w:rsidP="0009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чисел при вычитании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уменьшаемое, вычитаемое, разность). Использование этих терминов при чтении записей</w:t>
            </w:r>
            <w:r w:rsidR="00B16C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</w:tr>
      <w:tr w:rsidR="00DB7513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48.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12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0929FF" w:rsidRDefault="00D2128E" w:rsidP="0009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увеличение (уменьшение) числа на несколько единиц.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</w:tr>
      <w:tr w:rsidR="00DB7513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49.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6D24C3" w:rsidRDefault="00DB7513" w:rsidP="00887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03.12-07.12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  <w:r>
              <w:t>13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Pr="000929FF" w:rsidRDefault="0053764B" w:rsidP="0009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объектов по заданному условию.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D56E4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3" w:rsidRDefault="00DB7513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50.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14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0929FF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554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sz w:val="20"/>
                <w:szCs w:val="20"/>
              </w:rPr>
              <w:t>пройденного</w:t>
            </w:r>
            <w:proofErr w:type="gramEnd"/>
            <w:r>
              <w:rPr>
                <w:sz w:val="20"/>
                <w:szCs w:val="20"/>
              </w:rPr>
              <w:t xml:space="preserve"> по теме: «Сложение и вычитание вида </w:t>
            </w:r>
            <w:r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EA0584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 xml:space="preserve"> 1,2»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51.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15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3D6E22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554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sz w:val="20"/>
                <w:szCs w:val="20"/>
              </w:rPr>
              <w:t>пройденного</w:t>
            </w:r>
            <w:proofErr w:type="gramEnd"/>
            <w:r>
              <w:rPr>
                <w:sz w:val="20"/>
                <w:szCs w:val="20"/>
              </w:rPr>
              <w:t xml:space="preserve"> по теме: </w:t>
            </w:r>
            <w:r w:rsidRPr="00EA0584">
              <w:rPr>
                <w:sz w:val="20"/>
                <w:szCs w:val="20"/>
              </w:rPr>
              <w:t>«</w:t>
            </w:r>
            <w:r w:rsidRPr="00EA0584">
              <w:rPr>
                <w:rFonts w:eastAsiaTheme="minorHAnsi"/>
                <w:sz w:val="20"/>
                <w:szCs w:val="20"/>
                <w:lang w:eastAsia="en-US"/>
              </w:rPr>
              <w:t>Решение задач на увеличение (уменьшение) числа на несколько единиц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»</w:t>
            </w:r>
            <w:r w:rsidRPr="00EA0584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52.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16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EA0584" w:rsidRDefault="0053764B" w:rsidP="000929FF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EA0584" w:rsidRDefault="0053764B" w:rsidP="00554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sz w:val="20"/>
                <w:szCs w:val="20"/>
              </w:rPr>
              <w:t>пройденного</w:t>
            </w:r>
            <w:proofErr w:type="gramEnd"/>
            <w:r>
              <w:rPr>
                <w:sz w:val="20"/>
                <w:szCs w:val="20"/>
              </w:rPr>
              <w:t xml:space="preserve"> по теме: </w:t>
            </w:r>
            <w:r w:rsidRPr="00EA0584">
              <w:rPr>
                <w:sz w:val="20"/>
                <w:szCs w:val="20"/>
              </w:rPr>
              <w:lastRenderedPageBreak/>
              <w:t>«</w:t>
            </w:r>
            <w:r w:rsidRPr="00EA0584">
              <w:rPr>
                <w:rFonts w:eastAsiaTheme="minorHAnsi"/>
                <w:sz w:val="20"/>
                <w:szCs w:val="20"/>
                <w:lang w:eastAsia="en-US"/>
              </w:rPr>
              <w:t>Решение задач на увеличение (уменьшение) числа на несколько единиц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»</w:t>
            </w:r>
            <w:r w:rsidRPr="00EA0584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lastRenderedPageBreak/>
              <w:t>53.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6D24C3" w:rsidRDefault="0053764B" w:rsidP="00887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10.12-14.12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17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09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Сложение и вычитание вида </w:t>
            </w:r>
            <w:r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EA0584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54.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18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09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вычислений: прибавить и вычесть 3.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55.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19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09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Новый способ сравнения отрезков по длине. Приёмы вычислений числа 3.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56.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20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B82279" w:rsidRDefault="0053764B" w:rsidP="0009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Прибавить и вычесть число 3. Составление таблицы.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57.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6D24C3" w:rsidRDefault="0053764B" w:rsidP="00887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17.12-21.12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21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B82279" w:rsidRDefault="0053764B" w:rsidP="000929FF">
            <w:pPr>
              <w:rPr>
                <w:sz w:val="20"/>
                <w:szCs w:val="20"/>
              </w:rPr>
            </w:pPr>
            <w:r w:rsidRPr="00B82279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рисчитывание и отсчитывание по 3</w:t>
            </w:r>
            <w:r w:rsidRPr="00B82279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58.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22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0929FF">
            <w:pPr>
              <w:rPr>
                <w:sz w:val="20"/>
                <w:szCs w:val="20"/>
              </w:rPr>
            </w:pPr>
            <w:r w:rsidRPr="00B82279">
              <w:rPr>
                <w:rFonts w:eastAsiaTheme="minorHAnsi"/>
                <w:sz w:val="20"/>
                <w:szCs w:val="20"/>
                <w:lang w:eastAsia="en-US"/>
              </w:rPr>
              <w:t>Решение задач на увеличение (уменьшение) числа на несколько единиц.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59.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23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09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Текстовая задача: дополнение условия недостающими данными или вопросом, решение задач.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60.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24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09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с высказываниями, содержащими логические связки «все», «если…, то…»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61.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6D24C3" w:rsidRDefault="0053764B" w:rsidP="008876DD">
            <w:pPr>
              <w:jc w:val="center"/>
              <w:rPr>
                <w:sz w:val="20"/>
                <w:szCs w:val="20"/>
              </w:rPr>
            </w:pPr>
            <w:r w:rsidRPr="006D24C3">
              <w:rPr>
                <w:sz w:val="20"/>
                <w:szCs w:val="20"/>
              </w:rPr>
              <w:t>24.12-28.12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25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517B20" w:rsidRDefault="0053764B" w:rsidP="00D21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82279">
              <w:rPr>
                <w:rFonts w:eastAsiaTheme="minorHAnsi"/>
                <w:sz w:val="20"/>
                <w:szCs w:val="20"/>
                <w:lang w:eastAsia="en-US"/>
              </w:rPr>
              <w:t>Решение задач на увеличение (уменьшение) числа на несколько единиц.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D56E4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62.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26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537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C849B7">
            <w:r w:rsidRPr="000929FF">
              <w:rPr>
                <w:sz w:val="20"/>
                <w:szCs w:val="20"/>
              </w:rPr>
              <w:t>Повторени</w:t>
            </w:r>
            <w:r>
              <w:rPr>
                <w:sz w:val="20"/>
                <w:szCs w:val="20"/>
              </w:rPr>
              <w:t>е</w:t>
            </w:r>
            <w:r w:rsidRPr="000929FF">
              <w:rPr>
                <w:sz w:val="20"/>
                <w:szCs w:val="20"/>
              </w:rPr>
              <w:t xml:space="preserve"> </w:t>
            </w:r>
            <w:proofErr w:type="gramStart"/>
            <w:r w:rsidRPr="000929FF">
              <w:rPr>
                <w:sz w:val="20"/>
                <w:szCs w:val="20"/>
              </w:rPr>
              <w:t>пройденного</w:t>
            </w:r>
            <w:proofErr w:type="gramEnd"/>
            <w:r>
              <w:rPr>
                <w:sz w:val="20"/>
                <w:szCs w:val="20"/>
              </w:rPr>
              <w:t xml:space="preserve"> «Текстовая задача».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63.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27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EE5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Логические задачи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C849B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64.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28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0929FF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C849B7">
            <w:r w:rsidRPr="000929FF">
              <w:rPr>
                <w:sz w:val="20"/>
                <w:szCs w:val="20"/>
              </w:rPr>
              <w:t>Повторени</w:t>
            </w:r>
            <w:r>
              <w:rPr>
                <w:sz w:val="20"/>
                <w:szCs w:val="20"/>
              </w:rPr>
              <w:t>е</w:t>
            </w:r>
            <w:r w:rsidRPr="000929FF">
              <w:rPr>
                <w:sz w:val="20"/>
                <w:szCs w:val="20"/>
              </w:rPr>
              <w:t xml:space="preserve"> пройденного</w:t>
            </w:r>
            <w:r>
              <w:rPr>
                <w:sz w:val="20"/>
                <w:szCs w:val="20"/>
              </w:rPr>
              <w:t xml:space="preserve"> по теме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«Сложение и вычитание»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65.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6D24C3" w:rsidRDefault="00152378" w:rsidP="00887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10.01-11.01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29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517B20" w:rsidRDefault="0053764B" w:rsidP="000929FF">
            <w:pPr>
              <w:rPr>
                <w:sz w:val="20"/>
                <w:szCs w:val="20"/>
              </w:rPr>
            </w:pPr>
            <w:r w:rsidRPr="00B82279">
              <w:rPr>
                <w:rFonts w:eastAsiaTheme="minorHAnsi"/>
                <w:sz w:val="20"/>
                <w:szCs w:val="20"/>
                <w:lang w:eastAsia="en-US"/>
              </w:rPr>
              <w:t>Решение задач на увеличение (уменьшение) числа на несколько единиц.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C849B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66.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152378" w:rsidP="008876DD">
            <w:pPr>
              <w:jc w:val="center"/>
            </w:pPr>
            <w:r>
              <w:rPr>
                <w:sz w:val="20"/>
                <w:szCs w:val="20"/>
              </w:rPr>
              <w:t>14.01-18.01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30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D2128E" w:rsidRDefault="0053764B" w:rsidP="00761C9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C849B7">
            <w:r w:rsidRPr="00D2128E">
              <w:rPr>
                <w:sz w:val="20"/>
                <w:szCs w:val="20"/>
              </w:rPr>
              <w:t xml:space="preserve">Повторение пройденного: вычисления вида </w:t>
            </w:r>
            <w:r w:rsidRPr="00D2128E">
              <w:rPr>
                <w:sz w:val="20"/>
                <w:szCs w:val="20"/>
                <w:u w:val="single"/>
              </w:rPr>
              <w:t xml:space="preserve">+ </w:t>
            </w:r>
            <w:r w:rsidRPr="00D2128E">
              <w:rPr>
                <w:sz w:val="20"/>
                <w:szCs w:val="20"/>
              </w:rPr>
              <w:t>1,2,3.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67.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31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0929FF">
            <w:pPr>
              <w:rPr>
                <w:sz w:val="20"/>
                <w:szCs w:val="20"/>
              </w:rPr>
            </w:pPr>
            <w:r w:rsidRPr="00761C9A">
              <w:rPr>
                <w:sz w:val="20"/>
                <w:szCs w:val="20"/>
              </w:rPr>
              <w:t>Решение текстовых задач  на увеличение числа на несколько единиц (с двумя множествами предметов).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68.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32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0929FF">
            <w:pPr>
              <w:rPr>
                <w:sz w:val="20"/>
                <w:szCs w:val="20"/>
              </w:rPr>
            </w:pPr>
            <w:r w:rsidRPr="00761C9A">
              <w:rPr>
                <w:sz w:val="20"/>
                <w:szCs w:val="20"/>
              </w:rPr>
              <w:t>Решение текстовых задач  на увеличение числа на несколько единиц (с двумя множествами предметов).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69.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6D24C3" w:rsidRDefault="0053764B" w:rsidP="00887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33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09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Сложение и вычитание вида </w:t>
            </w:r>
            <w:r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EA0584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70.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152378" w:rsidP="008876DD">
            <w:pPr>
              <w:jc w:val="center"/>
            </w:pPr>
            <w:r>
              <w:rPr>
                <w:sz w:val="20"/>
                <w:szCs w:val="20"/>
              </w:rPr>
              <w:t>21.01-25.01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34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761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вычислений: прибавить и вычесть 4.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71.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35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09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разностное сравнение чисел.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72.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36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09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Прибавить и вычесть число 4. Составление таблицы.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73.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6D24C3" w:rsidRDefault="0053764B" w:rsidP="00887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37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09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Переместительное свойство сложения.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74.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152378" w:rsidP="008876DD">
            <w:pPr>
              <w:jc w:val="center"/>
            </w:pPr>
            <w:r>
              <w:rPr>
                <w:sz w:val="20"/>
                <w:szCs w:val="20"/>
              </w:rPr>
              <w:t>28.01-01.02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38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09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Применение </w:t>
            </w:r>
            <w:r>
              <w:rPr>
                <w:sz w:val="20"/>
                <w:szCs w:val="20"/>
              </w:rPr>
              <w:lastRenderedPageBreak/>
              <w:t xml:space="preserve">переместительного свойства сложения для случаев вида </w:t>
            </w:r>
            <w:r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+5,</w:t>
            </w:r>
            <w:r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+6, </w:t>
            </w:r>
            <w:r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+7,</w:t>
            </w:r>
            <w:r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+8, </w:t>
            </w:r>
            <w:r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+9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lastRenderedPageBreak/>
              <w:t>75.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39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0929FF">
            <w:pPr>
              <w:rPr>
                <w:sz w:val="20"/>
                <w:szCs w:val="20"/>
              </w:rPr>
            </w:pPr>
            <w:r w:rsidRPr="002A33F2">
              <w:rPr>
                <w:sz w:val="20"/>
                <w:szCs w:val="20"/>
              </w:rPr>
              <w:t>Применение переместительного свойства сложения</w:t>
            </w:r>
            <w:proofErr w:type="gramStart"/>
            <w:r w:rsidRPr="002A33F2"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Составление таблицы </w:t>
            </w:r>
            <w:r w:rsidRPr="002A33F2">
              <w:rPr>
                <w:sz w:val="20"/>
                <w:szCs w:val="20"/>
              </w:rPr>
              <w:t>сложения 5, 6, 7, 8, 9.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76.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40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D2128E" w:rsidRDefault="0053764B" w:rsidP="002A33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28E">
              <w:rPr>
                <w:rFonts w:ascii="Times New Roman" w:hAnsi="Times New Roman" w:cs="Times New Roman"/>
                <w:sz w:val="20"/>
                <w:szCs w:val="20"/>
              </w:rPr>
              <w:t>Применение переместительного свойства сложения. Состав чисел в пределах 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77.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6D24C3" w:rsidRDefault="0053764B" w:rsidP="00887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41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2A33F2" w:rsidRDefault="0053764B" w:rsidP="000929FF">
            <w:pPr>
              <w:rPr>
                <w:sz w:val="20"/>
                <w:szCs w:val="20"/>
              </w:rPr>
            </w:pPr>
            <w:r w:rsidRPr="00455CEB">
              <w:rPr>
                <w:sz w:val="20"/>
                <w:szCs w:val="20"/>
              </w:rPr>
              <w:t>Подготовка к решению задач в два действи</w:t>
            </w:r>
            <w:proofErr w:type="gramStart"/>
            <w:r w:rsidRPr="00455CEB">
              <w:rPr>
                <w:sz w:val="20"/>
                <w:szCs w:val="20"/>
              </w:rPr>
              <w:t>я-</w:t>
            </w:r>
            <w:proofErr w:type="gramEnd"/>
            <w:r w:rsidRPr="00455CEB">
              <w:rPr>
                <w:sz w:val="20"/>
                <w:szCs w:val="20"/>
              </w:rPr>
              <w:t xml:space="preserve"> решение цепочки задач.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78.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152378" w:rsidP="008876DD">
            <w:pPr>
              <w:jc w:val="center"/>
            </w:pPr>
            <w:r>
              <w:rPr>
                <w:sz w:val="20"/>
                <w:szCs w:val="20"/>
              </w:rPr>
              <w:t>04.02-08.02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42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2A3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геометрических фигур по заданным условиям.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D56E4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79.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43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0929FF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5544E0">
            <w:pPr>
              <w:rPr>
                <w:sz w:val="20"/>
                <w:szCs w:val="20"/>
              </w:rPr>
            </w:pPr>
            <w:r w:rsidRPr="000929FF">
              <w:rPr>
                <w:sz w:val="20"/>
                <w:szCs w:val="20"/>
              </w:rPr>
              <w:t>Повторени</w:t>
            </w:r>
            <w:r>
              <w:rPr>
                <w:sz w:val="20"/>
                <w:szCs w:val="20"/>
              </w:rPr>
              <w:t>е</w:t>
            </w:r>
            <w:r w:rsidRPr="000929FF">
              <w:rPr>
                <w:sz w:val="20"/>
                <w:szCs w:val="20"/>
              </w:rPr>
              <w:t xml:space="preserve"> </w:t>
            </w:r>
            <w:proofErr w:type="gramStart"/>
            <w:r w:rsidRPr="000929FF">
              <w:rPr>
                <w:sz w:val="20"/>
                <w:szCs w:val="20"/>
              </w:rPr>
              <w:t>пройденного</w:t>
            </w:r>
            <w:proofErr w:type="gramEnd"/>
            <w:r>
              <w:rPr>
                <w:sz w:val="20"/>
                <w:szCs w:val="20"/>
              </w:rPr>
              <w:t xml:space="preserve"> «</w:t>
            </w:r>
            <w:r w:rsidRPr="00761C9A">
              <w:rPr>
                <w:sz w:val="20"/>
                <w:szCs w:val="20"/>
              </w:rPr>
              <w:t>Решение текстовых задач  на</w:t>
            </w:r>
            <w:r>
              <w:rPr>
                <w:sz w:val="20"/>
                <w:szCs w:val="20"/>
              </w:rPr>
              <w:t xml:space="preserve"> разностное сравнение.»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80.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44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CF7ACD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5544E0">
            <w:pPr>
              <w:rPr>
                <w:sz w:val="20"/>
                <w:szCs w:val="20"/>
              </w:rPr>
            </w:pPr>
            <w:r w:rsidRPr="000929FF">
              <w:rPr>
                <w:sz w:val="20"/>
                <w:szCs w:val="20"/>
              </w:rPr>
              <w:t>Повторени</w:t>
            </w:r>
            <w:r>
              <w:rPr>
                <w:sz w:val="20"/>
                <w:szCs w:val="20"/>
              </w:rPr>
              <w:t>е</w:t>
            </w:r>
            <w:r w:rsidRPr="000929FF">
              <w:rPr>
                <w:sz w:val="20"/>
                <w:szCs w:val="20"/>
              </w:rPr>
              <w:t xml:space="preserve"> пройденного</w:t>
            </w:r>
            <w:r>
              <w:rPr>
                <w:sz w:val="20"/>
                <w:szCs w:val="20"/>
              </w:rPr>
              <w:t xml:space="preserve"> «Переместительное свойство сложения».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81.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6D24C3" w:rsidRDefault="0053764B" w:rsidP="00887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45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CF7ACD">
            <w:pPr>
              <w:rPr>
                <w:sz w:val="20"/>
                <w:szCs w:val="20"/>
              </w:rPr>
            </w:pPr>
            <w:r w:rsidRPr="002A33F2">
              <w:rPr>
                <w:sz w:val="20"/>
                <w:szCs w:val="20"/>
              </w:rPr>
              <w:t>Связь между суммой и слагаемыми.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5544E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82.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152378" w:rsidP="00152378">
            <w:pPr>
              <w:jc w:val="center"/>
            </w:pPr>
            <w:r>
              <w:rPr>
                <w:sz w:val="20"/>
                <w:szCs w:val="20"/>
              </w:rPr>
              <w:t>18.02-22.02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46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DB7513" w:rsidRDefault="0053764B" w:rsidP="00B3214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B7513">
              <w:rPr>
                <w:rFonts w:ascii="Times New Roman" w:hAnsi="Times New Roman" w:cs="Times New Roman"/>
                <w:sz w:val="20"/>
                <w:szCs w:val="20"/>
              </w:rPr>
              <w:t>Связь между суммой и слагаемыми.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83.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47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0929FF">
            <w:pPr>
              <w:rPr>
                <w:sz w:val="20"/>
                <w:szCs w:val="20"/>
              </w:rPr>
            </w:pPr>
            <w:r w:rsidRPr="00455CEB">
              <w:rPr>
                <w:sz w:val="20"/>
                <w:szCs w:val="20"/>
              </w:rPr>
              <w:t>Решение текстовых задач  на увеличение числа на несколько единиц.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84.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48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09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Вычитание в случаях вида 6-</w:t>
            </w:r>
            <w:r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, 7-</w:t>
            </w:r>
            <w:r>
              <w:rPr>
                <w:rFonts w:ascii="Verdana" w:hAnsi="Verdana"/>
                <w:sz w:val="20"/>
                <w:szCs w:val="20"/>
              </w:rPr>
              <w:t>□.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85.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6D24C3" w:rsidRDefault="0053764B" w:rsidP="00887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49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09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приема вычислений вида 6-</w:t>
            </w:r>
            <w:r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, 7-</w:t>
            </w:r>
            <w:r>
              <w:rPr>
                <w:rFonts w:ascii="Verdana" w:hAnsi="Verdana"/>
                <w:sz w:val="20"/>
                <w:szCs w:val="20"/>
              </w:rPr>
              <w:t>□.</w:t>
            </w:r>
            <w:r>
              <w:rPr>
                <w:sz w:val="20"/>
                <w:szCs w:val="20"/>
              </w:rPr>
              <w:t xml:space="preserve"> Состав чисел 6 и 7.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86.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152378" w:rsidP="008876DD">
            <w:pPr>
              <w:jc w:val="center"/>
            </w:pPr>
            <w:r>
              <w:rPr>
                <w:sz w:val="20"/>
                <w:szCs w:val="20"/>
              </w:rPr>
              <w:t>26.02-01.03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50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09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Вычитание в случаях вида 8-</w:t>
            </w:r>
            <w:r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, 9-</w:t>
            </w:r>
            <w:r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87.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51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09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приема вычислений вида 8-</w:t>
            </w:r>
            <w:r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, 9-</w:t>
            </w:r>
            <w:r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.Состав чисел 8 и 9.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88.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6D24C3" w:rsidRDefault="0053764B" w:rsidP="00887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52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3E06A4" w:rsidRDefault="0053764B" w:rsidP="003E06A4">
            <w:pPr>
              <w:rPr>
                <w:sz w:val="20"/>
                <w:szCs w:val="20"/>
              </w:rPr>
            </w:pPr>
            <w:r w:rsidRPr="003E06A4">
              <w:rPr>
                <w:rFonts w:eastAsiaTheme="minorHAnsi"/>
                <w:sz w:val="20"/>
                <w:szCs w:val="20"/>
                <w:lang w:eastAsia="en-US"/>
              </w:rPr>
              <w:t>Вычитание в случаях вида 10-□. Состав числа 10.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89.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53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3E0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Масса. Единица массы </w:t>
            </w:r>
            <w:proofErr w:type="gramStart"/>
            <w:r>
              <w:rPr>
                <w:sz w:val="20"/>
                <w:szCs w:val="20"/>
              </w:rPr>
              <w:t>–к</w:t>
            </w:r>
            <w:proofErr w:type="gramEnd"/>
            <w:r>
              <w:rPr>
                <w:sz w:val="20"/>
                <w:szCs w:val="20"/>
              </w:rPr>
              <w:t>илограмм. Определение массы предметов с помощью весов, взвешиванием.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90.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152378" w:rsidP="008876DD">
            <w:pPr>
              <w:jc w:val="center"/>
            </w:pPr>
            <w:r>
              <w:rPr>
                <w:sz w:val="20"/>
                <w:szCs w:val="20"/>
              </w:rPr>
              <w:t>04.03-07.03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54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09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Объем. Единица вместимости - литр.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91.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55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286F6A" w:rsidP="00CF7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по теме: « Таблица сложения и вычитания в пределах 10»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D56E4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92.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6D24C3" w:rsidRDefault="0053764B" w:rsidP="00887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56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3E06A4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286F6A" w:rsidP="00286F6A">
            <w:r w:rsidRPr="000929FF">
              <w:rPr>
                <w:sz w:val="20"/>
                <w:szCs w:val="20"/>
              </w:rPr>
              <w:t>Повторени</w:t>
            </w:r>
            <w:r>
              <w:rPr>
                <w:sz w:val="20"/>
                <w:szCs w:val="20"/>
              </w:rPr>
              <w:t>е</w:t>
            </w:r>
            <w:r w:rsidRPr="000929FF">
              <w:rPr>
                <w:sz w:val="20"/>
                <w:szCs w:val="20"/>
              </w:rPr>
              <w:t xml:space="preserve"> </w:t>
            </w:r>
            <w:proofErr w:type="gramStart"/>
            <w:r w:rsidRPr="000929FF">
              <w:rPr>
                <w:sz w:val="20"/>
                <w:szCs w:val="20"/>
              </w:rPr>
              <w:t>пройденного</w:t>
            </w:r>
            <w:proofErr w:type="gramEnd"/>
            <w:r>
              <w:rPr>
                <w:sz w:val="20"/>
                <w:szCs w:val="20"/>
              </w:rPr>
              <w:t xml:space="preserve"> «Сложение и вычитание в пределах 10»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5544E0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 xml:space="preserve">Числа от 1 до 20. Нумерация </w:t>
            </w:r>
            <w:proofErr w:type="gramStart"/>
            <w:r>
              <w:t xml:space="preserve">( </w:t>
            </w:r>
            <w:proofErr w:type="gramEnd"/>
            <w:r>
              <w:t>12 часов)</w:t>
            </w: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93.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3E0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Числа от 1 до 20. Названия и последовательность чисел.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lastRenderedPageBreak/>
              <w:t>94.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152378" w:rsidP="008876DD">
            <w:pPr>
              <w:jc w:val="center"/>
            </w:pPr>
            <w:r>
              <w:rPr>
                <w:sz w:val="20"/>
                <w:szCs w:val="20"/>
              </w:rPr>
              <w:t>11.03-15.03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3E0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чисел второго десятка из одного десятка и несколько единиц.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95.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3E0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и чтение чисел  второго десятка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96.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6D24C3" w:rsidRDefault="0053764B" w:rsidP="00887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3E0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длины дециметр. Соотношение между дециметром и сантиметром.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97.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3E0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Случаи сложения и вычитания, основанные на знаниях по нумерации: 10+7, 17-7, 17-10.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98.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152378" w:rsidP="008876DD">
            <w:pPr>
              <w:jc w:val="center"/>
            </w:pPr>
            <w:r>
              <w:rPr>
                <w:sz w:val="20"/>
                <w:szCs w:val="20"/>
              </w:rPr>
              <w:t>18.03-20.03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6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286F6A" w:rsidP="00D56E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изученного по теме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« Единицы длины»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D56E4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99.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7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3E06A4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286F6A" w:rsidP="00C849B7">
            <w:r>
              <w:rPr>
                <w:sz w:val="20"/>
                <w:szCs w:val="20"/>
              </w:rPr>
              <w:t>Повторение пройденного по теме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«Числа от 11до 20. Нумерация».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5037CE">
            <w:pPr>
              <w:jc w:val="center"/>
            </w:pPr>
            <w:r>
              <w:t>100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4F1C4A" w:rsidRDefault="0053764B" w:rsidP="00887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8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3E0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Текстовые задачи в два действия. План решения задачи. Запись решения.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C849B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101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rPr>
                <w:sz w:val="20"/>
                <w:szCs w:val="20"/>
              </w:rPr>
              <w:t>01.04-05.04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9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3E0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Текстовые задачи в два действия. План решения задачи. Запись решения.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C849B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102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10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286F6A" w:rsidP="003E0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Простейшие задачи комбинаторного характера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C849B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103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11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286F6A" w:rsidP="003E0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изученного по теме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«Сложение и вычитание  в пределах 20, основанное на знаниях по нумерации»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C849B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104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4F1C4A" w:rsidRDefault="0053764B" w:rsidP="00887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12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3E06A4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286F6A" w:rsidP="00C849B7">
            <w:r>
              <w:rPr>
                <w:sz w:val="20"/>
                <w:szCs w:val="20"/>
              </w:rPr>
              <w:t>Повторение пройденного по теме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«Текстовые задачи в два действия</w:t>
            </w:r>
            <w:proofErr w:type="gramStart"/>
            <w:r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5544E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8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Числа от</w:t>
            </w:r>
            <w:r w:rsidR="00286F6A">
              <w:t xml:space="preserve"> </w:t>
            </w:r>
            <w:r>
              <w:t>1 до 20. Сложение и вычитание (22 часа)</w:t>
            </w: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105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rPr>
                <w:sz w:val="20"/>
                <w:szCs w:val="20"/>
              </w:rPr>
              <w:t>08.04-12.04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3E0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106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8D62F2" w:rsidP="00BD3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однозначны</w:t>
            </w:r>
            <w:r w:rsidR="0053764B">
              <w:rPr>
                <w:sz w:val="20"/>
                <w:szCs w:val="20"/>
              </w:rPr>
              <w:t>х чисел с переходом через десяток вида</w:t>
            </w:r>
            <w:r w:rsidR="0053764B">
              <w:rPr>
                <w:rFonts w:ascii="Verdana" w:hAnsi="Verdana"/>
                <w:sz w:val="20"/>
                <w:szCs w:val="20"/>
              </w:rPr>
              <w:t>□</w:t>
            </w:r>
            <w:r w:rsidR="0053764B">
              <w:rPr>
                <w:sz w:val="20"/>
                <w:szCs w:val="20"/>
              </w:rPr>
              <w:t>+2,</w:t>
            </w:r>
            <w:r w:rsidR="0053764B">
              <w:rPr>
                <w:rFonts w:ascii="Verdana" w:hAnsi="Verdana"/>
                <w:sz w:val="20"/>
                <w:szCs w:val="20"/>
              </w:rPr>
              <w:t>□</w:t>
            </w:r>
            <w:r w:rsidR="0053764B">
              <w:rPr>
                <w:sz w:val="20"/>
                <w:szCs w:val="20"/>
              </w:rPr>
              <w:t>+3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107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3E0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однозначных чисел с переходом через десяток вида</w:t>
            </w:r>
            <w:r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+4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4F1C4A" w:rsidRDefault="0053764B" w:rsidP="00887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3E0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однозначных чисел с переходом через десяток вида</w:t>
            </w:r>
            <w:r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+5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109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rPr>
                <w:sz w:val="20"/>
                <w:szCs w:val="20"/>
              </w:rPr>
              <w:t>15.04-19.04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3E0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однозначных чисел с переходом через десяток вида</w:t>
            </w:r>
            <w:r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+6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110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6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BD3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однозначных чисел с переходом через десяток вида</w:t>
            </w:r>
            <w:r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+7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111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7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3E0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однозначных чисел с переходом через десяток вида</w:t>
            </w:r>
            <w:r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+8,</w:t>
            </w:r>
            <w:r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+9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112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4F1C4A" w:rsidRDefault="0053764B" w:rsidP="00887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8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555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чисел второго десятка.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113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rPr>
                <w:sz w:val="20"/>
                <w:szCs w:val="20"/>
              </w:rPr>
              <w:t>22.04-26.04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9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3E0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сложения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114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10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8D62F2" w:rsidP="003E0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Задания с продолжением </w:t>
            </w:r>
            <w:r>
              <w:rPr>
                <w:sz w:val="20"/>
                <w:szCs w:val="20"/>
              </w:rPr>
              <w:lastRenderedPageBreak/>
              <w:t>узоров, логические задачи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lastRenderedPageBreak/>
              <w:t>115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11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DF2686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8D62F2" w:rsidP="00D56E4A">
            <w:r w:rsidRPr="000929FF">
              <w:rPr>
                <w:sz w:val="20"/>
                <w:szCs w:val="20"/>
              </w:rPr>
              <w:t>Повторени</w:t>
            </w:r>
            <w:r>
              <w:rPr>
                <w:sz w:val="20"/>
                <w:szCs w:val="20"/>
              </w:rPr>
              <w:t>е</w:t>
            </w:r>
            <w:r w:rsidRPr="000929FF">
              <w:rPr>
                <w:sz w:val="20"/>
                <w:szCs w:val="20"/>
              </w:rPr>
              <w:t xml:space="preserve"> </w:t>
            </w:r>
            <w:proofErr w:type="gramStart"/>
            <w:r w:rsidRPr="000929FF">
              <w:rPr>
                <w:sz w:val="20"/>
                <w:szCs w:val="20"/>
              </w:rPr>
              <w:t>пройденного</w:t>
            </w:r>
            <w:proofErr w:type="gramEnd"/>
            <w:r>
              <w:rPr>
                <w:sz w:val="20"/>
                <w:szCs w:val="20"/>
              </w:rPr>
              <w:t xml:space="preserve"> «Сложение однозначных чисел с переходом через десяток».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116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4F1C4A" w:rsidRDefault="0053764B" w:rsidP="00887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12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3E0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приёмы вычитания с переходом через десяток.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117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rPr>
                <w:sz w:val="20"/>
                <w:szCs w:val="20"/>
              </w:rPr>
              <w:t>29.04-03.05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13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3E0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Вычитание вида 11-</w:t>
            </w:r>
            <w:r>
              <w:rPr>
                <w:rFonts w:ascii="Verdana" w:hAnsi="Verdana"/>
                <w:sz w:val="20"/>
                <w:szCs w:val="20"/>
              </w:rPr>
              <w:t>□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118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14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BD3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Вычитание вида 12-</w:t>
            </w:r>
            <w:r>
              <w:rPr>
                <w:rFonts w:ascii="Verdana" w:hAnsi="Verdana"/>
                <w:sz w:val="20"/>
                <w:szCs w:val="20"/>
              </w:rPr>
              <w:t>□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119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4F1C4A" w:rsidRDefault="0053764B" w:rsidP="00887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15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3E0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Вычитание вида 13-</w:t>
            </w:r>
            <w:r>
              <w:rPr>
                <w:rFonts w:ascii="Verdana" w:hAnsi="Verdana"/>
                <w:sz w:val="20"/>
                <w:szCs w:val="20"/>
              </w:rPr>
              <w:t>□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120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16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3E0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Вычитание вида 14-</w:t>
            </w:r>
            <w:r>
              <w:rPr>
                <w:rFonts w:ascii="Verdana" w:hAnsi="Verdana"/>
                <w:sz w:val="20"/>
                <w:szCs w:val="20"/>
              </w:rPr>
              <w:t>□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121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rPr>
                <w:sz w:val="20"/>
                <w:szCs w:val="20"/>
              </w:rPr>
              <w:t>06.05-10.05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17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BD3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Вычитание вида 15-</w:t>
            </w:r>
            <w:r>
              <w:rPr>
                <w:rFonts w:ascii="Verdana" w:hAnsi="Verdana"/>
                <w:sz w:val="20"/>
                <w:szCs w:val="20"/>
              </w:rPr>
              <w:t>□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122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4F1C4A" w:rsidRDefault="0053764B" w:rsidP="00887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18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BD3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Вычитание вида 16-</w:t>
            </w:r>
            <w:r>
              <w:rPr>
                <w:rFonts w:ascii="Verdana" w:hAnsi="Verdana"/>
                <w:sz w:val="20"/>
                <w:szCs w:val="20"/>
              </w:rPr>
              <w:t>□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123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19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3E0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Вычитание вида 17-</w:t>
            </w:r>
            <w:r>
              <w:rPr>
                <w:rFonts w:ascii="Verdana" w:hAnsi="Verdana"/>
                <w:sz w:val="20"/>
                <w:szCs w:val="20"/>
              </w:rPr>
              <w:t>□,</w:t>
            </w:r>
            <w:r w:rsidRPr="00BD3B48">
              <w:rPr>
                <w:sz w:val="20"/>
                <w:szCs w:val="20"/>
              </w:rPr>
              <w:t>18-</w:t>
            </w:r>
            <w:r>
              <w:rPr>
                <w:rFonts w:ascii="Verdana" w:hAnsi="Verdana"/>
                <w:sz w:val="20"/>
                <w:szCs w:val="20"/>
              </w:rPr>
              <w:t>□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124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20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8D62F2" w:rsidP="003E0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с недостающими данными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125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rPr>
                <w:sz w:val="20"/>
                <w:szCs w:val="20"/>
              </w:rPr>
              <w:t>13.05-17.05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21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8D62F2" w:rsidP="00DF2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изученного по теме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«Табличное вычитание»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D56E4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126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>22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Pr="000929FF" w:rsidRDefault="0053764B" w:rsidP="003E06A4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8D62F2" w:rsidP="00C849B7">
            <w:r>
              <w:rPr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sz w:val="20"/>
                <w:szCs w:val="20"/>
              </w:rPr>
              <w:t>пройденного</w:t>
            </w:r>
            <w:proofErr w:type="gramEnd"/>
            <w:r>
              <w:rPr>
                <w:sz w:val="20"/>
                <w:szCs w:val="20"/>
              </w:rPr>
              <w:t xml:space="preserve"> «Вычитание с переходом через  десяток».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</w:p>
        </w:tc>
      </w:tr>
      <w:tr w:rsidR="0053764B" w:rsidRPr="006B5919" w:rsidTr="005544E0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B" w:rsidRDefault="0053764B" w:rsidP="008876DD">
            <w:pPr>
              <w:jc w:val="center"/>
            </w:pPr>
            <w:r>
              <w:t xml:space="preserve">Итоговое повторение «Что узнали, чему научились в 1 классе» </w:t>
            </w:r>
            <w:proofErr w:type="gramStart"/>
            <w:r>
              <w:t xml:space="preserve">( </w:t>
            </w:r>
            <w:proofErr w:type="gramEnd"/>
            <w:r>
              <w:t>6 часов)</w:t>
            </w:r>
          </w:p>
        </w:tc>
      </w:tr>
      <w:tr w:rsidR="008D62F2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Default="008D62F2" w:rsidP="008876DD">
            <w:pPr>
              <w:jc w:val="center"/>
            </w:pPr>
            <w:r>
              <w:t>127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Default="008D62F2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Default="008D62F2" w:rsidP="008876DD">
            <w:pPr>
              <w:jc w:val="center"/>
            </w:pPr>
            <w:r>
              <w:t>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0929FF" w:rsidRDefault="008D62F2" w:rsidP="003E06A4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0929FF" w:rsidRDefault="008D62F2" w:rsidP="00554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по теме «Состав чисел до 10»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Default="008D62F2" w:rsidP="008876DD">
            <w:pPr>
              <w:jc w:val="center"/>
            </w:pPr>
          </w:p>
        </w:tc>
      </w:tr>
      <w:tr w:rsidR="008D62F2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Default="008D62F2" w:rsidP="008876DD">
            <w:pPr>
              <w:jc w:val="center"/>
            </w:pPr>
            <w:r>
              <w:t>128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Default="008D62F2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Default="008D62F2" w:rsidP="008876DD">
            <w:pPr>
              <w:jc w:val="center"/>
            </w:pPr>
            <w:r>
              <w:t>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0929FF" w:rsidRDefault="008D62F2" w:rsidP="003E06A4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0929FF" w:rsidRDefault="008D62F2" w:rsidP="00554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по теме «Сложение однозначных чисел с переходом через десяток»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Default="008D62F2" w:rsidP="008876DD">
            <w:pPr>
              <w:jc w:val="center"/>
            </w:pPr>
          </w:p>
        </w:tc>
      </w:tr>
      <w:tr w:rsidR="008D62F2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Default="008D62F2" w:rsidP="008876DD">
            <w:pPr>
              <w:jc w:val="center"/>
            </w:pPr>
            <w:r>
              <w:t>129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464756" w:rsidRDefault="008D62F2" w:rsidP="00887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20.05-24.05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Default="008D62F2" w:rsidP="008876DD">
            <w:pPr>
              <w:jc w:val="center"/>
            </w:pPr>
            <w:r>
              <w:t>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0929FF" w:rsidRDefault="008D62F2" w:rsidP="003E06A4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0929FF" w:rsidRDefault="008D62F2" w:rsidP="00554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по теме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« Вычитание с переходом через  десяток»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Default="008D62F2" w:rsidP="008876DD">
            <w:pPr>
              <w:jc w:val="center"/>
            </w:pPr>
          </w:p>
        </w:tc>
      </w:tr>
      <w:tr w:rsidR="008D62F2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Default="008D62F2" w:rsidP="008876DD">
            <w:pPr>
              <w:jc w:val="center"/>
            </w:pPr>
            <w:r>
              <w:t>130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Default="008D62F2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Default="008D62F2" w:rsidP="008876DD">
            <w:pPr>
              <w:jc w:val="center"/>
            </w:pPr>
            <w:r>
              <w:t>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0929FF" w:rsidRDefault="008D62F2" w:rsidP="003E06A4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0929FF" w:rsidRDefault="008D62F2" w:rsidP="00554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по теме: «Текстовые задачи в два действия</w:t>
            </w:r>
            <w:proofErr w:type="gramStart"/>
            <w:r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Default="008D62F2" w:rsidP="008876DD">
            <w:pPr>
              <w:jc w:val="center"/>
            </w:pPr>
          </w:p>
        </w:tc>
      </w:tr>
      <w:tr w:rsidR="008D62F2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Default="008D62F2" w:rsidP="008876DD">
            <w:pPr>
              <w:jc w:val="center"/>
            </w:pPr>
            <w:r>
              <w:t>131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Default="008D62F2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Default="008D62F2" w:rsidP="008876DD">
            <w:pPr>
              <w:jc w:val="center"/>
            </w:pPr>
            <w:r>
              <w:t>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0929FF" w:rsidRDefault="008D62F2" w:rsidP="003E06A4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0929FF" w:rsidRDefault="008D62F2" w:rsidP="00554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по теме: «Единицы длины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единицы вместимости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Default="008D62F2" w:rsidP="008876DD">
            <w:pPr>
              <w:jc w:val="center"/>
            </w:pPr>
          </w:p>
        </w:tc>
      </w:tr>
      <w:tr w:rsidR="008D62F2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Default="008D62F2" w:rsidP="008876DD">
            <w:pPr>
              <w:jc w:val="center"/>
            </w:pPr>
            <w:r>
              <w:t>132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Default="008D62F2" w:rsidP="008876DD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Default="008D62F2" w:rsidP="008876DD">
            <w:pPr>
              <w:jc w:val="center"/>
            </w:pPr>
            <w:r>
              <w:t>6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0929FF" w:rsidRDefault="008D62F2" w:rsidP="003E0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0929FF" w:rsidRDefault="008D62F2" w:rsidP="005544E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Default="008D62F2" w:rsidP="008876DD">
            <w:pPr>
              <w:jc w:val="center"/>
            </w:pPr>
          </w:p>
        </w:tc>
      </w:tr>
      <w:tr w:rsidR="008D62F2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6B5919" w:rsidRDefault="008D62F2" w:rsidP="008876D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6B5919" w:rsidRDefault="008D62F2" w:rsidP="008876DD">
            <w:pPr>
              <w:jc w:val="center"/>
              <w:rPr>
                <w:b/>
              </w:rPr>
            </w:pPr>
            <w:r w:rsidRPr="006B5919">
              <w:rPr>
                <w:b/>
              </w:rPr>
              <w:t>Итого количество часов: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6B5919" w:rsidRDefault="008D62F2" w:rsidP="008876DD">
            <w:pPr>
              <w:jc w:val="center"/>
              <w:rPr>
                <w:b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6B5919" w:rsidRDefault="008D62F2" w:rsidP="008876DD">
            <w:pPr>
              <w:jc w:val="center"/>
              <w:rPr>
                <w:b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6B5919" w:rsidRDefault="008D62F2" w:rsidP="008876D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Default="008D62F2" w:rsidP="008876DD">
            <w:pPr>
              <w:jc w:val="center"/>
            </w:pPr>
          </w:p>
        </w:tc>
      </w:tr>
      <w:tr w:rsidR="008D62F2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6B5919" w:rsidRDefault="008D62F2" w:rsidP="008876DD">
            <w:pPr>
              <w:jc w:val="center"/>
              <w:rPr>
                <w:b/>
                <w:i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6B5919" w:rsidRDefault="008D62F2" w:rsidP="008876DD">
            <w:pPr>
              <w:jc w:val="center"/>
              <w:rPr>
                <w:b/>
                <w:i/>
              </w:rPr>
            </w:pPr>
            <w:r w:rsidRPr="006B5919">
              <w:rPr>
                <w:b/>
                <w:i/>
              </w:rPr>
              <w:t>По программе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6B5919" w:rsidRDefault="008D62F2" w:rsidP="008876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  <w:r w:rsidRPr="006B5919">
              <w:rPr>
                <w:b/>
                <w:i/>
              </w:rPr>
              <w:t>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6B5919" w:rsidRDefault="008D62F2" w:rsidP="008876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6B5919" w:rsidRDefault="008D62F2" w:rsidP="008876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6B5919" w:rsidRDefault="008D62F2" w:rsidP="008876DD">
            <w:pPr>
              <w:jc w:val="center"/>
              <w:rPr>
                <w:b/>
                <w:i/>
              </w:rPr>
            </w:pPr>
          </w:p>
        </w:tc>
      </w:tr>
      <w:tr w:rsidR="008D62F2" w:rsidRPr="006B5919" w:rsidTr="00DB751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6B5919" w:rsidRDefault="008D62F2" w:rsidP="008876DD">
            <w:pPr>
              <w:jc w:val="center"/>
              <w:rPr>
                <w:b/>
                <w:i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6B5919" w:rsidRDefault="008D62F2" w:rsidP="008876DD">
            <w:pPr>
              <w:jc w:val="center"/>
              <w:rPr>
                <w:b/>
                <w:i/>
              </w:rPr>
            </w:pPr>
            <w:r w:rsidRPr="006B5919">
              <w:rPr>
                <w:b/>
                <w:i/>
              </w:rPr>
              <w:t xml:space="preserve">Выполнено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6B5919" w:rsidRDefault="008D62F2" w:rsidP="008876DD">
            <w:pPr>
              <w:jc w:val="center"/>
              <w:rPr>
                <w:b/>
                <w:i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6B5919" w:rsidRDefault="008D62F2" w:rsidP="008876DD">
            <w:pPr>
              <w:jc w:val="center"/>
              <w:rPr>
                <w:b/>
                <w:i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6B5919" w:rsidRDefault="008D62F2" w:rsidP="008876DD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6B5919" w:rsidRDefault="008D62F2" w:rsidP="008876DD">
            <w:pPr>
              <w:jc w:val="center"/>
              <w:rPr>
                <w:b/>
                <w:i/>
              </w:rPr>
            </w:pPr>
          </w:p>
        </w:tc>
      </w:tr>
    </w:tbl>
    <w:p w:rsidR="006E6CF8" w:rsidRDefault="006E6CF8"/>
    <w:p w:rsidR="00AC5C0A" w:rsidRDefault="00AC5C0A"/>
    <w:p w:rsidR="00AC5C0A" w:rsidRDefault="00AC5C0A"/>
    <w:p w:rsidR="00C849B7" w:rsidRDefault="00C849B7" w:rsidP="00AC5C0A">
      <w:pPr>
        <w:jc w:val="center"/>
        <w:rPr>
          <w:b/>
        </w:rPr>
      </w:pPr>
    </w:p>
    <w:p w:rsidR="00C849B7" w:rsidRDefault="00C849B7" w:rsidP="00AC5C0A">
      <w:pPr>
        <w:jc w:val="center"/>
        <w:rPr>
          <w:b/>
        </w:rPr>
      </w:pPr>
    </w:p>
    <w:p w:rsidR="00C849B7" w:rsidRDefault="00C849B7" w:rsidP="00AC5C0A">
      <w:pPr>
        <w:jc w:val="center"/>
        <w:rPr>
          <w:b/>
        </w:rPr>
      </w:pPr>
    </w:p>
    <w:p w:rsidR="00C849B7" w:rsidRDefault="00C849B7" w:rsidP="00AC5C0A">
      <w:pPr>
        <w:jc w:val="center"/>
        <w:rPr>
          <w:b/>
        </w:rPr>
      </w:pPr>
    </w:p>
    <w:p w:rsidR="00C849B7" w:rsidRDefault="00C849B7" w:rsidP="00AC5C0A">
      <w:pPr>
        <w:jc w:val="center"/>
        <w:rPr>
          <w:b/>
        </w:rPr>
      </w:pPr>
    </w:p>
    <w:p w:rsidR="00AC5C0A" w:rsidRDefault="00AC5C0A" w:rsidP="00AC5C0A">
      <w:pPr>
        <w:jc w:val="center"/>
        <w:rPr>
          <w:b/>
        </w:rPr>
      </w:pPr>
      <w:r>
        <w:rPr>
          <w:b/>
        </w:rPr>
        <w:lastRenderedPageBreak/>
        <w:t xml:space="preserve">Муниципальное общеобразовательное учреждение  </w:t>
      </w:r>
    </w:p>
    <w:p w:rsidR="00AC5C0A" w:rsidRDefault="00AC5C0A" w:rsidP="00AC5C0A">
      <w:pPr>
        <w:jc w:val="center"/>
        <w:rPr>
          <w:b/>
        </w:rPr>
      </w:pPr>
      <w:r>
        <w:rPr>
          <w:b/>
        </w:rPr>
        <w:t>«Средняя общеобразовательная школа № 17»</w:t>
      </w:r>
    </w:p>
    <w:p w:rsidR="00AC5C0A" w:rsidRDefault="00AC5C0A" w:rsidP="00AC5C0A">
      <w:pPr>
        <w:jc w:val="center"/>
        <w:rPr>
          <w:b/>
        </w:rPr>
      </w:pPr>
    </w:p>
    <w:p w:rsidR="00AC5C0A" w:rsidRDefault="00AC5C0A" w:rsidP="00AC5C0A">
      <w:pPr>
        <w:jc w:val="center"/>
        <w:rPr>
          <w:b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5760"/>
        <w:gridCol w:w="3990"/>
      </w:tblGrid>
      <w:tr w:rsidR="00AC5C0A" w:rsidTr="00D140C9">
        <w:tc>
          <w:tcPr>
            <w:tcW w:w="5760" w:type="dxa"/>
            <w:shd w:val="clear" w:color="auto" w:fill="auto"/>
          </w:tcPr>
          <w:p w:rsidR="00AC5C0A" w:rsidRDefault="00AC5C0A" w:rsidP="00D140C9">
            <w:pPr>
              <w:snapToGrid w:val="0"/>
            </w:pPr>
            <w:r>
              <w:t>СОГЛАСОВАНО</w:t>
            </w:r>
          </w:p>
          <w:p w:rsidR="00AC5C0A" w:rsidRDefault="00AC5C0A" w:rsidP="00D140C9">
            <w:r>
              <w:t xml:space="preserve"> Зам. директора по УВР</w:t>
            </w:r>
          </w:p>
          <w:p w:rsidR="00AC5C0A" w:rsidRDefault="00AC5C0A" w:rsidP="00D140C9">
            <w:r>
              <w:t xml:space="preserve"> </w:t>
            </w:r>
            <w:r w:rsidR="005544E0">
              <w:t>__________/И.Г.Смолина</w:t>
            </w:r>
            <w:r>
              <w:t>/</w:t>
            </w:r>
          </w:p>
          <w:p w:rsidR="00AC5C0A" w:rsidRDefault="00AC5C0A" w:rsidP="00D140C9"/>
          <w:p w:rsidR="00AC5C0A" w:rsidRDefault="00AC5C0A" w:rsidP="00D140C9">
            <w:r>
              <w:t>«______» ______________ 20____ г.</w:t>
            </w:r>
          </w:p>
          <w:p w:rsidR="00AC5C0A" w:rsidRDefault="00AC5C0A" w:rsidP="00D140C9"/>
        </w:tc>
        <w:tc>
          <w:tcPr>
            <w:tcW w:w="3990" w:type="dxa"/>
            <w:shd w:val="clear" w:color="auto" w:fill="auto"/>
          </w:tcPr>
          <w:p w:rsidR="00AC5C0A" w:rsidRDefault="00AC5C0A" w:rsidP="00D140C9">
            <w:pPr>
              <w:snapToGrid w:val="0"/>
              <w:ind w:right="-2906"/>
              <w:jc w:val="both"/>
            </w:pPr>
            <w:r>
              <w:t xml:space="preserve">                                  УТВЕРЖДАЮ</w:t>
            </w:r>
          </w:p>
          <w:p w:rsidR="00AC5C0A" w:rsidRDefault="004C7C0A" w:rsidP="00D140C9">
            <w:pPr>
              <w:jc w:val="both"/>
            </w:pPr>
            <w:r>
              <w:t xml:space="preserve">        Директор МОУ «СОШ № 17</w:t>
            </w:r>
            <w:r w:rsidR="00AC5C0A">
              <w:t>»</w:t>
            </w:r>
          </w:p>
          <w:p w:rsidR="00AC5C0A" w:rsidRDefault="00AC5C0A" w:rsidP="00D140C9">
            <w:pPr>
              <w:jc w:val="both"/>
            </w:pPr>
            <w:r>
              <w:t>_______________ / ______________/</w:t>
            </w:r>
          </w:p>
          <w:p w:rsidR="00AC5C0A" w:rsidRDefault="00AC5C0A" w:rsidP="00D140C9">
            <w:pPr>
              <w:jc w:val="both"/>
            </w:pPr>
            <w:r>
              <w:t>«______» ______________ 20____ г.</w:t>
            </w:r>
          </w:p>
          <w:p w:rsidR="00AC5C0A" w:rsidRDefault="00AC5C0A" w:rsidP="00D140C9">
            <w:pPr>
              <w:ind w:right="-2906"/>
              <w:jc w:val="both"/>
            </w:pPr>
            <w:r>
              <w:t xml:space="preserve">                     Или</w:t>
            </w:r>
          </w:p>
          <w:p w:rsidR="00AC5C0A" w:rsidRDefault="00AC5C0A" w:rsidP="00D140C9">
            <w:pPr>
              <w:ind w:right="-2906"/>
            </w:pPr>
            <w:r>
              <w:t xml:space="preserve">                                   УТВЕРЖДЕНА</w:t>
            </w:r>
          </w:p>
          <w:p w:rsidR="00AC5C0A" w:rsidRDefault="00AC5C0A" w:rsidP="00D140C9">
            <w:pPr>
              <w:ind w:right="-2906"/>
              <w:jc w:val="both"/>
            </w:pPr>
            <w:r>
              <w:t xml:space="preserve">приказом </w:t>
            </w:r>
            <w:proofErr w:type="gramStart"/>
            <w:r>
              <w:t>от</w:t>
            </w:r>
            <w:proofErr w:type="gramEnd"/>
            <w:r>
              <w:t xml:space="preserve"> __________ № _______</w:t>
            </w:r>
          </w:p>
        </w:tc>
      </w:tr>
    </w:tbl>
    <w:p w:rsidR="00AC5C0A" w:rsidRDefault="00AC5C0A" w:rsidP="00AC5C0A"/>
    <w:p w:rsidR="00AC5C0A" w:rsidRDefault="00AC5C0A" w:rsidP="00AC5C0A">
      <w:r>
        <w:t>СОГЛАСОВАНО</w:t>
      </w:r>
    </w:p>
    <w:p w:rsidR="00AC5C0A" w:rsidRDefault="00AC5C0A" w:rsidP="00AC5C0A">
      <w:r>
        <w:t xml:space="preserve"> на заседании РМО</w:t>
      </w:r>
    </w:p>
    <w:p w:rsidR="00AC5C0A" w:rsidRDefault="00AC5C0A" w:rsidP="00AC5C0A">
      <w:r>
        <w:t>протокол № ___ от «___» ________ 20___ г.</w:t>
      </w:r>
    </w:p>
    <w:p w:rsidR="00AC5C0A" w:rsidRDefault="00AC5C0A" w:rsidP="00AC5C0A">
      <w:r>
        <w:t>Директор МОУ ДППОС «ВНМЦ»</w:t>
      </w:r>
    </w:p>
    <w:p w:rsidR="00AC5C0A" w:rsidRDefault="00AC5C0A" w:rsidP="00AC5C0A">
      <w:r>
        <w:t>__________/Маскаева О.В./</w:t>
      </w:r>
    </w:p>
    <w:p w:rsidR="00AC5C0A" w:rsidRDefault="00AC5C0A" w:rsidP="00AC5C0A">
      <w:pPr>
        <w:jc w:val="center"/>
        <w:rPr>
          <w:b/>
        </w:rPr>
      </w:pPr>
    </w:p>
    <w:p w:rsidR="00AC5C0A" w:rsidRDefault="00AC5C0A" w:rsidP="00AC5C0A">
      <w:pPr>
        <w:jc w:val="center"/>
        <w:rPr>
          <w:b/>
        </w:rPr>
      </w:pPr>
    </w:p>
    <w:p w:rsidR="00AC5C0A" w:rsidRDefault="00AC5C0A" w:rsidP="00AC5C0A">
      <w:pPr>
        <w:jc w:val="center"/>
        <w:rPr>
          <w:b/>
        </w:rPr>
      </w:pPr>
    </w:p>
    <w:p w:rsidR="00AC5C0A" w:rsidRDefault="00AC5C0A" w:rsidP="00AC5C0A">
      <w:pPr>
        <w:jc w:val="center"/>
        <w:rPr>
          <w:b/>
        </w:rPr>
      </w:pPr>
    </w:p>
    <w:p w:rsidR="00AC5C0A" w:rsidRDefault="00AC5C0A" w:rsidP="00AC5C0A">
      <w:pPr>
        <w:jc w:val="center"/>
        <w:rPr>
          <w:b/>
        </w:rPr>
      </w:pPr>
    </w:p>
    <w:p w:rsidR="00AC5C0A" w:rsidRDefault="00AC5C0A" w:rsidP="00AC5C0A">
      <w:pPr>
        <w:jc w:val="center"/>
        <w:rPr>
          <w:b/>
        </w:rPr>
      </w:pPr>
    </w:p>
    <w:p w:rsidR="00AC5C0A" w:rsidRDefault="00AC5C0A" w:rsidP="00AC5C0A">
      <w:pPr>
        <w:jc w:val="center"/>
        <w:rPr>
          <w:b/>
        </w:rPr>
      </w:pPr>
    </w:p>
    <w:p w:rsidR="00AC5C0A" w:rsidRDefault="00AC5C0A" w:rsidP="00AC5C0A">
      <w:pPr>
        <w:jc w:val="center"/>
        <w:rPr>
          <w:b/>
        </w:rPr>
      </w:pPr>
    </w:p>
    <w:p w:rsidR="00AC5C0A" w:rsidRDefault="00AC5C0A" w:rsidP="00AC5C0A">
      <w:pPr>
        <w:jc w:val="center"/>
        <w:rPr>
          <w:b/>
        </w:rPr>
      </w:pPr>
      <w:r>
        <w:rPr>
          <w:b/>
        </w:rPr>
        <w:t xml:space="preserve">Рабочая программа </w:t>
      </w:r>
    </w:p>
    <w:p w:rsidR="00AC5C0A" w:rsidRDefault="00AC5C0A" w:rsidP="00AC5C0A">
      <w:pPr>
        <w:jc w:val="center"/>
        <w:rPr>
          <w:b/>
        </w:rPr>
      </w:pPr>
      <w:r>
        <w:rPr>
          <w:b/>
        </w:rPr>
        <w:t>учебного предмета (курса)  «</w:t>
      </w:r>
      <w:r w:rsidRPr="00AC5C0A">
        <w:rPr>
          <w:b/>
        </w:rPr>
        <w:t>математика</w:t>
      </w:r>
      <w:r>
        <w:rPr>
          <w:b/>
        </w:rPr>
        <w:t>»</w:t>
      </w:r>
    </w:p>
    <w:p w:rsidR="00AC5C0A" w:rsidRDefault="00AC5C0A" w:rsidP="00D140C9">
      <w:pPr>
        <w:jc w:val="center"/>
      </w:pPr>
      <w:r>
        <w:t>для 1 класса</w:t>
      </w:r>
    </w:p>
    <w:p w:rsidR="00AC5C0A" w:rsidRDefault="00AC5C0A" w:rsidP="00AC5C0A">
      <w:pPr>
        <w:jc w:val="center"/>
        <w:rPr>
          <w:sz w:val="16"/>
          <w:szCs w:val="16"/>
        </w:rPr>
      </w:pPr>
    </w:p>
    <w:p w:rsidR="00AC5C0A" w:rsidRDefault="00AC5C0A" w:rsidP="00AC5C0A">
      <w:pPr>
        <w:jc w:val="center"/>
        <w:rPr>
          <w:sz w:val="16"/>
          <w:szCs w:val="16"/>
        </w:rPr>
      </w:pPr>
    </w:p>
    <w:p w:rsidR="00AC5C0A" w:rsidRDefault="00AC5C0A" w:rsidP="00AC5C0A">
      <w:pPr>
        <w:jc w:val="center"/>
        <w:rPr>
          <w:sz w:val="16"/>
          <w:szCs w:val="16"/>
        </w:rPr>
      </w:pPr>
    </w:p>
    <w:p w:rsidR="00AC5C0A" w:rsidRDefault="00AC5C0A" w:rsidP="00AC5C0A">
      <w:pPr>
        <w:jc w:val="center"/>
        <w:rPr>
          <w:sz w:val="16"/>
          <w:szCs w:val="16"/>
        </w:rPr>
      </w:pPr>
    </w:p>
    <w:p w:rsidR="00AC5C0A" w:rsidRDefault="00AC5C0A" w:rsidP="00AC5C0A">
      <w:pPr>
        <w:jc w:val="center"/>
        <w:rPr>
          <w:sz w:val="16"/>
          <w:szCs w:val="16"/>
        </w:rPr>
      </w:pPr>
    </w:p>
    <w:p w:rsidR="00AC5C0A" w:rsidRDefault="00AC5C0A" w:rsidP="00AC5C0A">
      <w:pPr>
        <w:jc w:val="center"/>
        <w:rPr>
          <w:sz w:val="16"/>
          <w:szCs w:val="16"/>
        </w:rPr>
      </w:pPr>
    </w:p>
    <w:p w:rsidR="00AC5C0A" w:rsidRDefault="00AC5C0A" w:rsidP="00AC5C0A">
      <w:pPr>
        <w:jc w:val="center"/>
        <w:rPr>
          <w:sz w:val="16"/>
          <w:szCs w:val="16"/>
        </w:rPr>
      </w:pPr>
    </w:p>
    <w:p w:rsidR="00AC5C0A" w:rsidRDefault="00AC5C0A" w:rsidP="00AC5C0A">
      <w:pPr>
        <w:jc w:val="center"/>
        <w:rPr>
          <w:sz w:val="16"/>
          <w:szCs w:val="16"/>
        </w:rPr>
      </w:pPr>
    </w:p>
    <w:p w:rsidR="00AC5C0A" w:rsidRDefault="00AC5C0A" w:rsidP="00AC5C0A">
      <w:pPr>
        <w:jc w:val="center"/>
        <w:rPr>
          <w:sz w:val="16"/>
          <w:szCs w:val="16"/>
        </w:rPr>
      </w:pPr>
    </w:p>
    <w:p w:rsidR="00AC5C0A" w:rsidRDefault="00AC5C0A" w:rsidP="00AC5C0A">
      <w:pPr>
        <w:jc w:val="center"/>
        <w:rPr>
          <w:sz w:val="16"/>
          <w:szCs w:val="16"/>
        </w:rPr>
      </w:pPr>
    </w:p>
    <w:p w:rsidR="00AC5C0A" w:rsidRDefault="00AC5C0A" w:rsidP="00AC5C0A">
      <w:pPr>
        <w:jc w:val="center"/>
        <w:rPr>
          <w:sz w:val="16"/>
          <w:szCs w:val="16"/>
        </w:rPr>
      </w:pPr>
    </w:p>
    <w:p w:rsidR="00AC5C0A" w:rsidRDefault="00AC5C0A" w:rsidP="00AC5C0A">
      <w:pPr>
        <w:jc w:val="center"/>
        <w:rPr>
          <w:sz w:val="16"/>
          <w:szCs w:val="16"/>
        </w:rPr>
      </w:pPr>
    </w:p>
    <w:p w:rsidR="00AC5C0A" w:rsidRDefault="00AC5C0A" w:rsidP="00AC5C0A">
      <w:pPr>
        <w:jc w:val="right"/>
      </w:pPr>
      <w:r>
        <w:t>Составитель</w:t>
      </w:r>
    </w:p>
    <w:p w:rsidR="00AC5C0A" w:rsidRDefault="00AC5C0A" w:rsidP="00AC5C0A">
      <w:pPr>
        <w:jc w:val="right"/>
      </w:pPr>
      <w:proofErr w:type="spellStart"/>
      <w:r>
        <w:t>Ускова</w:t>
      </w:r>
      <w:proofErr w:type="spellEnd"/>
      <w:r>
        <w:t xml:space="preserve"> Т.Д.., учитель начальных классов</w:t>
      </w:r>
    </w:p>
    <w:p w:rsidR="00AC5C0A" w:rsidRDefault="00AC5C0A" w:rsidP="00AC5C0A">
      <w:pPr>
        <w:jc w:val="right"/>
      </w:pPr>
      <w:r>
        <w:t>высшей квалификационной категории</w:t>
      </w:r>
    </w:p>
    <w:p w:rsidR="00AC5C0A" w:rsidRDefault="00AC5C0A" w:rsidP="00AC5C0A">
      <w:pPr>
        <w:jc w:val="right"/>
      </w:pPr>
    </w:p>
    <w:p w:rsidR="00AC5C0A" w:rsidRDefault="00AC5C0A" w:rsidP="00AC5C0A">
      <w:pPr>
        <w:jc w:val="right"/>
      </w:pPr>
    </w:p>
    <w:p w:rsidR="00AC5C0A" w:rsidRDefault="00AC5C0A" w:rsidP="00AC5C0A">
      <w:pPr>
        <w:jc w:val="right"/>
      </w:pPr>
    </w:p>
    <w:p w:rsidR="00AC5C0A" w:rsidRDefault="00AC5C0A" w:rsidP="00AC5C0A">
      <w:pPr>
        <w:jc w:val="right"/>
      </w:pPr>
    </w:p>
    <w:p w:rsidR="00AC5C0A" w:rsidRDefault="00AC5C0A" w:rsidP="00AC5C0A">
      <w:pPr>
        <w:jc w:val="center"/>
      </w:pPr>
    </w:p>
    <w:p w:rsidR="00C849B7" w:rsidRDefault="00C849B7" w:rsidP="00AC5C0A">
      <w:pPr>
        <w:jc w:val="center"/>
      </w:pPr>
    </w:p>
    <w:p w:rsidR="00C849B7" w:rsidRDefault="00C849B7" w:rsidP="00AC5C0A">
      <w:pPr>
        <w:jc w:val="center"/>
      </w:pPr>
    </w:p>
    <w:p w:rsidR="00C849B7" w:rsidRDefault="00C849B7" w:rsidP="00AC5C0A">
      <w:pPr>
        <w:jc w:val="center"/>
      </w:pPr>
    </w:p>
    <w:p w:rsidR="00AC5C0A" w:rsidRDefault="00AC5C0A" w:rsidP="00AC5C0A">
      <w:pPr>
        <w:jc w:val="center"/>
      </w:pPr>
      <w:r>
        <w:t>г. Воскресенск</w:t>
      </w:r>
    </w:p>
    <w:p w:rsidR="00AC5C0A" w:rsidRDefault="00AC5C0A" w:rsidP="00AC5C0A">
      <w:pPr>
        <w:jc w:val="center"/>
      </w:pPr>
      <w:r>
        <w:t>2012 год</w:t>
      </w:r>
    </w:p>
    <w:p w:rsidR="00AC5C0A" w:rsidRDefault="00AC5C0A" w:rsidP="00AC5C0A">
      <w:pPr>
        <w:jc w:val="center"/>
      </w:pPr>
    </w:p>
    <w:p w:rsidR="00AC5C0A" w:rsidRDefault="00AC5C0A" w:rsidP="00AC5C0A">
      <w:pPr>
        <w:jc w:val="right"/>
        <w:sectPr w:rsidR="00AC5C0A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C3162A" w:rsidRDefault="00C3162A" w:rsidP="00C3162A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</w:p>
    <w:p w:rsidR="007E2511" w:rsidRPr="00822936" w:rsidRDefault="000D1259" w:rsidP="00822936">
      <w:pPr>
        <w:jc w:val="both"/>
        <w:rPr>
          <w:rStyle w:val="c1"/>
        </w:rPr>
      </w:pPr>
      <w:r w:rsidRPr="000D1259">
        <w:rPr>
          <w:rStyle w:val="c1"/>
          <w:sz w:val="28"/>
          <w:szCs w:val="28"/>
        </w:rPr>
        <w:t xml:space="preserve">         </w:t>
      </w:r>
      <w:r w:rsidRPr="00822936">
        <w:rPr>
          <w:rStyle w:val="c1"/>
        </w:rPr>
        <w:t xml:space="preserve">Рабочая программа по математике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авторской программы М. И. Моро, Ю. М. Колягина, М. А. Бантовой, Г. В. </w:t>
      </w:r>
      <w:proofErr w:type="spellStart"/>
      <w:r w:rsidRPr="00822936">
        <w:rPr>
          <w:rStyle w:val="c1"/>
        </w:rPr>
        <w:t>Бельтюковой</w:t>
      </w:r>
      <w:proofErr w:type="spellEnd"/>
      <w:r w:rsidRPr="00822936">
        <w:rPr>
          <w:rStyle w:val="c1"/>
        </w:rPr>
        <w:t>, С. И. Волковой, С. В. Степановой «Математика»,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7E2511" w:rsidRPr="00822936" w:rsidRDefault="007E2511" w:rsidP="00822936">
      <w:pPr>
        <w:jc w:val="both"/>
      </w:pPr>
      <w:r w:rsidRPr="00822936">
        <w:rPr>
          <w:rStyle w:val="c1"/>
        </w:rPr>
        <w:t xml:space="preserve">        </w:t>
      </w:r>
      <w:r w:rsidRPr="00822936">
        <w:t xml:space="preserve">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C3162A" w:rsidRPr="00822936" w:rsidRDefault="007E2511" w:rsidP="0082293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822936">
        <w:rPr>
          <w:rFonts w:ascii="Times New Roman" w:hAnsi="Times New Roman" w:cs="Times New Roman"/>
        </w:rPr>
        <w:t xml:space="preserve">    </w:t>
      </w:r>
      <w:r w:rsidR="00C3162A" w:rsidRPr="00822936">
        <w:rPr>
          <w:rFonts w:ascii="Times New Roman" w:hAnsi="Times New Roman" w:cs="Times New Roman"/>
        </w:rPr>
        <w:t>Рабочая программа составлена без внесений изменений в авторскую программу.</w:t>
      </w:r>
    </w:p>
    <w:p w:rsidR="00C3162A" w:rsidRPr="00822936" w:rsidRDefault="007E2511" w:rsidP="0082293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822936">
        <w:rPr>
          <w:rFonts w:ascii="Times New Roman" w:hAnsi="Times New Roman" w:cs="Times New Roman"/>
        </w:rPr>
        <w:t xml:space="preserve">    </w:t>
      </w:r>
    </w:p>
    <w:p w:rsidR="00822936" w:rsidRPr="00C177D4" w:rsidRDefault="00822936" w:rsidP="00822936">
      <w:pPr>
        <w:ind w:left="708"/>
        <w:jc w:val="center"/>
      </w:pPr>
      <w:r w:rsidRPr="00C177D4">
        <w:rPr>
          <w:b/>
          <w:bCs/>
          <w:i/>
          <w:iCs/>
        </w:rPr>
        <w:t>Общая характеристика учебного предмета</w:t>
      </w:r>
    </w:p>
    <w:p w:rsidR="00822936" w:rsidRPr="00CF2F98" w:rsidRDefault="00822936" w:rsidP="009A79D1">
      <w:pPr>
        <w:ind w:firstLine="601"/>
        <w:jc w:val="both"/>
      </w:pPr>
      <w:r w:rsidRPr="00CF2F98">
        <w:t>Курс математики в начальной школе обеспечивает достаточную для продолжения образования подготовку и расширяет представления обучающихся о математических отношениях и закономерностях окружающего мира, развивает эрудицию, воспитывает математическую культуру.</w:t>
      </w:r>
    </w:p>
    <w:p w:rsidR="00822936" w:rsidRPr="00CF2F98" w:rsidRDefault="00822936" w:rsidP="009A79D1">
      <w:pPr>
        <w:ind w:firstLine="601"/>
        <w:jc w:val="both"/>
      </w:pPr>
      <w:r w:rsidRPr="00CF2F98">
        <w:t>В процессе изучения курса математики у младших школьников формируются представления о числах как результате счета и измерения, о принципе записи чисел. Обучающиеся учатся выполнять устно и письменно арифметические действия с числами, находить неизвестный компонент арифметического действия, составлять числовое выражение и находить его значение в соответствии с правилами порядка выполнения действий; накапливают опыт решения арифметических задач. В процессе наблюдений и опытов они знакомятся с простейшими геометрическими формами, приобретают начальные навыки изображения геометрических фигур, овладевают способами измерения длин и площадей. В ходе работы с таблицами и диаграммами у них формируются важные для практико-ориентированной математической деятельности умения, связанные с представлением, анализом и интерпретацией данных.</w:t>
      </w:r>
    </w:p>
    <w:p w:rsidR="00822936" w:rsidRPr="00CF2F98" w:rsidRDefault="00822936" w:rsidP="009A79D1">
      <w:pPr>
        <w:ind w:firstLine="601"/>
        <w:jc w:val="both"/>
      </w:pPr>
      <w:r w:rsidRPr="00CF2F98">
        <w:t>В результате освоения предметного содержания курса математики формируются общие учебные умения и способы познавательной деятельности. Простое заучивание правил и определений уступает место установлению отличительных признаков математического объекта, поиску общего и различного, анализу информации, сравнению (сопоставлению) характерных признаков математических объектов (чисел, числовых выражений, геометрических фигур, зависимостей, отношений). Обучающиеся используют простейшие предметные, знаковые, графические модели, таблицы, диаграммы, строят и преобразовывают их в соответствии с содержанием задания (задачи).</w:t>
      </w:r>
    </w:p>
    <w:p w:rsidR="00822936" w:rsidRPr="00CF2F98" w:rsidRDefault="00822936" w:rsidP="009A79D1">
      <w:pPr>
        <w:ind w:firstLine="601"/>
        <w:jc w:val="both"/>
      </w:pPr>
      <w:r w:rsidRPr="00CF2F98">
        <w:t>В процессе изучения курса математики младшие школьники знакомятся с математическим языком. Они учатся высказывать суждения с использованием математических терминов и понятий, ставить вопросы по ходу выполнения задания, выбирать доказательства верности или неверности выполненного задания, обосновывать этапы решения учебной задачи, характеризовать результаты своего учебного труда.</w:t>
      </w:r>
    </w:p>
    <w:p w:rsidR="00822936" w:rsidRPr="00CF2F98" w:rsidRDefault="00822936" w:rsidP="009A79D1">
      <w:pPr>
        <w:ind w:firstLine="601"/>
        <w:jc w:val="both"/>
      </w:pPr>
      <w:r w:rsidRPr="00CF2F98">
        <w:t>Математическое содержание позволяет развивать организационные умения: умения планировать этапы предстоящей работы, определять последовательность учебных действий; осуществлять контроль и оценку их правильности, поиск путей преодоления ошибок.</w:t>
      </w:r>
    </w:p>
    <w:p w:rsidR="00822936" w:rsidRPr="00CF2F98" w:rsidRDefault="00822936" w:rsidP="009A79D1">
      <w:pPr>
        <w:jc w:val="both"/>
      </w:pPr>
      <w:r w:rsidRPr="00CF2F98">
        <w:lastRenderedPageBreak/>
        <w:t>В процессе обучения математике школьники учатся участвовать в совместной деятельности: договариваться, обсуждать, приходить к общему мнению, распределять обязанности по поиску информации, проявлять инициативу и самостоятельность.</w:t>
      </w:r>
    </w:p>
    <w:p w:rsidR="00822936" w:rsidRPr="00CF2F98" w:rsidRDefault="00822936" w:rsidP="009A79D1">
      <w:pPr>
        <w:jc w:val="both"/>
      </w:pPr>
    </w:p>
    <w:p w:rsidR="00822936" w:rsidRPr="00CF2F98" w:rsidRDefault="00822936" w:rsidP="009A79D1">
      <w:pPr>
        <w:jc w:val="both"/>
      </w:pPr>
      <w:r w:rsidRPr="00CF2F98">
        <w:t xml:space="preserve">Изучение математики в начальной школе направлено на достижение следующих </w:t>
      </w:r>
      <w:r w:rsidRPr="005544E0">
        <w:rPr>
          <w:b/>
          <w:i/>
        </w:rPr>
        <w:t>целей:</w:t>
      </w:r>
    </w:p>
    <w:p w:rsidR="00822936" w:rsidRPr="00CF2F98" w:rsidRDefault="00822936" w:rsidP="009A79D1">
      <w:pPr>
        <w:numPr>
          <w:ilvl w:val="0"/>
          <w:numId w:val="1"/>
        </w:numPr>
        <w:suppressAutoHyphens w:val="0"/>
        <w:ind w:left="432" w:hanging="102"/>
        <w:jc w:val="both"/>
      </w:pPr>
      <w:r w:rsidRPr="00CF2F98">
        <w:t xml:space="preserve">математическое </w:t>
      </w:r>
      <w:r w:rsidRPr="005544E0">
        <w:t>развитие</w:t>
      </w:r>
      <w:r w:rsidRPr="00CF2F98">
        <w:t xml:space="preserve"> младшего школьник</w:t>
      </w:r>
      <w:proofErr w:type="gramStart"/>
      <w:r w:rsidRPr="00CF2F98">
        <w:t>а-</w:t>
      </w:r>
      <w:proofErr w:type="gramEnd"/>
      <w:r w:rsidRPr="00CF2F98">
        <w:t xml:space="preserve"> развитие логического и знакового мышления, пространственного воображения, математической речи (умение строить рассуждения, выбирать аргументацию); развитие умения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822936" w:rsidRPr="00CF2F98" w:rsidRDefault="00822936" w:rsidP="009A79D1">
      <w:pPr>
        <w:numPr>
          <w:ilvl w:val="0"/>
          <w:numId w:val="1"/>
        </w:numPr>
        <w:suppressAutoHyphens w:val="0"/>
        <w:ind w:left="432" w:hanging="102"/>
        <w:jc w:val="both"/>
      </w:pPr>
      <w:r w:rsidRPr="005544E0">
        <w:t>освоение</w:t>
      </w:r>
      <w:r w:rsidRPr="00CF2F98">
        <w:t xml:space="preserve"> начальных математических знаний – понимание значения величин и способов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822936" w:rsidRPr="00CF2F98" w:rsidRDefault="00822936" w:rsidP="009A79D1">
      <w:pPr>
        <w:ind w:left="360" w:firstLine="330"/>
        <w:jc w:val="both"/>
      </w:pPr>
      <w:r w:rsidRPr="00CF2F98">
        <w:rPr>
          <w:b/>
        </w:rPr>
        <w:t xml:space="preserve">- </w:t>
      </w:r>
      <w:r w:rsidRPr="005544E0">
        <w:t>воспитание</w:t>
      </w:r>
      <w:r w:rsidRPr="00CF2F98">
        <w:t xml:space="preserve"> интереса к математике, стремления использовать математические знания   в повседневной жизни.</w:t>
      </w:r>
    </w:p>
    <w:p w:rsidR="00822936" w:rsidRPr="00CF2F98" w:rsidRDefault="00822936" w:rsidP="009A79D1">
      <w:pPr>
        <w:jc w:val="both"/>
      </w:pPr>
    </w:p>
    <w:p w:rsidR="00822936" w:rsidRPr="00CF2F98" w:rsidRDefault="00822936" w:rsidP="009A79D1">
      <w:pPr>
        <w:jc w:val="both"/>
      </w:pPr>
      <w:r w:rsidRPr="00CF2F98">
        <w:t>Для реализации  целей необходимо организовать работу по развитию мышления учащихся, способствовать формированию их творческой деятельности, овладению определённым объёмом математических знаний и умений, которые дадут им возможность успешно изучать математические дисциплины в старших классах.</w:t>
      </w:r>
      <w:r w:rsidRPr="006B12F2">
        <w:t xml:space="preserve"> </w:t>
      </w:r>
      <w:r w:rsidRPr="00CF2F98">
        <w:t>Своеобразие начальной ступени обучения состоит в том, что в этот период у учащихся формируются элементы учебной деятельности. На основе этой деятельности у ребёнка возникает теоретическое сознание и мышление, развиваются соответствующие способности</w:t>
      </w:r>
    </w:p>
    <w:p w:rsidR="00822936" w:rsidRPr="00CF2F98" w:rsidRDefault="00822936" w:rsidP="009A79D1">
      <w:pPr>
        <w:jc w:val="both"/>
      </w:pPr>
      <w:r w:rsidRPr="00CF2F98">
        <w:t xml:space="preserve"> ( рефлексия, анализ, мысленное планирование); в этом возрасте у детей происходит также становление потребности и мотивов учения.</w:t>
      </w:r>
    </w:p>
    <w:p w:rsidR="00822936" w:rsidRPr="00CF2F98" w:rsidRDefault="00822936" w:rsidP="009A79D1">
      <w:pPr>
        <w:jc w:val="both"/>
        <w:rPr>
          <w:b/>
          <w:bCs/>
          <w:i/>
          <w:iCs/>
        </w:rPr>
      </w:pPr>
      <w:r w:rsidRPr="00CF2F98">
        <w:tab/>
        <w:t xml:space="preserve">В связи с этим в основу отбора содержания обучения положены следующие методические </w:t>
      </w:r>
      <w:r w:rsidRPr="00CF2F98">
        <w:rPr>
          <w:b/>
          <w:bCs/>
          <w:i/>
          <w:iCs/>
        </w:rPr>
        <w:t>принципы:</w:t>
      </w:r>
    </w:p>
    <w:p w:rsidR="00822936" w:rsidRPr="00CF2F98" w:rsidRDefault="00822936" w:rsidP="009A79D1">
      <w:pPr>
        <w:numPr>
          <w:ilvl w:val="0"/>
          <w:numId w:val="2"/>
        </w:numPr>
        <w:suppressAutoHyphens w:val="0"/>
        <w:jc w:val="both"/>
      </w:pPr>
      <w:r w:rsidRPr="00CF2F98">
        <w:t>анализ конкретного учебного материала с точки зрения его общеобразовательной ценности и необходимости изучения в начальной школе;</w:t>
      </w:r>
    </w:p>
    <w:p w:rsidR="00822936" w:rsidRPr="00CF2F98" w:rsidRDefault="00822936" w:rsidP="009A79D1">
      <w:pPr>
        <w:numPr>
          <w:ilvl w:val="0"/>
          <w:numId w:val="2"/>
        </w:numPr>
        <w:suppressAutoHyphens w:val="0"/>
        <w:jc w:val="both"/>
      </w:pPr>
      <w:r w:rsidRPr="00CF2F98">
        <w:t xml:space="preserve">взаимосвязь вводимого материала с ранее </w:t>
      </w:r>
      <w:proofErr w:type="gramStart"/>
      <w:r w:rsidRPr="00CF2F98">
        <w:t>изученным</w:t>
      </w:r>
      <w:proofErr w:type="gramEnd"/>
      <w:r w:rsidRPr="00CF2F98">
        <w:t>;</w:t>
      </w:r>
    </w:p>
    <w:p w:rsidR="00822936" w:rsidRPr="00CF2F98" w:rsidRDefault="00822936" w:rsidP="009A79D1">
      <w:pPr>
        <w:numPr>
          <w:ilvl w:val="0"/>
          <w:numId w:val="2"/>
        </w:numPr>
        <w:suppressAutoHyphens w:val="0"/>
        <w:jc w:val="both"/>
      </w:pPr>
      <w:r w:rsidRPr="00CF2F98">
        <w:t>обеспечение преемственности с дошкольной математической подготовкой и содержанием следующей ступени обучения в средней школе;</w:t>
      </w:r>
    </w:p>
    <w:p w:rsidR="00822936" w:rsidRPr="00CF2F98" w:rsidRDefault="00822936" w:rsidP="009A79D1">
      <w:pPr>
        <w:numPr>
          <w:ilvl w:val="0"/>
          <w:numId w:val="2"/>
        </w:numPr>
        <w:suppressAutoHyphens w:val="0"/>
        <w:jc w:val="both"/>
      </w:pPr>
      <w:r w:rsidRPr="00CF2F98">
        <w:t>обогащение математического опыта младших школьников за счёт включения в курс новых вопросов, ранее не изучавшихся в начальной школе;</w:t>
      </w:r>
    </w:p>
    <w:p w:rsidR="00822936" w:rsidRPr="00CF2F98" w:rsidRDefault="00822936" w:rsidP="009A79D1">
      <w:pPr>
        <w:numPr>
          <w:ilvl w:val="0"/>
          <w:numId w:val="2"/>
        </w:numPr>
        <w:suppressAutoHyphens w:val="0"/>
        <w:jc w:val="both"/>
      </w:pPr>
      <w:r w:rsidRPr="00CF2F98">
        <w:t>развитие интереса к занятиям математикой.</w:t>
      </w:r>
    </w:p>
    <w:p w:rsidR="00822936" w:rsidRPr="00CF2F98" w:rsidRDefault="00822936" w:rsidP="009A79D1">
      <w:pPr>
        <w:numPr>
          <w:ilvl w:val="0"/>
          <w:numId w:val="2"/>
        </w:numPr>
        <w:suppressAutoHyphens w:val="0"/>
        <w:jc w:val="both"/>
      </w:pPr>
      <w:r w:rsidRPr="00CF2F98">
        <w:t>органическое сочетание обучения и воспитания.</w:t>
      </w:r>
    </w:p>
    <w:p w:rsidR="00822936" w:rsidRPr="00CF2F98" w:rsidRDefault="00822936" w:rsidP="009A79D1">
      <w:pPr>
        <w:numPr>
          <w:ilvl w:val="0"/>
          <w:numId w:val="2"/>
        </w:numPr>
        <w:suppressAutoHyphens w:val="0"/>
        <w:jc w:val="both"/>
      </w:pPr>
      <w:r w:rsidRPr="00CF2F98">
        <w:t>усвоение математических знаний.</w:t>
      </w:r>
    </w:p>
    <w:p w:rsidR="00822936" w:rsidRPr="00CF2F98" w:rsidRDefault="00822936" w:rsidP="009A79D1">
      <w:pPr>
        <w:numPr>
          <w:ilvl w:val="0"/>
          <w:numId w:val="2"/>
        </w:numPr>
        <w:suppressAutoHyphens w:val="0"/>
        <w:jc w:val="both"/>
      </w:pPr>
      <w:r w:rsidRPr="00CF2F98">
        <w:t>развитие познавательных способностей младших школьников.</w:t>
      </w:r>
    </w:p>
    <w:p w:rsidR="00822936" w:rsidRPr="00CF2F98" w:rsidRDefault="00822936" w:rsidP="009A79D1">
      <w:pPr>
        <w:numPr>
          <w:ilvl w:val="0"/>
          <w:numId w:val="2"/>
        </w:numPr>
        <w:suppressAutoHyphens w:val="0"/>
        <w:jc w:val="both"/>
      </w:pPr>
      <w:r w:rsidRPr="00CF2F98">
        <w:t>формирование основ логического мышления и речи детей.</w:t>
      </w:r>
    </w:p>
    <w:p w:rsidR="00822936" w:rsidRPr="00CF2F98" w:rsidRDefault="00822936" w:rsidP="009A79D1">
      <w:pPr>
        <w:numPr>
          <w:ilvl w:val="0"/>
          <w:numId w:val="2"/>
        </w:numPr>
        <w:suppressAutoHyphens w:val="0"/>
        <w:jc w:val="both"/>
      </w:pPr>
      <w:r w:rsidRPr="00CF2F98">
        <w:t xml:space="preserve">практическая направленность обучения и </w:t>
      </w:r>
      <w:proofErr w:type="gramStart"/>
      <w:r w:rsidRPr="00CF2F98">
        <w:t>выработка</w:t>
      </w:r>
      <w:proofErr w:type="gramEnd"/>
      <w:r w:rsidRPr="00CF2F98">
        <w:t xml:space="preserve"> необходимых для этого умений.</w:t>
      </w:r>
    </w:p>
    <w:p w:rsidR="00822936" w:rsidRPr="00CF2F98" w:rsidRDefault="00822936" w:rsidP="009A79D1">
      <w:pPr>
        <w:numPr>
          <w:ilvl w:val="0"/>
          <w:numId w:val="2"/>
        </w:numPr>
        <w:suppressAutoHyphens w:val="0"/>
        <w:jc w:val="both"/>
      </w:pPr>
      <w:r w:rsidRPr="00CF2F98">
        <w:t>учет возрастных и индивидуальных особенностей детей.</w:t>
      </w:r>
    </w:p>
    <w:p w:rsidR="00822936" w:rsidRDefault="00822936" w:rsidP="009A79D1">
      <w:pPr>
        <w:numPr>
          <w:ilvl w:val="0"/>
          <w:numId w:val="2"/>
        </w:numPr>
        <w:suppressAutoHyphens w:val="0"/>
        <w:jc w:val="both"/>
      </w:pPr>
      <w:r w:rsidRPr="00CF2F98">
        <w:t>дифф</w:t>
      </w:r>
      <w:r w:rsidR="00C2177D">
        <w:t>еренцированный подход к обучению</w:t>
      </w:r>
    </w:p>
    <w:p w:rsidR="00C2177D" w:rsidRDefault="00C2177D" w:rsidP="00C2177D">
      <w:pPr>
        <w:suppressAutoHyphens w:val="0"/>
        <w:ind w:left="720"/>
        <w:jc w:val="center"/>
      </w:pPr>
      <w:r w:rsidRPr="009551DB">
        <w:rPr>
          <w:b/>
          <w:i/>
        </w:rPr>
        <w:t>Место учебного предмета в учебном плане</w:t>
      </w:r>
    </w:p>
    <w:p w:rsidR="00EB7F87" w:rsidRPr="00CF2F98" w:rsidRDefault="00C2177D" w:rsidP="009A79D1">
      <w:pPr>
        <w:suppressAutoHyphens w:val="0"/>
        <w:ind w:left="720"/>
        <w:jc w:val="both"/>
      </w:pPr>
      <w:r w:rsidRPr="00822936">
        <w:t>В федеральном базисном плане на изучение математики в первом классе начальной школы отводится 4 часа в неделю, всего – 132 часа.</w:t>
      </w:r>
    </w:p>
    <w:p w:rsidR="00911D95" w:rsidRDefault="00911D95" w:rsidP="009A79D1">
      <w:pPr>
        <w:jc w:val="both"/>
        <w:rPr>
          <w:b/>
          <w:i/>
          <w:sz w:val="22"/>
          <w:szCs w:val="22"/>
        </w:rPr>
      </w:pPr>
    </w:p>
    <w:p w:rsidR="00EB7F87" w:rsidRPr="00C036CB" w:rsidRDefault="00EB7F87" w:rsidP="009A79D1">
      <w:pPr>
        <w:jc w:val="both"/>
        <w:rPr>
          <w:sz w:val="22"/>
          <w:szCs w:val="22"/>
        </w:rPr>
      </w:pPr>
      <w:r w:rsidRPr="00C177D4">
        <w:rPr>
          <w:b/>
          <w:i/>
          <w:sz w:val="22"/>
          <w:szCs w:val="22"/>
        </w:rPr>
        <w:t>Программа предусматривает следующие формы организации учебного процесса</w:t>
      </w:r>
      <w:r w:rsidRPr="00C036CB">
        <w:rPr>
          <w:sz w:val="22"/>
          <w:szCs w:val="22"/>
        </w:rPr>
        <w:t>:</w:t>
      </w:r>
    </w:p>
    <w:p w:rsidR="00EB7F87" w:rsidRPr="00EB7F87" w:rsidRDefault="00EB7F87" w:rsidP="009A79D1">
      <w:pPr>
        <w:pStyle w:val="a9"/>
        <w:numPr>
          <w:ilvl w:val="0"/>
          <w:numId w:val="31"/>
        </w:numPr>
        <w:suppressAutoHyphens w:val="0"/>
        <w:jc w:val="both"/>
        <w:rPr>
          <w:sz w:val="22"/>
          <w:szCs w:val="22"/>
        </w:rPr>
      </w:pPr>
      <w:r w:rsidRPr="00EB7F87">
        <w:rPr>
          <w:sz w:val="22"/>
          <w:szCs w:val="22"/>
        </w:rPr>
        <w:lastRenderedPageBreak/>
        <w:t>традиционный урок, обобщающий урок, урок-зачёт;</w:t>
      </w:r>
    </w:p>
    <w:p w:rsidR="00AC5C0A" w:rsidRDefault="00EB7F87" w:rsidP="009A79D1">
      <w:pPr>
        <w:pStyle w:val="a9"/>
        <w:numPr>
          <w:ilvl w:val="0"/>
          <w:numId w:val="31"/>
        </w:numPr>
        <w:jc w:val="both"/>
      </w:pPr>
      <w:r w:rsidRPr="00EB7F87">
        <w:rPr>
          <w:sz w:val="22"/>
          <w:szCs w:val="22"/>
        </w:rPr>
        <w:t>фронтальная, групповая, индивидуальная работа, работа в парах.</w:t>
      </w:r>
    </w:p>
    <w:p w:rsidR="00822936" w:rsidRDefault="00822936"/>
    <w:p w:rsidR="00C177D4" w:rsidRPr="002310DF" w:rsidRDefault="00C177D4" w:rsidP="00C177D4">
      <w:pPr>
        <w:pStyle w:val="3"/>
        <w:jc w:val="center"/>
        <w:rPr>
          <w:i/>
        </w:rPr>
      </w:pPr>
      <w:r w:rsidRPr="002310DF">
        <w:rPr>
          <w:rStyle w:val="c27"/>
          <w:i/>
        </w:rPr>
        <w:t>Содержание тем учебного курса</w:t>
      </w:r>
    </w:p>
    <w:p w:rsidR="00822936" w:rsidRPr="00822936" w:rsidRDefault="00822936" w:rsidP="002310DF">
      <w:pPr>
        <w:suppressAutoHyphens w:val="0"/>
        <w:jc w:val="center"/>
        <w:outlineLvl w:val="2"/>
        <w:rPr>
          <w:b/>
          <w:bCs/>
          <w:i/>
          <w:sz w:val="28"/>
          <w:szCs w:val="28"/>
          <w:lang w:eastAsia="ru-RU"/>
        </w:rPr>
      </w:pPr>
      <w:r w:rsidRPr="002310DF">
        <w:rPr>
          <w:b/>
          <w:bCs/>
          <w:i/>
          <w:sz w:val="28"/>
          <w:szCs w:val="28"/>
          <w:lang w:eastAsia="ru-RU"/>
        </w:rPr>
        <w:t>Тематический план</w:t>
      </w:r>
    </w:p>
    <w:p w:rsidR="00822936" w:rsidRDefault="002310DF" w:rsidP="00822936">
      <w:pPr>
        <w:suppressAutoHyphens w:val="0"/>
        <w:rPr>
          <w:lang w:eastAsia="ru-RU"/>
        </w:rPr>
      </w:pPr>
      <w:r>
        <w:rPr>
          <w:lang w:eastAsia="ru-RU"/>
        </w:rPr>
        <w:t>1 класс (132</w:t>
      </w:r>
      <w:r w:rsidR="00822936" w:rsidRPr="00822936">
        <w:rPr>
          <w:lang w:eastAsia="ru-RU"/>
        </w:rPr>
        <w:t xml:space="preserve"> ч)</w:t>
      </w:r>
    </w:p>
    <w:tbl>
      <w:tblPr>
        <w:tblStyle w:val="a5"/>
        <w:tblW w:w="0" w:type="auto"/>
        <w:tblLook w:val="04A0"/>
      </w:tblPr>
      <w:tblGrid>
        <w:gridCol w:w="534"/>
        <w:gridCol w:w="3428"/>
        <w:gridCol w:w="3092"/>
      </w:tblGrid>
      <w:tr w:rsidR="00D4081E" w:rsidTr="00D4081E">
        <w:trPr>
          <w:trHeight w:val="253"/>
        </w:trPr>
        <w:tc>
          <w:tcPr>
            <w:tcW w:w="534" w:type="dxa"/>
            <w:vMerge w:val="restart"/>
          </w:tcPr>
          <w:p w:rsidR="00D4081E" w:rsidRDefault="00D4081E" w:rsidP="00822936">
            <w:pPr>
              <w:suppressAutoHyphens w:val="0"/>
              <w:rPr>
                <w:lang w:eastAsia="ru-RU"/>
              </w:rPr>
            </w:pPr>
            <w:r w:rsidRPr="00822936">
              <w:rPr>
                <w:lang w:eastAsia="ru-RU"/>
              </w:rPr>
              <w:t>№</w:t>
            </w:r>
          </w:p>
        </w:tc>
        <w:tc>
          <w:tcPr>
            <w:tcW w:w="3428" w:type="dxa"/>
            <w:vMerge w:val="restart"/>
          </w:tcPr>
          <w:p w:rsidR="00D4081E" w:rsidRDefault="00D4081E" w:rsidP="00822936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822936">
              <w:rPr>
                <w:lang w:eastAsia="ru-RU"/>
              </w:rPr>
              <w:t>Наименование разделов и тем</w:t>
            </w:r>
          </w:p>
        </w:tc>
        <w:tc>
          <w:tcPr>
            <w:tcW w:w="3092" w:type="dxa"/>
            <w:vMerge w:val="restart"/>
          </w:tcPr>
          <w:p w:rsidR="00D4081E" w:rsidRDefault="00D4081E" w:rsidP="00822936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822936">
              <w:rPr>
                <w:lang w:eastAsia="ru-RU"/>
              </w:rPr>
              <w:t>Всего часов</w:t>
            </w:r>
          </w:p>
        </w:tc>
      </w:tr>
      <w:tr w:rsidR="00D4081E" w:rsidTr="00D4081E">
        <w:trPr>
          <w:trHeight w:val="253"/>
        </w:trPr>
        <w:tc>
          <w:tcPr>
            <w:tcW w:w="534" w:type="dxa"/>
            <w:vMerge/>
          </w:tcPr>
          <w:p w:rsidR="00D4081E" w:rsidRDefault="00D4081E" w:rsidP="00822936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3428" w:type="dxa"/>
            <w:vMerge/>
          </w:tcPr>
          <w:p w:rsidR="00D4081E" w:rsidRDefault="00D4081E" w:rsidP="00822936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3092" w:type="dxa"/>
            <w:vMerge/>
          </w:tcPr>
          <w:p w:rsidR="00D4081E" w:rsidRDefault="00D4081E" w:rsidP="00822936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D4081E" w:rsidTr="00D4081E">
        <w:tc>
          <w:tcPr>
            <w:tcW w:w="534" w:type="dxa"/>
          </w:tcPr>
          <w:p w:rsidR="00D4081E" w:rsidRDefault="00D4081E" w:rsidP="00822936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428" w:type="dxa"/>
            <w:vAlign w:val="center"/>
          </w:tcPr>
          <w:p w:rsidR="00D4081E" w:rsidRPr="00822936" w:rsidRDefault="00D4081E" w:rsidP="00FE2424">
            <w:pPr>
              <w:suppressAutoHyphens w:val="0"/>
              <w:spacing w:before="100" w:beforeAutospacing="1" w:after="100" w:afterAutospacing="1"/>
              <w:rPr>
                <w:szCs w:val="24"/>
                <w:lang w:eastAsia="ru-RU"/>
              </w:rPr>
            </w:pPr>
            <w:r w:rsidRPr="00822936">
              <w:rPr>
                <w:lang w:eastAsia="ru-RU"/>
              </w:rPr>
              <w:t>Подготовка к изучению чисел</w:t>
            </w:r>
          </w:p>
        </w:tc>
        <w:tc>
          <w:tcPr>
            <w:tcW w:w="3092" w:type="dxa"/>
            <w:vAlign w:val="center"/>
          </w:tcPr>
          <w:p w:rsidR="00D4081E" w:rsidRPr="00822936" w:rsidRDefault="00D4081E" w:rsidP="00FE2424">
            <w:pPr>
              <w:suppressAutoHyphens w:val="0"/>
              <w:spacing w:before="100" w:beforeAutospacing="1" w:after="100" w:afterAutospacing="1"/>
              <w:rPr>
                <w:szCs w:val="24"/>
                <w:lang w:eastAsia="ru-RU"/>
              </w:rPr>
            </w:pPr>
            <w:r w:rsidRPr="00822936">
              <w:rPr>
                <w:lang w:eastAsia="ru-RU"/>
              </w:rPr>
              <w:t>8</w:t>
            </w:r>
          </w:p>
        </w:tc>
      </w:tr>
      <w:tr w:rsidR="00D4081E" w:rsidTr="00D4081E">
        <w:tc>
          <w:tcPr>
            <w:tcW w:w="534" w:type="dxa"/>
          </w:tcPr>
          <w:p w:rsidR="00D4081E" w:rsidRDefault="00D4081E" w:rsidP="00822936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428" w:type="dxa"/>
            <w:vAlign w:val="center"/>
          </w:tcPr>
          <w:p w:rsidR="00D4081E" w:rsidRPr="00822936" w:rsidRDefault="00D4081E" w:rsidP="00FE2424">
            <w:pPr>
              <w:suppressAutoHyphens w:val="0"/>
              <w:spacing w:before="100" w:beforeAutospacing="1" w:after="100" w:afterAutospacing="1"/>
              <w:rPr>
                <w:szCs w:val="24"/>
                <w:lang w:eastAsia="ru-RU"/>
              </w:rPr>
            </w:pPr>
            <w:r w:rsidRPr="00822936">
              <w:rPr>
                <w:lang w:eastAsia="ru-RU"/>
              </w:rPr>
              <w:t>Числа от 1 до 10. Нумерация</w:t>
            </w:r>
          </w:p>
        </w:tc>
        <w:tc>
          <w:tcPr>
            <w:tcW w:w="3092" w:type="dxa"/>
            <w:vAlign w:val="center"/>
          </w:tcPr>
          <w:p w:rsidR="00D4081E" w:rsidRPr="00822936" w:rsidRDefault="00D4081E" w:rsidP="00FE2424">
            <w:pPr>
              <w:suppressAutoHyphens w:val="0"/>
              <w:spacing w:before="100" w:beforeAutospacing="1" w:after="100" w:afterAutospacing="1"/>
              <w:rPr>
                <w:szCs w:val="24"/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</w:tr>
      <w:tr w:rsidR="00D4081E" w:rsidTr="00D4081E">
        <w:tc>
          <w:tcPr>
            <w:tcW w:w="534" w:type="dxa"/>
          </w:tcPr>
          <w:p w:rsidR="00D4081E" w:rsidRDefault="00D4081E" w:rsidP="00822936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3428" w:type="dxa"/>
            <w:vAlign w:val="center"/>
          </w:tcPr>
          <w:p w:rsidR="00D4081E" w:rsidRPr="00822936" w:rsidRDefault="00D4081E" w:rsidP="00FE2424">
            <w:pPr>
              <w:suppressAutoHyphens w:val="0"/>
              <w:spacing w:before="100" w:beforeAutospacing="1" w:after="100" w:afterAutospacing="1"/>
              <w:rPr>
                <w:szCs w:val="24"/>
                <w:lang w:eastAsia="ru-RU"/>
              </w:rPr>
            </w:pPr>
            <w:r w:rsidRPr="00822936">
              <w:rPr>
                <w:lang w:eastAsia="ru-RU"/>
              </w:rPr>
              <w:t>Числа от 1 до 10. Сложение и вычитание</w:t>
            </w:r>
          </w:p>
        </w:tc>
        <w:tc>
          <w:tcPr>
            <w:tcW w:w="3092" w:type="dxa"/>
            <w:vAlign w:val="center"/>
          </w:tcPr>
          <w:p w:rsidR="00D4081E" w:rsidRPr="00822936" w:rsidRDefault="00D4081E" w:rsidP="00FE2424">
            <w:pPr>
              <w:suppressAutoHyphens w:val="0"/>
              <w:spacing w:before="100" w:beforeAutospacing="1" w:after="100" w:afterAutospacing="1"/>
              <w:rPr>
                <w:szCs w:val="24"/>
                <w:lang w:eastAsia="ru-RU"/>
              </w:rPr>
            </w:pPr>
            <w:r>
              <w:rPr>
                <w:lang w:eastAsia="ru-RU"/>
              </w:rPr>
              <w:t>56</w:t>
            </w:r>
          </w:p>
        </w:tc>
      </w:tr>
      <w:tr w:rsidR="00D4081E" w:rsidTr="00D4081E">
        <w:tc>
          <w:tcPr>
            <w:tcW w:w="534" w:type="dxa"/>
          </w:tcPr>
          <w:p w:rsidR="00D4081E" w:rsidRDefault="00D4081E" w:rsidP="00822936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3428" w:type="dxa"/>
            <w:vAlign w:val="center"/>
          </w:tcPr>
          <w:p w:rsidR="00D4081E" w:rsidRPr="00822936" w:rsidRDefault="00D4081E" w:rsidP="00FE2424">
            <w:pPr>
              <w:suppressAutoHyphens w:val="0"/>
              <w:spacing w:before="100" w:beforeAutospacing="1" w:after="100" w:afterAutospacing="1"/>
              <w:rPr>
                <w:szCs w:val="24"/>
                <w:lang w:eastAsia="ru-RU"/>
              </w:rPr>
            </w:pPr>
            <w:r w:rsidRPr="00822936">
              <w:rPr>
                <w:lang w:eastAsia="ru-RU"/>
              </w:rPr>
              <w:t>Числа от 1 до 20. Нумерация</w:t>
            </w:r>
          </w:p>
        </w:tc>
        <w:tc>
          <w:tcPr>
            <w:tcW w:w="3092" w:type="dxa"/>
            <w:vAlign w:val="center"/>
          </w:tcPr>
          <w:p w:rsidR="00D4081E" w:rsidRPr="00822936" w:rsidRDefault="00D4081E" w:rsidP="00FE2424">
            <w:pPr>
              <w:suppressAutoHyphens w:val="0"/>
              <w:spacing w:before="100" w:beforeAutospacing="1" w:after="100" w:afterAutospacing="1"/>
              <w:rPr>
                <w:szCs w:val="24"/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</w:tr>
      <w:tr w:rsidR="00D4081E" w:rsidTr="00D4081E">
        <w:tc>
          <w:tcPr>
            <w:tcW w:w="534" w:type="dxa"/>
          </w:tcPr>
          <w:p w:rsidR="00D4081E" w:rsidRDefault="00D4081E" w:rsidP="00822936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3428" w:type="dxa"/>
            <w:vAlign w:val="center"/>
          </w:tcPr>
          <w:p w:rsidR="00D4081E" w:rsidRPr="00822936" w:rsidRDefault="00D4081E" w:rsidP="00FE2424">
            <w:pPr>
              <w:suppressAutoHyphens w:val="0"/>
              <w:spacing w:before="100" w:beforeAutospacing="1" w:after="100" w:afterAutospacing="1"/>
              <w:rPr>
                <w:szCs w:val="24"/>
                <w:lang w:eastAsia="ru-RU"/>
              </w:rPr>
            </w:pPr>
            <w:r w:rsidRPr="00822936">
              <w:rPr>
                <w:lang w:eastAsia="ru-RU"/>
              </w:rPr>
              <w:t>Числа от 1 до 20. Табличное сложение и вычитание</w:t>
            </w:r>
          </w:p>
        </w:tc>
        <w:tc>
          <w:tcPr>
            <w:tcW w:w="3092" w:type="dxa"/>
            <w:vAlign w:val="center"/>
          </w:tcPr>
          <w:p w:rsidR="00D4081E" w:rsidRPr="00822936" w:rsidRDefault="00D4081E" w:rsidP="00FE2424">
            <w:pPr>
              <w:suppressAutoHyphens w:val="0"/>
              <w:spacing w:before="100" w:beforeAutospacing="1" w:after="100" w:afterAutospacing="1"/>
              <w:rPr>
                <w:szCs w:val="24"/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</w:tr>
      <w:tr w:rsidR="00D4081E" w:rsidTr="00D4081E">
        <w:tc>
          <w:tcPr>
            <w:tcW w:w="534" w:type="dxa"/>
          </w:tcPr>
          <w:p w:rsidR="00D4081E" w:rsidRDefault="00D4081E" w:rsidP="00822936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3428" w:type="dxa"/>
            <w:vAlign w:val="center"/>
          </w:tcPr>
          <w:p w:rsidR="00D4081E" w:rsidRPr="00822936" w:rsidRDefault="00D4081E" w:rsidP="00FE2424">
            <w:pPr>
              <w:suppressAutoHyphens w:val="0"/>
              <w:spacing w:before="100" w:beforeAutospacing="1" w:after="100" w:afterAutospacing="1"/>
              <w:rPr>
                <w:szCs w:val="24"/>
                <w:lang w:eastAsia="ru-RU"/>
              </w:rPr>
            </w:pPr>
            <w:r w:rsidRPr="00822936">
              <w:rPr>
                <w:lang w:eastAsia="ru-RU"/>
              </w:rPr>
              <w:t>Итоговое повторение</w:t>
            </w:r>
          </w:p>
        </w:tc>
        <w:tc>
          <w:tcPr>
            <w:tcW w:w="3092" w:type="dxa"/>
            <w:vAlign w:val="center"/>
          </w:tcPr>
          <w:p w:rsidR="00D4081E" w:rsidRPr="00822936" w:rsidRDefault="00D4081E" w:rsidP="00FE2424">
            <w:pPr>
              <w:suppressAutoHyphens w:val="0"/>
              <w:spacing w:before="100" w:beforeAutospacing="1" w:after="100" w:afterAutospacing="1"/>
              <w:rPr>
                <w:szCs w:val="24"/>
                <w:lang w:eastAsia="ru-RU"/>
              </w:rPr>
            </w:pPr>
            <w:r w:rsidRPr="00822936">
              <w:rPr>
                <w:lang w:eastAsia="ru-RU"/>
              </w:rPr>
              <w:t>6</w:t>
            </w:r>
          </w:p>
        </w:tc>
      </w:tr>
      <w:tr w:rsidR="00D4081E" w:rsidTr="00D4081E">
        <w:tc>
          <w:tcPr>
            <w:tcW w:w="534" w:type="dxa"/>
          </w:tcPr>
          <w:p w:rsidR="00D4081E" w:rsidRDefault="00D4081E" w:rsidP="00822936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3428" w:type="dxa"/>
            <w:vAlign w:val="center"/>
          </w:tcPr>
          <w:p w:rsidR="00D4081E" w:rsidRPr="003A35AA" w:rsidRDefault="00D4081E" w:rsidP="00FE2424">
            <w:pPr>
              <w:suppressAutoHyphens w:val="0"/>
              <w:spacing w:before="100" w:beforeAutospacing="1" w:after="100" w:afterAutospacing="1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Итого</w:t>
            </w:r>
          </w:p>
        </w:tc>
        <w:tc>
          <w:tcPr>
            <w:tcW w:w="3092" w:type="dxa"/>
            <w:vAlign w:val="center"/>
          </w:tcPr>
          <w:p w:rsidR="00D4081E" w:rsidRPr="00822936" w:rsidRDefault="00D4081E" w:rsidP="00FE242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132</w:t>
            </w:r>
          </w:p>
        </w:tc>
      </w:tr>
    </w:tbl>
    <w:p w:rsidR="003A35AA" w:rsidRDefault="003A35AA" w:rsidP="005544E0">
      <w:pPr>
        <w:pStyle w:val="c0"/>
        <w:spacing w:before="0" w:beforeAutospacing="0" w:after="0" w:afterAutospacing="0"/>
        <w:jc w:val="both"/>
      </w:pPr>
      <w:r w:rsidRPr="002310DF">
        <w:rPr>
          <w:rStyle w:val="c1"/>
          <w:u w:val="single"/>
        </w:rPr>
        <w:t>Подготовка к изучению чисел</w:t>
      </w:r>
      <w:r>
        <w:rPr>
          <w:rStyle w:val="c1"/>
        </w:rPr>
        <w:t xml:space="preserve"> (8 ч)</w:t>
      </w:r>
    </w:p>
    <w:p w:rsidR="003A35AA" w:rsidRDefault="003A35AA" w:rsidP="005544E0">
      <w:pPr>
        <w:pStyle w:val="c7"/>
        <w:spacing w:before="0" w:beforeAutospacing="0" w:after="0" w:afterAutospacing="0"/>
        <w:jc w:val="both"/>
      </w:pPr>
      <w:proofErr w:type="gramStart"/>
      <w:r>
        <w:rPr>
          <w:rStyle w:val="c1"/>
        </w:rPr>
        <w:t>Сравнение предметов по размеру (больше – меньше, выше – ниже, длиннее – короче) и форме (круглый, квадратный, треугольный и др.).</w:t>
      </w:r>
      <w:proofErr w:type="gramEnd"/>
    </w:p>
    <w:p w:rsidR="003A35AA" w:rsidRDefault="003A35AA" w:rsidP="005544E0">
      <w:pPr>
        <w:pStyle w:val="c7"/>
        <w:spacing w:before="0" w:beforeAutospacing="0" w:after="0" w:afterAutospacing="0"/>
        <w:jc w:val="both"/>
      </w:pPr>
      <w:proofErr w:type="gramStart"/>
      <w:r>
        <w:rPr>
          <w:rStyle w:val="c1"/>
        </w:rPr>
        <w:t>Пространственные представления, взаимное расположение предметов: вверху, внизу (выше, ниже), слева, справа левее, правее), перед, за, между, рядом.</w:t>
      </w:r>
      <w:proofErr w:type="gramEnd"/>
    </w:p>
    <w:p w:rsidR="003A35AA" w:rsidRDefault="003A35AA" w:rsidP="005544E0">
      <w:pPr>
        <w:pStyle w:val="c7"/>
        <w:spacing w:before="0" w:beforeAutospacing="0" w:after="0" w:afterAutospacing="0"/>
        <w:jc w:val="both"/>
      </w:pPr>
      <w:r>
        <w:rPr>
          <w:rStyle w:val="c1"/>
        </w:rPr>
        <w:t>Направления движения: слева направо, справа налево, верху вниз, снизу вверх.</w:t>
      </w:r>
    </w:p>
    <w:p w:rsidR="003A35AA" w:rsidRDefault="003A35AA" w:rsidP="005544E0">
      <w:pPr>
        <w:pStyle w:val="c7"/>
        <w:spacing w:before="0" w:beforeAutospacing="0" w:after="0" w:afterAutospacing="0"/>
        <w:jc w:val="both"/>
      </w:pPr>
      <w:r>
        <w:rPr>
          <w:rStyle w:val="c1"/>
        </w:rPr>
        <w:t>Временные представления: сначала, потом, до, после, раньше, позже.</w:t>
      </w:r>
    </w:p>
    <w:p w:rsidR="003A35AA" w:rsidRDefault="003A35AA" w:rsidP="005544E0">
      <w:pPr>
        <w:pStyle w:val="c7"/>
        <w:spacing w:before="0" w:beforeAutospacing="0" w:after="0" w:afterAutospacing="0"/>
        <w:jc w:val="both"/>
      </w:pPr>
      <w:r>
        <w:rPr>
          <w:rStyle w:val="c1"/>
        </w:rPr>
        <w:t>Сравнение групп предмето</w:t>
      </w:r>
      <w:r w:rsidR="00F006B8">
        <w:rPr>
          <w:rStyle w:val="c1"/>
        </w:rPr>
        <w:t>в: больше, меньше, столько же, больш</w:t>
      </w:r>
      <w:r>
        <w:rPr>
          <w:rStyle w:val="c1"/>
        </w:rPr>
        <w:t>е (меньше) на …</w:t>
      </w:r>
      <w:proofErr w:type="gramStart"/>
      <w:r>
        <w:rPr>
          <w:rStyle w:val="c1"/>
        </w:rPr>
        <w:t xml:space="preserve"> .</w:t>
      </w:r>
      <w:proofErr w:type="gramEnd"/>
    </w:p>
    <w:p w:rsidR="003A35AA" w:rsidRDefault="003A35AA" w:rsidP="005544E0">
      <w:pPr>
        <w:pStyle w:val="c4"/>
        <w:spacing w:before="0" w:beforeAutospacing="0" w:after="0" w:afterAutospacing="0"/>
        <w:jc w:val="both"/>
      </w:pPr>
      <w:r w:rsidRPr="002310DF">
        <w:rPr>
          <w:rStyle w:val="c1"/>
          <w:u w:val="wave"/>
        </w:rPr>
        <w:t>Практическая работа</w:t>
      </w:r>
      <w:r>
        <w:rPr>
          <w:rStyle w:val="c1"/>
        </w:rPr>
        <w:t>: </w:t>
      </w:r>
      <w:proofErr w:type="gramStart"/>
      <w:r>
        <w:rPr>
          <w:rStyle w:val="c1"/>
        </w:rPr>
        <w:t>Сравнение предметов по размеру (больше – меньше, выше – ниже, длиннее – короче) и форме (круглый, квадратный, треугольный).</w:t>
      </w:r>
      <w:proofErr w:type="gramEnd"/>
    </w:p>
    <w:p w:rsidR="003A35AA" w:rsidRDefault="003A35AA" w:rsidP="005544E0">
      <w:pPr>
        <w:pStyle w:val="c0"/>
        <w:spacing w:before="0" w:beforeAutospacing="0" w:after="0" w:afterAutospacing="0"/>
        <w:jc w:val="both"/>
      </w:pPr>
      <w:r w:rsidRPr="002310DF">
        <w:rPr>
          <w:rStyle w:val="c1"/>
          <w:u w:val="single"/>
        </w:rPr>
        <w:t>Числа от 1 до 10. Нумерация</w:t>
      </w:r>
      <w:r w:rsidR="002310DF">
        <w:rPr>
          <w:rStyle w:val="c1"/>
        </w:rPr>
        <w:t xml:space="preserve"> (28</w:t>
      </w:r>
      <w:r>
        <w:rPr>
          <w:rStyle w:val="c1"/>
        </w:rPr>
        <w:t xml:space="preserve"> ч)</w:t>
      </w:r>
    </w:p>
    <w:p w:rsidR="003A35AA" w:rsidRDefault="003A35AA" w:rsidP="005544E0">
      <w:pPr>
        <w:pStyle w:val="c7"/>
        <w:spacing w:before="0" w:beforeAutospacing="0" w:after="0" w:afterAutospacing="0"/>
        <w:jc w:val="both"/>
      </w:pPr>
      <w:r>
        <w:rPr>
          <w:rStyle w:val="c1"/>
        </w:rPr>
        <w:t>Названия, последовательность и обозначение чисел от 1 до 10. Счет реальных предметов и их изображений, движений, звуков и др. Получ</w:t>
      </w:r>
      <w:r w:rsidR="00F006B8">
        <w:rPr>
          <w:rStyle w:val="c1"/>
        </w:rPr>
        <w:t>ение числа прибавлением 1 к пре</w:t>
      </w:r>
      <w:r>
        <w:rPr>
          <w:rStyle w:val="c1"/>
        </w:rPr>
        <w:t>дыдущему числу, вычитанием 1 из числа, непосредственно следующего за ним при счете.</w:t>
      </w:r>
    </w:p>
    <w:p w:rsidR="003A35AA" w:rsidRDefault="003A35AA" w:rsidP="005544E0">
      <w:pPr>
        <w:pStyle w:val="c7"/>
        <w:spacing w:before="0" w:beforeAutospacing="0" w:after="0" w:afterAutospacing="0"/>
        <w:jc w:val="both"/>
      </w:pPr>
      <w:r>
        <w:rPr>
          <w:rStyle w:val="c1"/>
        </w:rPr>
        <w:t>Число 0. Его получение и обозначение.</w:t>
      </w:r>
    </w:p>
    <w:p w:rsidR="003A35AA" w:rsidRDefault="003A35AA" w:rsidP="005544E0">
      <w:pPr>
        <w:pStyle w:val="c7"/>
        <w:spacing w:before="0" w:beforeAutospacing="0" w:after="0" w:afterAutospacing="0"/>
        <w:jc w:val="both"/>
      </w:pPr>
      <w:r>
        <w:rPr>
          <w:rStyle w:val="c1"/>
        </w:rPr>
        <w:t>Сравнение чисел.</w:t>
      </w:r>
    </w:p>
    <w:p w:rsidR="003A35AA" w:rsidRDefault="003A35AA" w:rsidP="005544E0">
      <w:pPr>
        <w:pStyle w:val="c7"/>
        <w:spacing w:before="0" w:beforeAutospacing="0" w:after="0" w:afterAutospacing="0"/>
        <w:jc w:val="both"/>
      </w:pPr>
      <w:r>
        <w:rPr>
          <w:rStyle w:val="c1"/>
        </w:rPr>
        <w:t>Равенство, неравенство. Знаки &gt; (больше), &lt; (меньше),</w:t>
      </w:r>
    </w:p>
    <w:p w:rsidR="003A35AA" w:rsidRDefault="003A35AA" w:rsidP="005544E0">
      <w:pPr>
        <w:pStyle w:val="c7"/>
        <w:spacing w:before="0" w:beforeAutospacing="0" w:after="0" w:afterAutospacing="0"/>
        <w:jc w:val="both"/>
      </w:pPr>
      <w:r>
        <w:rPr>
          <w:rStyle w:val="c1"/>
        </w:rPr>
        <w:t>= (равно).</w:t>
      </w:r>
    </w:p>
    <w:p w:rsidR="003A35AA" w:rsidRDefault="003A35AA" w:rsidP="005544E0">
      <w:pPr>
        <w:pStyle w:val="c7"/>
        <w:spacing w:before="0" w:beforeAutospacing="0" w:after="0" w:afterAutospacing="0"/>
        <w:jc w:val="both"/>
      </w:pPr>
      <w:r>
        <w:rPr>
          <w:rStyle w:val="c1"/>
        </w:rPr>
        <w:t xml:space="preserve">Состав чисел 2, 3, 4, 5. Монеты в  1 р., 2 р., 5 р., 1 к., 5 к., 10 </w:t>
      </w:r>
      <w:proofErr w:type="gramStart"/>
      <w:r>
        <w:rPr>
          <w:rStyle w:val="c1"/>
        </w:rPr>
        <w:t>к</w:t>
      </w:r>
      <w:proofErr w:type="gramEnd"/>
      <w:r>
        <w:rPr>
          <w:rStyle w:val="c1"/>
        </w:rPr>
        <w:t>.</w:t>
      </w:r>
    </w:p>
    <w:p w:rsidR="003A35AA" w:rsidRDefault="003A35AA" w:rsidP="005544E0">
      <w:pPr>
        <w:pStyle w:val="c7"/>
        <w:spacing w:before="0" w:beforeAutospacing="0" w:after="0" w:afterAutospacing="0"/>
        <w:jc w:val="both"/>
      </w:pPr>
      <w:r>
        <w:rPr>
          <w:rStyle w:val="c1"/>
        </w:rPr>
        <w:t>Точка. Линии: кривая</w:t>
      </w:r>
      <w:r w:rsidR="00F006B8">
        <w:rPr>
          <w:rStyle w:val="c1"/>
        </w:rPr>
        <w:t>, прямая. Отрезок. Ломаная. Мно</w:t>
      </w:r>
      <w:r>
        <w:rPr>
          <w:rStyle w:val="c1"/>
        </w:rPr>
        <w:t>гоугольник. Углы, вершины, стороны многоугольника.</w:t>
      </w:r>
    </w:p>
    <w:p w:rsidR="003A35AA" w:rsidRDefault="003A35AA" w:rsidP="005544E0">
      <w:pPr>
        <w:pStyle w:val="c7"/>
        <w:spacing w:before="0" w:beforeAutospacing="0" w:after="0" w:afterAutospacing="0"/>
        <w:jc w:val="both"/>
      </w:pPr>
      <w:r>
        <w:rPr>
          <w:rStyle w:val="c1"/>
        </w:rPr>
        <w:t>Длина отрезка. Сантиметр.</w:t>
      </w:r>
    </w:p>
    <w:p w:rsidR="003A35AA" w:rsidRDefault="003A35AA" w:rsidP="005544E0">
      <w:pPr>
        <w:pStyle w:val="c7"/>
        <w:spacing w:before="0" w:beforeAutospacing="0" w:after="0" w:afterAutospacing="0"/>
        <w:jc w:val="both"/>
      </w:pPr>
      <w:r>
        <w:rPr>
          <w:rStyle w:val="c1"/>
        </w:rPr>
        <w:t>Решение задач в одно действие на сложение и вычитание (на основе счета предметов).</w:t>
      </w:r>
    </w:p>
    <w:p w:rsidR="003A35AA" w:rsidRDefault="003A35AA" w:rsidP="005544E0">
      <w:pPr>
        <w:pStyle w:val="c4"/>
        <w:spacing w:before="0" w:beforeAutospacing="0" w:after="0" w:afterAutospacing="0"/>
        <w:jc w:val="both"/>
      </w:pPr>
      <w:r w:rsidRPr="002310DF">
        <w:rPr>
          <w:rStyle w:val="c1"/>
          <w:u w:val="wave"/>
        </w:rPr>
        <w:t>Практическая работа</w:t>
      </w:r>
      <w:r>
        <w:rPr>
          <w:rStyle w:val="c1"/>
        </w:rPr>
        <w:t>: Сравнение длин отрезков (на глаз, наложением, при помощи линейки с делениями); измерение длины отрезка, построение отрезка заданной длины.</w:t>
      </w:r>
    </w:p>
    <w:p w:rsidR="003A35AA" w:rsidRDefault="003A35AA" w:rsidP="005544E0">
      <w:pPr>
        <w:pStyle w:val="c0"/>
        <w:spacing w:before="0" w:beforeAutospacing="0" w:after="0" w:afterAutospacing="0"/>
        <w:jc w:val="both"/>
      </w:pPr>
      <w:r w:rsidRPr="002310DF">
        <w:rPr>
          <w:rStyle w:val="c1"/>
          <w:u w:val="single"/>
        </w:rPr>
        <w:t xml:space="preserve">Числа от 1 </w:t>
      </w:r>
      <w:r w:rsidR="002310DF" w:rsidRPr="002310DF">
        <w:rPr>
          <w:rStyle w:val="c1"/>
          <w:u w:val="single"/>
        </w:rPr>
        <w:t>до 10. Сложение и вычитание</w:t>
      </w:r>
      <w:r w:rsidR="002310DF">
        <w:rPr>
          <w:rStyle w:val="c1"/>
        </w:rPr>
        <w:t xml:space="preserve"> (56 </w:t>
      </w:r>
      <w:r>
        <w:rPr>
          <w:rStyle w:val="c1"/>
        </w:rPr>
        <w:t>ч)</w:t>
      </w:r>
    </w:p>
    <w:p w:rsidR="003A35AA" w:rsidRDefault="003A35AA" w:rsidP="005544E0">
      <w:pPr>
        <w:pStyle w:val="c7"/>
        <w:spacing w:before="0" w:beforeAutospacing="0" w:after="0" w:afterAutospacing="0"/>
        <w:jc w:val="both"/>
      </w:pPr>
      <w:r>
        <w:rPr>
          <w:rStyle w:val="c1"/>
        </w:rPr>
        <w:t xml:space="preserve">Конкретный смысл и </w:t>
      </w:r>
      <w:r w:rsidR="00F006B8">
        <w:rPr>
          <w:rStyle w:val="c1"/>
        </w:rPr>
        <w:t>названия действий сложения и вы</w:t>
      </w:r>
      <w:r>
        <w:rPr>
          <w:rStyle w:val="c1"/>
        </w:rPr>
        <w:t>читания. Знаки + (плюс), – (минус), = (равно).</w:t>
      </w:r>
    </w:p>
    <w:p w:rsidR="003A35AA" w:rsidRDefault="003A35AA" w:rsidP="005544E0">
      <w:pPr>
        <w:pStyle w:val="c7"/>
        <w:spacing w:before="0" w:beforeAutospacing="0" w:after="0" w:afterAutospacing="0"/>
        <w:jc w:val="both"/>
      </w:pPr>
      <w:r>
        <w:rPr>
          <w:rStyle w:val="c1"/>
        </w:rPr>
        <w:lastRenderedPageBreak/>
        <w:t>Названия компоненто</w:t>
      </w:r>
      <w:r w:rsidR="00F006B8">
        <w:rPr>
          <w:rStyle w:val="c1"/>
        </w:rPr>
        <w:t>в и результатов сложения и вычи</w:t>
      </w:r>
      <w:r>
        <w:rPr>
          <w:rStyle w:val="c1"/>
        </w:rPr>
        <w:t xml:space="preserve">тания (их использование при чтении и записи числовых выражений). Нахождение значений числовых </w:t>
      </w:r>
      <w:proofErr w:type="gramStart"/>
      <w:r>
        <w:rPr>
          <w:rStyle w:val="c1"/>
        </w:rPr>
        <w:t>выражении</w:t>
      </w:r>
      <w:proofErr w:type="gramEnd"/>
      <w:r>
        <w:rPr>
          <w:rStyle w:val="c1"/>
        </w:rPr>
        <w:t xml:space="preserve"> в 1 – 2 действия без скобок.</w:t>
      </w:r>
    </w:p>
    <w:p w:rsidR="003A35AA" w:rsidRDefault="003A35AA" w:rsidP="005544E0">
      <w:pPr>
        <w:pStyle w:val="c7"/>
        <w:spacing w:before="0" w:beforeAutospacing="0" w:after="0" w:afterAutospacing="0"/>
        <w:jc w:val="both"/>
      </w:pPr>
      <w:r>
        <w:rPr>
          <w:rStyle w:val="c1"/>
        </w:rPr>
        <w:t>Переместительное свойство сложения.</w:t>
      </w:r>
    </w:p>
    <w:p w:rsidR="003A35AA" w:rsidRDefault="003A35AA" w:rsidP="005544E0">
      <w:pPr>
        <w:pStyle w:val="c7"/>
        <w:spacing w:before="0" w:beforeAutospacing="0" w:after="0" w:afterAutospacing="0"/>
        <w:jc w:val="both"/>
      </w:pPr>
      <w:r>
        <w:rPr>
          <w:rStyle w:val="c1"/>
        </w:rPr>
        <w:t>Приемы вычислений: а) при сложении – прибавление числа по частям, перестановка чисел; б) при вычитании – вычитание числа по частям и вычитание на основе знания соответствующего случая сложения.</w:t>
      </w:r>
    </w:p>
    <w:p w:rsidR="003A35AA" w:rsidRDefault="003A35AA" w:rsidP="005544E0">
      <w:pPr>
        <w:pStyle w:val="c7"/>
        <w:spacing w:before="0" w:beforeAutospacing="0" w:after="0" w:afterAutospacing="0"/>
        <w:jc w:val="both"/>
      </w:pPr>
      <w:r>
        <w:rPr>
          <w:rStyle w:val="c1"/>
        </w:rPr>
        <w:t>Таблица сложения в п</w:t>
      </w:r>
      <w:r w:rsidR="00F006B8">
        <w:rPr>
          <w:rStyle w:val="c1"/>
        </w:rPr>
        <w:t>ределах 10. Соответствующие слу</w:t>
      </w:r>
      <w:r>
        <w:rPr>
          <w:rStyle w:val="c1"/>
        </w:rPr>
        <w:t>чаи вычитания.</w:t>
      </w:r>
    </w:p>
    <w:p w:rsidR="003A35AA" w:rsidRDefault="003A35AA" w:rsidP="005544E0">
      <w:pPr>
        <w:pStyle w:val="c7"/>
        <w:spacing w:before="0" w:beforeAutospacing="0" w:after="0" w:afterAutospacing="0"/>
        <w:jc w:val="both"/>
      </w:pPr>
      <w:r>
        <w:rPr>
          <w:rStyle w:val="c1"/>
        </w:rPr>
        <w:t>Сложение и вычитание с числом 0.</w:t>
      </w:r>
    </w:p>
    <w:p w:rsidR="003A35AA" w:rsidRDefault="003A35AA" w:rsidP="005544E0">
      <w:pPr>
        <w:pStyle w:val="c7"/>
        <w:spacing w:before="0" w:beforeAutospacing="0" w:after="0" w:afterAutospacing="0"/>
        <w:jc w:val="both"/>
      </w:pPr>
      <w:r>
        <w:rPr>
          <w:rStyle w:val="c1"/>
        </w:rPr>
        <w:t>Нахождение числа, которое на несколько единиц больше или меньше данного.</w:t>
      </w:r>
    </w:p>
    <w:p w:rsidR="003A35AA" w:rsidRDefault="003A35AA" w:rsidP="005544E0">
      <w:pPr>
        <w:pStyle w:val="c7"/>
        <w:spacing w:before="0" w:beforeAutospacing="0" w:after="0" w:afterAutospacing="0"/>
        <w:jc w:val="both"/>
      </w:pPr>
      <w:r>
        <w:rPr>
          <w:rStyle w:val="c1"/>
        </w:rPr>
        <w:t>Решение задач в одно действие на сложение и вычитание.</w:t>
      </w:r>
    </w:p>
    <w:p w:rsidR="003A35AA" w:rsidRDefault="003A35AA" w:rsidP="005544E0">
      <w:pPr>
        <w:pStyle w:val="c0"/>
        <w:spacing w:before="0" w:beforeAutospacing="0" w:after="0" w:afterAutospacing="0"/>
        <w:jc w:val="both"/>
      </w:pPr>
      <w:r w:rsidRPr="002310DF">
        <w:rPr>
          <w:rStyle w:val="c1"/>
          <w:u w:val="single"/>
        </w:rPr>
        <w:t>Числа от 1 до 20. Нумерация</w:t>
      </w:r>
      <w:r>
        <w:rPr>
          <w:rStyle w:val="c1"/>
        </w:rPr>
        <w:t xml:space="preserve"> </w:t>
      </w:r>
      <w:r w:rsidR="002310DF">
        <w:rPr>
          <w:rStyle w:val="c1"/>
        </w:rPr>
        <w:t>(12</w:t>
      </w:r>
      <w:r>
        <w:rPr>
          <w:rStyle w:val="c1"/>
        </w:rPr>
        <w:t xml:space="preserve"> ч)</w:t>
      </w:r>
    </w:p>
    <w:p w:rsidR="003A35AA" w:rsidRDefault="003A35AA" w:rsidP="005544E0">
      <w:pPr>
        <w:pStyle w:val="c7"/>
        <w:spacing w:before="0" w:beforeAutospacing="0" w:after="0" w:afterAutospacing="0"/>
        <w:jc w:val="both"/>
      </w:pPr>
      <w:r>
        <w:rPr>
          <w:rStyle w:val="c1"/>
        </w:rPr>
        <w:t>Названия и последоват</w:t>
      </w:r>
      <w:r w:rsidR="00F006B8">
        <w:rPr>
          <w:rStyle w:val="c1"/>
        </w:rPr>
        <w:t>ельность чисел от 1 до 20. Деся</w:t>
      </w:r>
      <w:r>
        <w:rPr>
          <w:rStyle w:val="c1"/>
        </w:rPr>
        <w:t>тичный состав чисел от 11 до 20. Чтение и запись чисел от 11 до 20. Сравнение чисел.</w:t>
      </w:r>
    </w:p>
    <w:p w:rsidR="003A35AA" w:rsidRDefault="003A35AA" w:rsidP="005544E0">
      <w:pPr>
        <w:pStyle w:val="c7"/>
        <w:spacing w:before="0" w:beforeAutospacing="0" w:after="0" w:afterAutospacing="0"/>
        <w:jc w:val="both"/>
      </w:pPr>
      <w:r>
        <w:rPr>
          <w:rStyle w:val="c1"/>
        </w:rPr>
        <w:t>Сложение и вычитание вида 10 + 7, 17 – 7, 17 – 10.</w:t>
      </w:r>
    </w:p>
    <w:p w:rsidR="003A35AA" w:rsidRDefault="003A35AA" w:rsidP="005544E0">
      <w:pPr>
        <w:pStyle w:val="c7"/>
        <w:spacing w:before="0" w:beforeAutospacing="0" w:after="0" w:afterAutospacing="0"/>
        <w:jc w:val="both"/>
      </w:pPr>
      <w:r>
        <w:rPr>
          <w:rStyle w:val="c1"/>
        </w:rPr>
        <w:t>Сравнение чисел с помощью вычитания.</w:t>
      </w:r>
    </w:p>
    <w:p w:rsidR="003A35AA" w:rsidRDefault="003A35AA" w:rsidP="005544E0">
      <w:pPr>
        <w:pStyle w:val="c7"/>
        <w:spacing w:before="0" w:beforeAutospacing="0" w:after="0" w:afterAutospacing="0"/>
        <w:jc w:val="both"/>
      </w:pPr>
      <w:r>
        <w:rPr>
          <w:rStyle w:val="c1"/>
        </w:rPr>
        <w:t>Единица времени: час. Определение времени по часам с точностью до часа.</w:t>
      </w:r>
    </w:p>
    <w:p w:rsidR="003A35AA" w:rsidRDefault="003A35AA" w:rsidP="005544E0">
      <w:pPr>
        <w:pStyle w:val="c7"/>
        <w:spacing w:before="0" w:beforeAutospacing="0" w:after="0" w:afterAutospacing="0"/>
        <w:jc w:val="both"/>
      </w:pPr>
      <w:r>
        <w:rPr>
          <w:rStyle w:val="c1"/>
        </w:rPr>
        <w:t>Единицы длины: санти</w:t>
      </w:r>
      <w:r w:rsidR="00F006B8">
        <w:rPr>
          <w:rStyle w:val="c1"/>
        </w:rPr>
        <w:t>метр, дециметр. Соотношение меж</w:t>
      </w:r>
      <w:r>
        <w:rPr>
          <w:rStyle w:val="c1"/>
        </w:rPr>
        <w:t>ду ними.</w:t>
      </w:r>
    </w:p>
    <w:p w:rsidR="003A35AA" w:rsidRDefault="003A35AA" w:rsidP="005544E0">
      <w:pPr>
        <w:pStyle w:val="c7"/>
        <w:spacing w:before="0" w:beforeAutospacing="0" w:after="0" w:afterAutospacing="0"/>
        <w:jc w:val="both"/>
      </w:pPr>
      <w:r>
        <w:rPr>
          <w:rStyle w:val="c1"/>
        </w:rPr>
        <w:t>Единица массы: килограмм.</w:t>
      </w:r>
    </w:p>
    <w:p w:rsidR="003A35AA" w:rsidRDefault="003A35AA" w:rsidP="005544E0">
      <w:pPr>
        <w:pStyle w:val="c7"/>
        <w:spacing w:before="0" w:beforeAutospacing="0" w:after="0" w:afterAutospacing="0"/>
        <w:jc w:val="both"/>
      </w:pPr>
      <w:r>
        <w:rPr>
          <w:rStyle w:val="c1"/>
        </w:rPr>
        <w:t>Единица вместимости: литр.</w:t>
      </w:r>
    </w:p>
    <w:p w:rsidR="003A35AA" w:rsidRDefault="003A35AA" w:rsidP="005544E0">
      <w:pPr>
        <w:pStyle w:val="c4"/>
        <w:spacing w:before="0" w:beforeAutospacing="0" w:after="0" w:afterAutospacing="0"/>
        <w:jc w:val="both"/>
      </w:pPr>
      <w:r w:rsidRPr="002310DF">
        <w:rPr>
          <w:rStyle w:val="c1"/>
          <w:u w:val="wave"/>
        </w:rPr>
        <w:t>Практическая работа</w:t>
      </w:r>
      <w:r>
        <w:rPr>
          <w:rStyle w:val="c1"/>
        </w:rPr>
        <w:t>: Единицы длины. Построение отрезков заданной длины.</w:t>
      </w:r>
    </w:p>
    <w:p w:rsidR="003A35AA" w:rsidRDefault="003A35AA" w:rsidP="005544E0">
      <w:pPr>
        <w:pStyle w:val="c0"/>
        <w:spacing w:before="0" w:beforeAutospacing="0" w:after="0" w:afterAutospacing="0"/>
        <w:jc w:val="both"/>
      </w:pPr>
      <w:r w:rsidRPr="002310DF">
        <w:rPr>
          <w:rStyle w:val="c1"/>
          <w:u w:val="single"/>
        </w:rPr>
        <w:t>Числа от 1 до 20. Табличное сложение и вычитание (</w:t>
      </w:r>
      <w:r w:rsidR="002310DF">
        <w:rPr>
          <w:rStyle w:val="c1"/>
        </w:rPr>
        <w:t>22</w:t>
      </w:r>
      <w:r>
        <w:rPr>
          <w:rStyle w:val="c1"/>
        </w:rPr>
        <w:t xml:space="preserve"> ч)</w:t>
      </w:r>
    </w:p>
    <w:p w:rsidR="003A35AA" w:rsidRDefault="003A35AA" w:rsidP="005544E0">
      <w:pPr>
        <w:pStyle w:val="c7"/>
        <w:spacing w:before="0" w:beforeAutospacing="0" w:after="0" w:afterAutospacing="0"/>
        <w:jc w:val="both"/>
      </w:pPr>
      <w:r>
        <w:rPr>
          <w:rStyle w:val="c1"/>
        </w:rPr>
        <w:t>Сложение двух однозн</w:t>
      </w:r>
      <w:r w:rsidR="00F006B8">
        <w:rPr>
          <w:rStyle w:val="c1"/>
        </w:rPr>
        <w:t>ачных чисел, сумма которых боль</w:t>
      </w:r>
      <w:r>
        <w:rPr>
          <w:rStyle w:val="c1"/>
        </w:rPr>
        <w:t>ше чем 10, с использо</w:t>
      </w:r>
      <w:r w:rsidR="00F006B8">
        <w:rPr>
          <w:rStyle w:val="c1"/>
        </w:rPr>
        <w:t>ванием изученных приемов вычисле</w:t>
      </w:r>
      <w:r>
        <w:rPr>
          <w:rStyle w:val="c1"/>
        </w:rPr>
        <w:t>ний.</w:t>
      </w:r>
    </w:p>
    <w:p w:rsidR="003A35AA" w:rsidRDefault="003A35AA" w:rsidP="005544E0">
      <w:pPr>
        <w:pStyle w:val="c7"/>
        <w:spacing w:before="0" w:beforeAutospacing="0" w:after="0" w:afterAutospacing="0"/>
        <w:jc w:val="both"/>
      </w:pPr>
      <w:r>
        <w:rPr>
          <w:rStyle w:val="c1"/>
        </w:rPr>
        <w:t>Таблица сложения и соответствующие случаи вычитания.</w:t>
      </w:r>
    </w:p>
    <w:p w:rsidR="003A35AA" w:rsidRDefault="003A35AA" w:rsidP="005544E0">
      <w:pPr>
        <w:pStyle w:val="c7"/>
        <w:spacing w:before="0" w:beforeAutospacing="0" w:after="0" w:afterAutospacing="0"/>
        <w:jc w:val="both"/>
      </w:pPr>
      <w:r>
        <w:rPr>
          <w:rStyle w:val="c1"/>
        </w:rPr>
        <w:t>Решение задач в 1– 2 действия на сложение и вычитание.</w:t>
      </w:r>
    </w:p>
    <w:p w:rsidR="003A35AA" w:rsidRDefault="003A35AA" w:rsidP="005544E0">
      <w:pPr>
        <w:pStyle w:val="c0"/>
        <w:spacing w:before="0" w:beforeAutospacing="0" w:after="0" w:afterAutospacing="0"/>
        <w:jc w:val="both"/>
      </w:pPr>
      <w:r w:rsidRPr="002310DF">
        <w:rPr>
          <w:rStyle w:val="c1"/>
          <w:u w:val="single"/>
        </w:rPr>
        <w:t>Итоговое повторение</w:t>
      </w:r>
      <w:r>
        <w:rPr>
          <w:rStyle w:val="c1"/>
        </w:rPr>
        <w:t xml:space="preserve"> (6 ч)</w:t>
      </w:r>
    </w:p>
    <w:p w:rsidR="003A35AA" w:rsidRDefault="003A35AA" w:rsidP="005544E0">
      <w:pPr>
        <w:pStyle w:val="c7"/>
        <w:spacing w:before="0" w:beforeAutospacing="0" w:after="0" w:afterAutospacing="0"/>
        <w:jc w:val="both"/>
      </w:pPr>
      <w:r>
        <w:rPr>
          <w:rStyle w:val="c1"/>
        </w:rPr>
        <w:t>Числа от 1 до 20. Нумерация. Сравнение чисел. Табличное сложение и вычитание.</w:t>
      </w:r>
    </w:p>
    <w:p w:rsidR="003A35AA" w:rsidRDefault="003A35AA" w:rsidP="005544E0">
      <w:pPr>
        <w:pStyle w:val="c7"/>
        <w:spacing w:before="0" w:beforeAutospacing="0" w:after="0" w:afterAutospacing="0"/>
        <w:jc w:val="both"/>
      </w:pPr>
      <w:r>
        <w:rPr>
          <w:rStyle w:val="c1"/>
        </w:rPr>
        <w:t>Геометрические фигуры. Измерение и построение отрезков.</w:t>
      </w:r>
    </w:p>
    <w:p w:rsidR="0049181A" w:rsidRDefault="003A35AA" w:rsidP="005544E0">
      <w:pPr>
        <w:jc w:val="both"/>
        <w:rPr>
          <w:b/>
          <w:bCs/>
          <w:i/>
          <w:iCs/>
        </w:rPr>
      </w:pPr>
      <w:r>
        <w:rPr>
          <w:rStyle w:val="c1"/>
        </w:rPr>
        <w:t>Решение задач изученных видов.</w:t>
      </w:r>
      <w:r w:rsidR="0049181A" w:rsidRPr="00CF2F98">
        <w:rPr>
          <w:b/>
          <w:bCs/>
          <w:i/>
          <w:iCs/>
        </w:rPr>
        <w:t xml:space="preserve">       </w:t>
      </w:r>
    </w:p>
    <w:p w:rsidR="0049181A" w:rsidRDefault="0049181A" w:rsidP="005544E0">
      <w:pPr>
        <w:jc w:val="both"/>
        <w:rPr>
          <w:b/>
          <w:bCs/>
          <w:i/>
          <w:iCs/>
        </w:rPr>
      </w:pPr>
    </w:p>
    <w:p w:rsidR="0049181A" w:rsidRPr="00334E4F" w:rsidRDefault="0049181A" w:rsidP="005544E0">
      <w:pPr>
        <w:jc w:val="both"/>
      </w:pPr>
      <w:r w:rsidRPr="00334E4F">
        <w:rPr>
          <w:b/>
          <w:bCs/>
          <w:i/>
          <w:iCs/>
        </w:rPr>
        <w:t>Планируемые результаты освоения программы к концу 1 класса:</w:t>
      </w:r>
    </w:p>
    <w:p w:rsidR="00251906" w:rsidRPr="00103641" w:rsidRDefault="005A0CC4" w:rsidP="005544E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334E4F">
        <w:rPr>
          <w:rStyle w:val="a7"/>
          <w:b w:val="0"/>
          <w:color w:val="000000"/>
        </w:rPr>
        <w:t xml:space="preserve">                                          </w:t>
      </w:r>
      <w:r w:rsidR="00251906" w:rsidRPr="00334E4F">
        <w:rPr>
          <w:rStyle w:val="a7"/>
          <w:b w:val="0"/>
          <w:color w:val="000000"/>
        </w:rPr>
        <w:t>ЛИЧНОСТНЫЕ РЕЗУЛЬТАТЫ</w:t>
      </w:r>
      <w:r w:rsidR="00251906" w:rsidRPr="00103641">
        <w:rPr>
          <w:color w:val="000000"/>
        </w:rPr>
        <w:br/>
      </w:r>
      <w:r w:rsidR="00251906">
        <w:rPr>
          <w:color w:val="000000"/>
        </w:rPr>
        <w:t xml:space="preserve">                                       </w:t>
      </w:r>
      <w:r w:rsidR="00251906" w:rsidRPr="00103641">
        <w:rPr>
          <w:color w:val="000000"/>
        </w:rPr>
        <w:t>У учащегося будут сформированы:</w:t>
      </w:r>
    </w:p>
    <w:p w:rsidR="00251906" w:rsidRPr="00103641" w:rsidRDefault="00251906" w:rsidP="005544E0">
      <w:pPr>
        <w:numPr>
          <w:ilvl w:val="0"/>
          <w:numId w:val="3"/>
        </w:numPr>
        <w:shd w:val="clear" w:color="auto" w:fill="FFFFFF"/>
        <w:suppressAutoHyphens w:val="0"/>
        <w:spacing w:after="100" w:afterAutospacing="1"/>
        <w:jc w:val="both"/>
        <w:rPr>
          <w:color w:val="000000"/>
        </w:rPr>
      </w:pPr>
      <w:r w:rsidRPr="00103641">
        <w:rPr>
          <w:color w:val="000000"/>
        </w:rPr>
        <w:t>начальные (элементарные) представления о самостоятельности и личной ответственности в процессе обучения математике;</w:t>
      </w:r>
    </w:p>
    <w:p w:rsidR="00251906" w:rsidRPr="00103641" w:rsidRDefault="00251906" w:rsidP="005544E0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color w:val="000000"/>
        </w:rPr>
        <w:t>начальные представления о математических способах познания мира;</w:t>
      </w:r>
    </w:p>
    <w:p w:rsidR="00251906" w:rsidRPr="00103641" w:rsidRDefault="00251906" w:rsidP="005544E0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color w:val="000000"/>
        </w:rPr>
        <w:t>начальные представления о целостности окружающего мира;</w:t>
      </w:r>
    </w:p>
    <w:p w:rsidR="00251906" w:rsidRPr="00103641" w:rsidRDefault="00251906" w:rsidP="005544E0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color w:val="000000"/>
        </w:rPr>
        <w:t>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него самого;</w:t>
      </w:r>
    </w:p>
    <w:p w:rsidR="00251906" w:rsidRPr="00103641" w:rsidRDefault="00251906" w:rsidP="005544E0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color w:val="000000"/>
        </w:rPr>
        <w:t>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математика;</w:t>
      </w:r>
    </w:p>
    <w:p w:rsidR="00251906" w:rsidRPr="00103641" w:rsidRDefault="00251906" w:rsidP="005544E0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color w:val="000000"/>
        </w:rPr>
        <w:t>осваивать положительный и позитивный стиль общения со сверстниками и взрослыми в школе и дома;</w:t>
      </w:r>
    </w:p>
    <w:p w:rsidR="00251906" w:rsidRPr="00103641" w:rsidRDefault="00251906" w:rsidP="00251906">
      <w:pPr>
        <w:pStyle w:val="a6"/>
        <w:shd w:val="clear" w:color="auto" w:fill="FFFFFF"/>
        <w:rPr>
          <w:color w:val="000000"/>
        </w:rPr>
      </w:pPr>
      <w:r>
        <w:rPr>
          <w:rStyle w:val="a8"/>
          <w:color w:val="000000"/>
        </w:rPr>
        <w:t xml:space="preserve">           </w:t>
      </w:r>
      <w:r w:rsidRPr="00103641">
        <w:rPr>
          <w:rStyle w:val="a8"/>
          <w:color w:val="000000"/>
        </w:rPr>
        <w:t>Учащийся получит возможность для формирования:</w:t>
      </w:r>
    </w:p>
    <w:p w:rsidR="00251906" w:rsidRPr="00103641" w:rsidRDefault="00251906" w:rsidP="005544E0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proofErr w:type="gramStart"/>
      <w:r w:rsidRPr="00103641">
        <w:rPr>
          <w:rStyle w:val="a8"/>
          <w:color w:val="000000"/>
        </w:rPr>
        <w:lastRenderedPageBreak/>
        <w:t>основ внутренней позиции школьника с положительным отношением к школе, к учебной деятельности (проявлять положительное отношение к учебному предмету «Математика», отвечать на вопросы учителя (учебника), участвовать в беседах и дискуссиях, различных видах деятельности, осознавать суть новой социальной роли ученика, принимать нормы и правила школьной жизни, ответственно относиться к урокам математики (ежедневно быть готовым к уроку), бережно относиться к учебнику и рабочей</w:t>
      </w:r>
      <w:proofErr w:type="gramEnd"/>
      <w:r w:rsidRPr="00103641">
        <w:rPr>
          <w:rStyle w:val="a8"/>
          <w:color w:val="000000"/>
        </w:rPr>
        <w:t xml:space="preserve"> тетради);</w:t>
      </w:r>
    </w:p>
    <w:p w:rsidR="00251906" w:rsidRPr="00103641" w:rsidRDefault="00251906" w:rsidP="005544E0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rStyle w:val="a8"/>
          <w:color w:val="000000"/>
        </w:rPr>
        <w:t>учебно-познавательного интереса к новому учебному материалу и способам решения новых учебных и практических задач;</w:t>
      </w:r>
    </w:p>
    <w:p w:rsidR="00251906" w:rsidRPr="00103641" w:rsidRDefault="00251906" w:rsidP="005544E0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rStyle w:val="a8"/>
          <w:color w:val="000000"/>
        </w:rPr>
        <w:t>способности к самооценке результатов своей учебной деятельности.</w:t>
      </w:r>
    </w:p>
    <w:p w:rsidR="00251906" w:rsidRPr="00103641" w:rsidRDefault="00251906" w:rsidP="00251906">
      <w:pPr>
        <w:pStyle w:val="a6"/>
        <w:shd w:val="clear" w:color="auto" w:fill="FFFFFF"/>
        <w:jc w:val="center"/>
        <w:rPr>
          <w:color w:val="000000"/>
        </w:rPr>
      </w:pPr>
      <w:r w:rsidRPr="00334E4F">
        <w:rPr>
          <w:rStyle w:val="a7"/>
          <w:b w:val="0"/>
          <w:color w:val="000000"/>
        </w:rPr>
        <w:t>МЕТАПРЕДМЕТНЫЕ РЕЗУЛЬТАТЫ</w:t>
      </w:r>
      <w:r w:rsidRPr="004E7889">
        <w:rPr>
          <w:i/>
          <w:color w:val="000000"/>
        </w:rPr>
        <w:br/>
      </w:r>
      <w:r w:rsidRPr="00103641">
        <w:rPr>
          <w:rStyle w:val="a8"/>
          <w:b/>
          <w:bCs/>
          <w:color w:val="000000"/>
        </w:rPr>
        <w:t>Регулятивные</w:t>
      </w:r>
      <w:r w:rsidRPr="00103641">
        <w:rPr>
          <w:color w:val="000000"/>
        </w:rPr>
        <w:br/>
        <w:t>Учащийся научится:</w:t>
      </w:r>
    </w:p>
    <w:p w:rsidR="00251906" w:rsidRPr="00103641" w:rsidRDefault="00251906" w:rsidP="005544E0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color w:val="000000"/>
        </w:rPr>
        <w:t>понимать и принимать учебную задачу, поставленную учителем, на разных этапах обучения;</w:t>
      </w:r>
    </w:p>
    <w:p w:rsidR="00251906" w:rsidRPr="00103641" w:rsidRDefault="00251906" w:rsidP="005544E0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color w:val="000000"/>
        </w:rPr>
        <w:t>понимать и применять предложенные учителем способы решения учебной задачи;</w:t>
      </w:r>
    </w:p>
    <w:p w:rsidR="00251906" w:rsidRPr="00103641" w:rsidRDefault="00251906" w:rsidP="005544E0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color w:val="000000"/>
        </w:rPr>
        <w:t>принимать план действий для решения несложных учебных задач и следовать ему;</w:t>
      </w:r>
    </w:p>
    <w:p w:rsidR="00251906" w:rsidRPr="00103641" w:rsidRDefault="00251906" w:rsidP="005544E0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color w:val="000000"/>
        </w:rPr>
        <w:t>выполнять под руководством учителя учебные действия в практической и мыслительной форме;</w:t>
      </w:r>
    </w:p>
    <w:p w:rsidR="00251906" w:rsidRPr="00103641" w:rsidRDefault="00251906" w:rsidP="005544E0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color w:val="000000"/>
        </w:rPr>
        <w:t>осознавать результат учебных действий, описывать результаты действий, используя математическую терминологию;</w:t>
      </w:r>
    </w:p>
    <w:p w:rsidR="00251906" w:rsidRPr="00103641" w:rsidRDefault="00251906" w:rsidP="005544E0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color w:val="000000"/>
        </w:rPr>
        <w:t>осуществлять пошаговый контроль своих действий под руководством учителя.</w:t>
      </w:r>
    </w:p>
    <w:p w:rsidR="00251906" w:rsidRPr="00103641" w:rsidRDefault="00251906" w:rsidP="00251906">
      <w:pPr>
        <w:pStyle w:val="a6"/>
        <w:shd w:val="clear" w:color="auto" w:fill="FFFFFF"/>
        <w:rPr>
          <w:color w:val="000000"/>
        </w:rPr>
      </w:pPr>
      <w:r>
        <w:rPr>
          <w:rStyle w:val="a8"/>
          <w:color w:val="000000"/>
        </w:rPr>
        <w:t xml:space="preserve">             </w:t>
      </w:r>
      <w:r w:rsidRPr="00103641">
        <w:rPr>
          <w:rStyle w:val="a8"/>
          <w:color w:val="000000"/>
        </w:rPr>
        <w:t>Учащийся получит возможность научиться:</w:t>
      </w:r>
    </w:p>
    <w:p w:rsidR="00251906" w:rsidRPr="00103641" w:rsidRDefault="00251906" w:rsidP="005544E0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rStyle w:val="a8"/>
          <w:color w:val="000000"/>
        </w:rPr>
        <w:t>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251906" w:rsidRPr="00103641" w:rsidRDefault="00251906" w:rsidP="005544E0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rStyle w:val="a8"/>
          <w:color w:val="000000"/>
        </w:rPr>
        <w:t>выделять из темы урока известные знания и умения, определять круг неизвестного по изучаемой теме;</w:t>
      </w:r>
    </w:p>
    <w:p w:rsidR="00251906" w:rsidRPr="00103641" w:rsidRDefault="00251906" w:rsidP="005544E0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rStyle w:val="a8"/>
          <w:color w:val="000000"/>
        </w:rPr>
        <w:t>фиксировать по ходу урока и в конце его удовлетворенность/ неудовлетворённость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:rsidR="00251906" w:rsidRPr="00103641" w:rsidRDefault="00251906" w:rsidP="00251906">
      <w:pPr>
        <w:pStyle w:val="a6"/>
        <w:shd w:val="clear" w:color="auto" w:fill="FFFFFF"/>
        <w:jc w:val="center"/>
        <w:rPr>
          <w:color w:val="000000"/>
        </w:rPr>
      </w:pPr>
      <w:proofErr w:type="gramStart"/>
      <w:r w:rsidRPr="00103641">
        <w:rPr>
          <w:rStyle w:val="a8"/>
          <w:b/>
          <w:bCs/>
          <w:color w:val="000000"/>
        </w:rPr>
        <w:t>Познавательные</w:t>
      </w:r>
      <w:proofErr w:type="gramEnd"/>
      <w:r w:rsidRPr="00103641">
        <w:rPr>
          <w:color w:val="000000"/>
        </w:rPr>
        <w:br/>
        <w:t>Учащийся научится:</w:t>
      </w:r>
    </w:p>
    <w:p w:rsidR="00251906" w:rsidRPr="00103641" w:rsidRDefault="00251906" w:rsidP="005544E0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color w:val="000000"/>
        </w:rPr>
        <w:t>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251906" w:rsidRPr="00103641" w:rsidRDefault="00251906" w:rsidP="005544E0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color w:val="000000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251906" w:rsidRPr="00103641" w:rsidRDefault="00251906" w:rsidP="005544E0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color w:val="000000"/>
        </w:rPr>
        <w:t>проводить сравнение объектов с целью выделения их различных, различать существенные и несущественные признаки;</w:t>
      </w:r>
    </w:p>
    <w:p w:rsidR="00251906" w:rsidRPr="00103641" w:rsidRDefault="00251906" w:rsidP="005544E0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color w:val="000000"/>
        </w:rPr>
        <w:lastRenderedPageBreak/>
        <w:t>определять закономерность следования объектов и использовать ее для выполнения задания;</w:t>
      </w:r>
    </w:p>
    <w:p w:rsidR="00251906" w:rsidRPr="00103641" w:rsidRDefault="00251906" w:rsidP="005544E0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color w:val="000000"/>
        </w:rPr>
        <w:t>выбирать основания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251906" w:rsidRPr="00103641" w:rsidRDefault="00251906" w:rsidP="005544E0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color w:val="000000"/>
        </w:rPr>
        <w:t>осуществлять синтез как составление целого из частей;</w:t>
      </w:r>
    </w:p>
    <w:p w:rsidR="00251906" w:rsidRPr="00103641" w:rsidRDefault="00251906" w:rsidP="005544E0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color w:val="000000"/>
        </w:rPr>
        <w:t>иметь начальн</w:t>
      </w:r>
      <w:r>
        <w:rPr>
          <w:color w:val="000000"/>
        </w:rPr>
        <w:t xml:space="preserve">ое представление о базовых </w:t>
      </w:r>
      <w:proofErr w:type="spellStart"/>
      <w:r>
        <w:rPr>
          <w:color w:val="000000"/>
        </w:rPr>
        <w:t>межпр</w:t>
      </w:r>
      <w:r w:rsidRPr="00103641">
        <w:rPr>
          <w:color w:val="000000"/>
        </w:rPr>
        <w:t>едметных</w:t>
      </w:r>
      <w:proofErr w:type="spellEnd"/>
      <w:r w:rsidRPr="00103641">
        <w:rPr>
          <w:color w:val="000000"/>
        </w:rPr>
        <w:t xml:space="preserve"> понятиях: число, величина, геометрическая фигура;</w:t>
      </w:r>
    </w:p>
    <w:p w:rsidR="00251906" w:rsidRPr="00103641" w:rsidRDefault="00251906" w:rsidP="005544E0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color w:val="000000"/>
        </w:rPr>
        <w:t>находить и читать информацию, представленную разными способами (учебник, справочник, аудио и видео материалы и др.);</w:t>
      </w:r>
    </w:p>
    <w:p w:rsidR="00251906" w:rsidRPr="00103641" w:rsidRDefault="00251906" w:rsidP="005544E0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color w:val="000000"/>
        </w:rPr>
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251906" w:rsidRPr="00103641" w:rsidRDefault="00251906" w:rsidP="005544E0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color w:val="000000"/>
        </w:rPr>
        <w:t>находить и отбирать из разных источников информацию по заданной теме.</w:t>
      </w:r>
    </w:p>
    <w:p w:rsidR="00251906" w:rsidRPr="00103641" w:rsidRDefault="00251906" w:rsidP="00251906">
      <w:pPr>
        <w:pStyle w:val="a6"/>
        <w:shd w:val="clear" w:color="auto" w:fill="FFFFFF"/>
        <w:rPr>
          <w:color w:val="000000"/>
        </w:rPr>
      </w:pPr>
      <w:r>
        <w:rPr>
          <w:rStyle w:val="a8"/>
          <w:color w:val="000000"/>
        </w:rPr>
        <w:t xml:space="preserve">          </w:t>
      </w:r>
      <w:r w:rsidRPr="00103641">
        <w:rPr>
          <w:rStyle w:val="a8"/>
          <w:color w:val="000000"/>
        </w:rPr>
        <w:t>Учащийся получит возможность научиться:</w:t>
      </w:r>
    </w:p>
    <w:p w:rsidR="00251906" w:rsidRPr="00103641" w:rsidRDefault="00251906" w:rsidP="005544E0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rStyle w:val="a8"/>
          <w:color w:val="000000"/>
        </w:rPr>
        <w:t>понимать и выполнять несложные обобщения и использовать их для получения новых знаний;</w:t>
      </w:r>
    </w:p>
    <w:p w:rsidR="00251906" w:rsidRPr="00103641" w:rsidRDefault="00251906" w:rsidP="005544E0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rStyle w:val="a8"/>
          <w:color w:val="000000"/>
        </w:rPr>
        <w:t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 и на построенных моделях;</w:t>
      </w:r>
    </w:p>
    <w:p w:rsidR="00251906" w:rsidRPr="00103641" w:rsidRDefault="00251906" w:rsidP="005544E0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rStyle w:val="a8"/>
          <w:color w:val="000000"/>
        </w:rPr>
        <w:t>применять полученные знания в измененных условиях;</w:t>
      </w:r>
    </w:p>
    <w:p w:rsidR="00251906" w:rsidRPr="00103641" w:rsidRDefault="00251906" w:rsidP="005544E0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rStyle w:val="a8"/>
          <w:color w:val="000000"/>
        </w:rPr>
        <w:t>объяснять найденные способы действий при решении новых учебных задач и находить способы их решения (в простейших случаях);</w:t>
      </w:r>
    </w:p>
    <w:p w:rsidR="00251906" w:rsidRPr="00103641" w:rsidRDefault="00251906" w:rsidP="005544E0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rStyle w:val="a8"/>
          <w:color w:val="000000"/>
        </w:rPr>
        <w:t>выделять из предложенного текста информацию по заданному условию;</w:t>
      </w:r>
    </w:p>
    <w:p w:rsidR="00251906" w:rsidRPr="00103641" w:rsidRDefault="00251906" w:rsidP="005544E0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rStyle w:val="a8"/>
          <w:color w:val="000000"/>
        </w:rPr>
        <w:t>систематизировать собранную в результате расширенного поиска Информацию и представлять ее в предложенной форме.</w:t>
      </w:r>
    </w:p>
    <w:p w:rsidR="00251906" w:rsidRPr="00103641" w:rsidRDefault="00251906" w:rsidP="00251906">
      <w:pPr>
        <w:pStyle w:val="a6"/>
        <w:shd w:val="clear" w:color="auto" w:fill="FFFFFF"/>
        <w:jc w:val="center"/>
        <w:rPr>
          <w:color w:val="000000"/>
        </w:rPr>
      </w:pPr>
      <w:proofErr w:type="gramStart"/>
      <w:r w:rsidRPr="00103641">
        <w:rPr>
          <w:rStyle w:val="a8"/>
          <w:b/>
          <w:bCs/>
          <w:color w:val="000000"/>
        </w:rPr>
        <w:t>Коммуникативные</w:t>
      </w:r>
      <w:proofErr w:type="gramEnd"/>
      <w:r w:rsidRPr="00103641">
        <w:rPr>
          <w:rStyle w:val="apple-converted-space"/>
          <w:rFonts w:eastAsiaTheme="majorEastAsia"/>
          <w:color w:val="000000"/>
        </w:rPr>
        <w:t> </w:t>
      </w:r>
      <w:r w:rsidRPr="00103641">
        <w:rPr>
          <w:color w:val="000000"/>
        </w:rPr>
        <w:br/>
        <w:t>Учащийся научится:</w:t>
      </w:r>
    </w:p>
    <w:p w:rsidR="00251906" w:rsidRPr="00103641" w:rsidRDefault="00251906" w:rsidP="005544E0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color w:val="000000"/>
        </w:rPr>
        <w:t>задавать вопросы и отвечать на вопросы партнера;</w:t>
      </w:r>
    </w:p>
    <w:p w:rsidR="00251906" w:rsidRPr="00103641" w:rsidRDefault="00251906" w:rsidP="005544E0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color w:val="000000"/>
        </w:rPr>
        <w:t>воспринимать и обсуждать различные точки зрения и подходы к выполнению задания, оценивать их;</w:t>
      </w:r>
    </w:p>
    <w:p w:rsidR="00251906" w:rsidRPr="00103641" w:rsidRDefault="00251906" w:rsidP="005544E0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color w:val="000000"/>
        </w:rPr>
        <w:t>уважительно вести диалог с товарищами;</w:t>
      </w:r>
    </w:p>
    <w:p w:rsidR="00251906" w:rsidRPr="00103641" w:rsidRDefault="00251906" w:rsidP="005544E0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color w:val="000000"/>
        </w:rPr>
        <w:t>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251906" w:rsidRPr="00103641" w:rsidRDefault="00251906" w:rsidP="005544E0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color w:val="000000"/>
        </w:rPr>
        <w:t xml:space="preserve"> 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 пр.;</w:t>
      </w:r>
    </w:p>
    <w:p w:rsidR="00251906" w:rsidRPr="00103641" w:rsidRDefault="00251906" w:rsidP="005544E0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color w:val="000000"/>
        </w:rPr>
        <w:t>осуществлять взаимный контроль и оказывать в сотрудничестве необходимую взаимную помощь.</w:t>
      </w:r>
    </w:p>
    <w:p w:rsidR="00251906" w:rsidRPr="00103641" w:rsidRDefault="00251906" w:rsidP="00251906">
      <w:pPr>
        <w:pStyle w:val="a6"/>
        <w:shd w:val="clear" w:color="auto" w:fill="FFFFFF"/>
        <w:rPr>
          <w:color w:val="000000"/>
        </w:rPr>
      </w:pPr>
      <w:r>
        <w:rPr>
          <w:rStyle w:val="a8"/>
          <w:color w:val="000000"/>
        </w:rPr>
        <w:t xml:space="preserve">             </w:t>
      </w:r>
      <w:r w:rsidRPr="00103641">
        <w:rPr>
          <w:rStyle w:val="a8"/>
          <w:color w:val="000000"/>
        </w:rPr>
        <w:t>Учащийся получит возможность научиться:</w:t>
      </w:r>
    </w:p>
    <w:p w:rsidR="00251906" w:rsidRPr="00103641" w:rsidRDefault="00251906" w:rsidP="005544E0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rStyle w:val="a8"/>
          <w:color w:val="000000"/>
        </w:rPr>
        <w:t>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251906" w:rsidRPr="00103641" w:rsidRDefault="00251906" w:rsidP="005544E0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rStyle w:val="a8"/>
          <w:color w:val="000000"/>
        </w:rPr>
        <w:lastRenderedPageBreak/>
        <w:t>включаться в диалог с учителем и сверстниками, в коллективное обсуждение проблем, проявлять инициативу и активности, в стремлении высказываться;</w:t>
      </w:r>
    </w:p>
    <w:p w:rsidR="00251906" w:rsidRPr="00103641" w:rsidRDefault="00251906" w:rsidP="005544E0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rStyle w:val="a8"/>
          <w:color w:val="000000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251906" w:rsidRPr="00103641" w:rsidRDefault="00251906" w:rsidP="005544E0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rStyle w:val="a8"/>
          <w:color w:val="000000"/>
        </w:rPr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251906" w:rsidRPr="00103641" w:rsidRDefault="00251906" w:rsidP="005544E0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rStyle w:val="a8"/>
          <w:color w:val="000000"/>
        </w:rPr>
        <w:t>аргументировано выражать свое мнение;</w:t>
      </w:r>
    </w:p>
    <w:p w:rsidR="00251906" w:rsidRPr="00103641" w:rsidRDefault="00251906" w:rsidP="005544E0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rStyle w:val="a8"/>
          <w:color w:val="000000"/>
        </w:rPr>
        <w:t>совместно со сверстниками задачу групповой работы (работы в паре), распределять функции в группе (паре) при выполнении заданий, проекта;</w:t>
      </w:r>
    </w:p>
    <w:p w:rsidR="00251906" w:rsidRPr="00103641" w:rsidRDefault="00251906" w:rsidP="005544E0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rStyle w:val="a8"/>
          <w:color w:val="000000"/>
        </w:rPr>
        <w:t>оказывать помощь товарищу в случаях затруднений;</w:t>
      </w:r>
    </w:p>
    <w:p w:rsidR="00251906" w:rsidRPr="00103641" w:rsidRDefault="00251906" w:rsidP="005544E0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rStyle w:val="a8"/>
          <w:color w:val="000000"/>
        </w:rPr>
        <w:t>признавать свои ошибки, озвучивать их, соглашаться, если на ошибки указывают другие;</w:t>
      </w:r>
    </w:p>
    <w:p w:rsidR="00251906" w:rsidRPr="00103641" w:rsidRDefault="00251906" w:rsidP="005544E0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rStyle w:val="a8"/>
          <w:color w:val="000000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</w:t>
      </w:r>
    </w:p>
    <w:p w:rsidR="00251906" w:rsidRPr="00103641" w:rsidRDefault="00251906" w:rsidP="00251906">
      <w:pPr>
        <w:pStyle w:val="a6"/>
        <w:shd w:val="clear" w:color="auto" w:fill="FFFFFF"/>
        <w:jc w:val="center"/>
        <w:rPr>
          <w:color w:val="000000"/>
        </w:rPr>
      </w:pPr>
      <w:r w:rsidRPr="00334E4F">
        <w:rPr>
          <w:rStyle w:val="a7"/>
          <w:b w:val="0"/>
          <w:color w:val="000000"/>
        </w:rPr>
        <w:t>ПРЕДМЕТНЫЕ РЕЗУЛЬТАТЫ</w:t>
      </w:r>
      <w:r w:rsidRPr="00103641">
        <w:rPr>
          <w:color w:val="000000"/>
        </w:rPr>
        <w:br/>
        <w:t>ЧИСЛА И ВЕЛИЧИНЫ</w:t>
      </w:r>
      <w:r w:rsidRPr="00103641">
        <w:rPr>
          <w:color w:val="000000"/>
        </w:rPr>
        <w:br/>
        <w:t>Учащийся научится:</w:t>
      </w:r>
    </w:p>
    <w:p w:rsidR="00251906" w:rsidRPr="00103641" w:rsidRDefault="00251906" w:rsidP="005544E0">
      <w:pPr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color w:val="000000"/>
        </w:rPr>
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</w:r>
    </w:p>
    <w:p w:rsidR="00251906" w:rsidRPr="00103641" w:rsidRDefault="00251906" w:rsidP="005544E0">
      <w:pPr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color w:val="000000"/>
        </w:rPr>
        <w:t>читать, записывать, сравнивать (используя знаки сравнения</w:t>
      </w:r>
      <w:proofErr w:type="gramStart"/>
      <w:r w:rsidRPr="00103641">
        <w:rPr>
          <w:color w:val="000000"/>
        </w:rPr>
        <w:t xml:space="preserve"> «&gt;», « &lt;», « =», </w:t>
      </w:r>
      <w:proofErr w:type="gramEnd"/>
      <w:r w:rsidRPr="00103641">
        <w:rPr>
          <w:color w:val="000000"/>
        </w:rPr>
        <w:t>термины «равенство» и «неравенство») и упорядочивать числа в пределах 20;</w:t>
      </w:r>
    </w:p>
    <w:p w:rsidR="00251906" w:rsidRPr="00103641" w:rsidRDefault="00251906" w:rsidP="005544E0">
      <w:pPr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color w:val="000000"/>
        </w:rPr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</w:r>
    </w:p>
    <w:p w:rsidR="00251906" w:rsidRPr="00103641" w:rsidRDefault="00251906" w:rsidP="005544E0">
      <w:pPr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color w:val="000000"/>
        </w:rPr>
        <w:t>выполнять действия нумерационного характера: 15 + 1, 18 – 1, 10 + 6, 12 – 10, 14 – 4;</w:t>
      </w:r>
    </w:p>
    <w:p w:rsidR="00251906" w:rsidRPr="00103641" w:rsidRDefault="00251906" w:rsidP="005544E0">
      <w:pPr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color w:val="000000"/>
        </w:rPr>
        <w:t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</w:t>
      </w:r>
    </w:p>
    <w:p w:rsidR="00251906" w:rsidRPr="00103641" w:rsidRDefault="00251906" w:rsidP="005544E0">
      <w:pPr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color w:val="000000"/>
        </w:rPr>
        <w:t>выполнять классификацию чисел по заданному или самостоятельно установленному признаку;</w:t>
      </w:r>
    </w:p>
    <w:p w:rsidR="00251906" w:rsidRPr="00103641" w:rsidRDefault="00251906" w:rsidP="005544E0">
      <w:pPr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color w:val="000000"/>
        </w:rPr>
        <w:t>читать и записывать значения величины длины, используя изученные единицы измерения этой величины (сантиметр, дециметр</w:t>
      </w:r>
      <w:proofErr w:type="gramStart"/>
      <w:r w:rsidRPr="00103641">
        <w:rPr>
          <w:color w:val="000000"/>
        </w:rPr>
        <w:t>)и</w:t>
      </w:r>
      <w:proofErr w:type="gramEnd"/>
      <w:r w:rsidRPr="00103641">
        <w:rPr>
          <w:color w:val="000000"/>
        </w:rPr>
        <w:t xml:space="preserve"> соотношение между ними: 1 дм = </w:t>
      </w:r>
      <w:smartTag w:uri="urn:schemas-microsoft-com:office:smarttags" w:element="metricconverter">
        <w:smartTagPr>
          <w:attr w:name="ProductID" w:val="10 см"/>
        </w:smartTagPr>
        <w:r w:rsidRPr="00103641">
          <w:rPr>
            <w:color w:val="000000"/>
          </w:rPr>
          <w:t>10 см</w:t>
        </w:r>
      </w:smartTag>
      <w:r w:rsidRPr="00103641">
        <w:rPr>
          <w:color w:val="000000"/>
        </w:rPr>
        <w:t>.</w:t>
      </w:r>
    </w:p>
    <w:p w:rsidR="00251906" w:rsidRPr="00103641" w:rsidRDefault="00251906" w:rsidP="00251906">
      <w:pPr>
        <w:pStyle w:val="a6"/>
        <w:shd w:val="clear" w:color="auto" w:fill="FFFFFF"/>
        <w:rPr>
          <w:color w:val="000000"/>
        </w:rPr>
      </w:pPr>
      <w:r>
        <w:rPr>
          <w:rStyle w:val="a8"/>
          <w:color w:val="000000"/>
        </w:rPr>
        <w:t xml:space="preserve">            </w:t>
      </w:r>
      <w:r w:rsidRPr="00103641">
        <w:rPr>
          <w:rStyle w:val="a8"/>
          <w:color w:val="000000"/>
        </w:rPr>
        <w:t>Учащийся получит возможность научиться:</w:t>
      </w:r>
    </w:p>
    <w:p w:rsidR="00251906" w:rsidRPr="00103641" w:rsidRDefault="00251906" w:rsidP="00251906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103641">
        <w:rPr>
          <w:rStyle w:val="a8"/>
          <w:color w:val="000000"/>
        </w:rPr>
        <w:t>вести счет десятками;</w:t>
      </w:r>
    </w:p>
    <w:p w:rsidR="00251906" w:rsidRPr="00103641" w:rsidRDefault="00251906" w:rsidP="00251906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103641">
        <w:rPr>
          <w:rStyle w:val="a8"/>
          <w:color w:val="000000"/>
        </w:rPr>
        <w:t>обобщать и распространять свойства натурального ряда чисел на числа, большие двадцати.</w:t>
      </w:r>
    </w:p>
    <w:p w:rsidR="00251906" w:rsidRPr="00103641" w:rsidRDefault="00251906" w:rsidP="00251906">
      <w:pPr>
        <w:pStyle w:val="a6"/>
        <w:shd w:val="clear" w:color="auto" w:fill="FFFFFF"/>
        <w:jc w:val="center"/>
        <w:rPr>
          <w:color w:val="000000"/>
        </w:rPr>
      </w:pPr>
      <w:r w:rsidRPr="00103641">
        <w:rPr>
          <w:color w:val="000000"/>
        </w:rPr>
        <w:t>АРИФМЕТИЧЕСКИЕ ДЕЙСТВИЯ. СЛОЖЕНИЕ И ВЫЧИТАНИЕ</w:t>
      </w:r>
      <w:r w:rsidRPr="00103641">
        <w:rPr>
          <w:color w:val="000000"/>
        </w:rPr>
        <w:br/>
        <w:t>Учащийся научится:</w:t>
      </w:r>
    </w:p>
    <w:p w:rsidR="00251906" w:rsidRPr="00103641" w:rsidRDefault="00251906" w:rsidP="005544E0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color w:val="000000"/>
        </w:rPr>
        <w:lastRenderedPageBreak/>
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:rsidR="00251906" w:rsidRPr="00103641" w:rsidRDefault="00251906" w:rsidP="005544E0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color w:val="000000"/>
        </w:rPr>
        <w:t>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</w:t>
      </w:r>
    </w:p>
    <w:p w:rsidR="00251906" w:rsidRPr="00103641" w:rsidRDefault="00251906" w:rsidP="005544E0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color w:val="000000"/>
        </w:rPr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251906" w:rsidRPr="00103641" w:rsidRDefault="00251906" w:rsidP="005544E0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color w:val="000000"/>
        </w:rPr>
        <w:t>объяснять прием сложения (вычитания) с переходом через разряд в пределах 20.</w:t>
      </w:r>
    </w:p>
    <w:p w:rsidR="00251906" w:rsidRPr="00103641" w:rsidRDefault="00251906" w:rsidP="00251906">
      <w:pPr>
        <w:pStyle w:val="a6"/>
        <w:shd w:val="clear" w:color="auto" w:fill="FFFFFF"/>
        <w:rPr>
          <w:color w:val="000000"/>
        </w:rPr>
      </w:pPr>
      <w:r>
        <w:rPr>
          <w:rStyle w:val="a8"/>
          <w:color w:val="000000"/>
        </w:rPr>
        <w:t xml:space="preserve">            </w:t>
      </w:r>
      <w:r w:rsidRPr="00103641">
        <w:rPr>
          <w:rStyle w:val="a8"/>
          <w:color w:val="000000"/>
        </w:rPr>
        <w:t>Учащийся получит возможность научиться:</w:t>
      </w:r>
    </w:p>
    <w:p w:rsidR="00251906" w:rsidRPr="00103641" w:rsidRDefault="00251906" w:rsidP="005544E0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rStyle w:val="a8"/>
          <w:color w:val="000000"/>
        </w:rPr>
        <w:t>выполнять сложение и вычитание с переходом через десяток в пределах 20;</w:t>
      </w:r>
    </w:p>
    <w:p w:rsidR="00251906" w:rsidRPr="00103641" w:rsidRDefault="00251906" w:rsidP="005544E0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rStyle w:val="a8"/>
          <w:color w:val="000000"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251906" w:rsidRPr="00103641" w:rsidRDefault="00251906" w:rsidP="005544E0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rStyle w:val="a8"/>
          <w:color w:val="000000"/>
        </w:rPr>
        <w:t>проверять и исправлять выполненные действия.</w:t>
      </w:r>
    </w:p>
    <w:p w:rsidR="00251906" w:rsidRPr="00103641" w:rsidRDefault="00251906" w:rsidP="00251906">
      <w:pPr>
        <w:pStyle w:val="a6"/>
        <w:shd w:val="clear" w:color="auto" w:fill="FFFFFF"/>
        <w:jc w:val="center"/>
        <w:rPr>
          <w:color w:val="000000"/>
        </w:rPr>
      </w:pPr>
      <w:r w:rsidRPr="00103641">
        <w:rPr>
          <w:color w:val="000000"/>
        </w:rPr>
        <w:t>РАБОТА С ТЕКСТОВЫМИ ЗАДАЧАМИ</w:t>
      </w:r>
      <w:r w:rsidRPr="00103641">
        <w:rPr>
          <w:color w:val="000000"/>
        </w:rPr>
        <w:br/>
        <w:t>Учащийся научится:</w:t>
      </w:r>
    </w:p>
    <w:p w:rsidR="00251906" w:rsidRPr="00103641" w:rsidRDefault="00251906" w:rsidP="00C74313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решать задачи (в 1 действие), в том числе и задачи практического содержания;</w:t>
      </w:r>
    </w:p>
    <w:p w:rsidR="00251906" w:rsidRPr="00103641" w:rsidRDefault="00251906" w:rsidP="00C74313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составлять по серии рисунков рассказ с использованием математических терминов;</w:t>
      </w:r>
    </w:p>
    <w:p w:rsidR="00251906" w:rsidRPr="00103641" w:rsidRDefault="00251906" w:rsidP="00C74313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отличать текстовую задачу от рассказа; дополнять текст до задачи, вносить нужные изменения;</w:t>
      </w:r>
    </w:p>
    <w:p w:rsidR="00251906" w:rsidRPr="00103641" w:rsidRDefault="00251906" w:rsidP="00C74313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</w:r>
    </w:p>
    <w:p w:rsidR="00251906" w:rsidRPr="00103641" w:rsidRDefault="00251906" w:rsidP="00C74313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составлять задачу по рисунку, по схеме, по решению;</w:t>
      </w:r>
    </w:p>
    <w:p w:rsidR="00251906" w:rsidRPr="00103641" w:rsidRDefault="00251906" w:rsidP="00251906">
      <w:pPr>
        <w:pStyle w:val="a6"/>
        <w:shd w:val="clear" w:color="auto" w:fill="FFFFFF"/>
        <w:rPr>
          <w:color w:val="000000"/>
        </w:rPr>
      </w:pPr>
      <w:r>
        <w:rPr>
          <w:rStyle w:val="a8"/>
          <w:color w:val="000000"/>
        </w:rPr>
        <w:t xml:space="preserve">            </w:t>
      </w:r>
      <w:r w:rsidRPr="00103641">
        <w:rPr>
          <w:rStyle w:val="a8"/>
          <w:color w:val="000000"/>
        </w:rPr>
        <w:t>Учащийся получит возможность научиться:</w:t>
      </w:r>
    </w:p>
    <w:p w:rsidR="00251906" w:rsidRPr="00103641" w:rsidRDefault="00251906" w:rsidP="005544E0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rStyle w:val="a8"/>
          <w:color w:val="000000"/>
        </w:rPr>
        <w:t>составлять различные задачи по предлагаемым схемам и записям решения;</w:t>
      </w:r>
    </w:p>
    <w:p w:rsidR="00251906" w:rsidRPr="00103641" w:rsidRDefault="00251906" w:rsidP="005544E0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rStyle w:val="a8"/>
          <w:color w:val="000000"/>
        </w:rPr>
        <w:t>находить несколько способов решения одной и той же задачи и объяснять их;</w:t>
      </w:r>
    </w:p>
    <w:p w:rsidR="00251906" w:rsidRPr="00103641" w:rsidRDefault="00251906" w:rsidP="005544E0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rStyle w:val="a8"/>
          <w:color w:val="000000"/>
        </w:rPr>
        <w:t>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251906" w:rsidRPr="00103641" w:rsidRDefault="00251906" w:rsidP="005544E0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rStyle w:val="a8"/>
          <w:color w:val="000000"/>
        </w:rPr>
        <w:t>решать задачи в 2 действия;</w:t>
      </w:r>
    </w:p>
    <w:p w:rsidR="00251906" w:rsidRPr="00103641" w:rsidRDefault="00251906" w:rsidP="005544E0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rStyle w:val="a8"/>
          <w:color w:val="000000"/>
        </w:rPr>
        <w:t>проверять и исправлять неверное решение задачи.</w:t>
      </w:r>
    </w:p>
    <w:p w:rsidR="00251906" w:rsidRPr="00103641" w:rsidRDefault="00251906" w:rsidP="00251906">
      <w:pPr>
        <w:pStyle w:val="a6"/>
        <w:shd w:val="clear" w:color="auto" w:fill="FFFFFF"/>
        <w:jc w:val="center"/>
        <w:rPr>
          <w:color w:val="000000"/>
        </w:rPr>
      </w:pPr>
      <w:r w:rsidRPr="00103641">
        <w:rPr>
          <w:color w:val="000000"/>
        </w:rPr>
        <w:t>ПРОСТРАНСТВЕННЫЕ ОТНОШЕНИЯ. ГЕОМЕТРИЧЕСКИЕ ФИГУРЫ</w:t>
      </w:r>
      <w:r w:rsidRPr="00103641">
        <w:rPr>
          <w:color w:val="000000"/>
        </w:rPr>
        <w:br/>
        <w:t>Учащийся научится:</w:t>
      </w:r>
    </w:p>
    <w:p w:rsidR="00251906" w:rsidRPr="00103641" w:rsidRDefault="00251906" w:rsidP="005544E0">
      <w:pPr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color w:val="000000"/>
        </w:rPr>
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251906" w:rsidRPr="00103641" w:rsidRDefault="00251906" w:rsidP="005544E0">
      <w:pPr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proofErr w:type="gramStart"/>
      <w:r w:rsidRPr="00103641">
        <w:rPr>
          <w:color w:val="000000"/>
        </w:rPr>
        <w:t>описывать взаимное расположение предметов на плоскости и в пространстве: слева, справа (левее – правее), вверху, внизу (выше – ниже), перед, за, между и др.;</w:t>
      </w:r>
      <w:proofErr w:type="gramEnd"/>
    </w:p>
    <w:p w:rsidR="00251906" w:rsidRPr="00103641" w:rsidRDefault="00251906" w:rsidP="005544E0">
      <w:pPr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color w:val="000000"/>
        </w:rPr>
        <w:t>находить в окружающем мире предметы (части предметов), имеющие форму многоугольника (треугольника, четырехугольника и т.д., круга);</w:t>
      </w:r>
    </w:p>
    <w:p w:rsidR="00251906" w:rsidRPr="00103641" w:rsidRDefault="00251906" w:rsidP="005544E0">
      <w:pPr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proofErr w:type="gramStart"/>
      <w:r w:rsidRPr="00103641">
        <w:rPr>
          <w:color w:val="000000"/>
        </w:rPr>
        <w:lastRenderedPageBreak/>
        <w:t>распознавать, называть, изображать геометрические фигуры (точка, линии, прямая, отрезок, луч, ломаная, многоугольник, круг);</w:t>
      </w:r>
      <w:proofErr w:type="gramEnd"/>
    </w:p>
    <w:p w:rsidR="00251906" w:rsidRPr="00103641" w:rsidRDefault="00251906" w:rsidP="005544E0">
      <w:pPr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color w:val="000000"/>
        </w:rPr>
        <w:t>находить сходство и различие геометрических фигур (</w:t>
      </w:r>
      <w:proofErr w:type="gramStart"/>
      <w:r w:rsidRPr="00103641">
        <w:rPr>
          <w:color w:val="000000"/>
        </w:rPr>
        <w:t>прямая</w:t>
      </w:r>
      <w:proofErr w:type="gramEnd"/>
      <w:r w:rsidRPr="00103641">
        <w:rPr>
          <w:color w:val="000000"/>
        </w:rPr>
        <w:t>, отрезок, луч).</w:t>
      </w:r>
    </w:p>
    <w:p w:rsidR="00251906" w:rsidRPr="00103641" w:rsidRDefault="00251906" w:rsidP="00251906">
      <w:pPr>
        <w:pStyle w:val="a6"/>
        <w:shd w:val="clear" w:color="auto" w:fill="FFFFFF"/>
        <w:rPr>
          <w:color w:val="000000"/>
        </w:rPr>
      </w:pPr>
      <w:r>
        <w:rPr>
          <w:rStyle w:val="a8"/>
          <w:color w:val="000000"/>
        </w:rPr>
        <w:t xml:space="preserve">             </w:t>
      </w:r>
      <w:r w:rsidRPr="00103641">
        <w:rPr>
          <w:rStyle w:val="a8"/>
          <w:color w:val="000000"/>
        </w:rPr>
        <w:t>Учащийся получит возможность научиться:</w:t>
      </w:r>
    </w:p>
    <w:p w:rsidR="00251906" w:rsidRPr="00103641" w:rsidRDefault="00251906" w:rsidP="00251906">
      <w:pPr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proofErr w:type="gramStart"/>
      <w:r w:rsidRPr="00103641">
        <w:rPr>
          <w:rStyle w:val="a8"/>
          <w:color w:val="000000"/>
        </w:rPr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</w:t>
      </w:r>
      <w:proofErr w:type="gramEnd"/>
    </w:p>
    <w:p w:rsidR="00251906" w:rsidRPr="00103641" w:rsidRDefault="00251906" w:rsidP="00251906">
      <w:pPr>
        <w:pStyle w:val="a6"/>
        <w:shd w:val="clear" w:color="auto" w:fill="FFFFFF"/>
        <w:jc w:val="center"/>
        <w:rPr>
          <w:color w:val="000000"/>
        </w:rPr>
      </w:pPr>
      <w:r w:rsidRPr="00103641">
        <w:rPr>
          <w:color w:val="000000"/>
        </w:rPr>
        <w:t>ГЕОМЕТРИЧЕСКИЕ ВЕЛИЧИНЫ</w:t>
      </w:r>
      <w:r w:rsidRPr="00103641">
        <w:rPr>
          <w:color w:val="000000"/>
        </w:rPr>
        <w:br/>
        <w:t>Учащийся научится:</w:t>
      </w:r>
    </w:p>
    <w:p w:rsidR="00251906" w:rsidRPr="00103641" w:rsidRDefault="00251906" w:rsidP="005544E0">
      <w:pPr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color w:val="000000"/>
        </w:rPr>
        <w:t>измерять (с помощью линейки) и записывать длину (предмета, отрезка), используя изученные единицы длины сантиметр и дециметр и соотношения между ними;</w:t>
      </w:r>
    </w:p>
    <w:p w:rsidR="00251906" w:rsidRPr="00103641" w:rsidRDefault="00251906" w:rsidP="005544E0">
      <w:pPr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color w:val="000000"/>
        </w:rPr>
        <w:t>чертить отрезки заданной длины с помощью оцифрованной линейки;</w:t>
      </w:r>
    </w:p>
    <w:p w:rsidR="00251906" w:rsidRPr="00103641" w:rsidRDefault="00251906" w:rsidP="005544E0">
      <w:pPr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103641">
        <w:rPr>
          <w:color w:val="000000"/>
        </w:rPr>
        <w:t>выбирать единицу длины, соответствующую измеряемому предмету.</w:t>
      </w:r>
    </w:p>
    <w:p w:rsidR="00251906" w:rsidRPr="00103641" w:rsidRDefault="00251906" w:rsidP="00251906">
      <w:pPr>
        <w:pStyle w:val="a6"/>
        <w:shd w:val="clear" w:color="auto" w:fill="FFFFFF"/>
        <w:rPr>
          <w:color w:val="000000"/>
        </w:rPr>
      </w:pPr>
      <w:r>
        <w:rPr>
          <w:rStyle w:val="a8"/>
          <w:color w:val="000000"/>
        </w:rPr>
        <w:t xml:space="preserve">            </w:t>
      </w:r>
      <w:r w:rsidRPr="00103641">
        <w:rPr>
          <w:rStyle w:val="a8"/>
          <w:color w:val="000000"/>
        </w:rPr>
        <w:t>Учащийся получит возможность научиться:</w:t>
      </w:r>
    </w:p>
    <w:p w:rsidR="00251906" w:rsidRPr="00103641" w:rsidRDefault="00251906" w:rsidP="00251906">
      <w:pPr>
        <w:numPr>
          <w:ilvl w:val="0"/>
          <w:numId w:val="2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103641">
        <w:rPr>
          <w:rStyle w:val="a8"/>
          <w:color w:val="000000"/>
        </w:rPr>
        <w:t>соотносить и сравнивать величины (например, расположить в порядке убывания (возрастания) длины: 1 д</w:t>
      </w:r>
      <w:r>
        <w:rPr>
          <w:rStyle w:val="a8"/>
          <w:color w:val="000000"/>
        </w:rPr>
        <w:t>м</w:t>
      </w:r>
      <w:r w:rsidRPr="00103641">
        <w:rPr>
          <w:rStyle w:val="a8"/>
          <w:color w:val="000000"/>
        </w:rPr>
        <w:t xml:space="preserve">, </w:t>
      </w:r>
      <w:smartTag w:uri="urn:schemas-microsoft-com:office:smarttags" w:element="metricconverter">
        <w:smartTagPr>
          <w:attr w:name="ProductID" w:val="8 см"/>
        </w:smartTagPr>
        <w:r w:rsidRPr="00103641">
          <w:rPr>
            <w:rStyle w:val="a8"/>
            <w:color w:val="000000"/>
          </w:rPr>
          <w:t>8 см</w:t>
        </w:r>
      </w:smartTag>
      <w:r w:rsidRPr="00103641">
        <w:rPr>
          <w:rStyle w:val="a8"/>
          <w:color w:val="000000"/>
        </w:rPr>
        <w:t xml:space="preserve">, </w:t>
      </w:r>
      <w:smartTag w:uri="urn:schemas-microsoft-com:office:smarttags" w:element="metricconverter">
        <w:smartTagPr>
          <w:attr w:name="ProductID" w:val="13 см"/>
        </w:smartTagPr>
        <w:r w:rsidRPr="00103641">
          <w:rPr>
            <w:rStyle w:val="a8"/>
            <w:color w:val="000000"/>
          </w:rPr>
          <w:t>13 см</w:t>
        </w:r>
      </w:smartTag>
      <w:r w:rsidRPr="00103641">
        <w:rPr>
          <w:rStyle w:val="a8"/>
          <w:color w:val="000000"/>
        </w:rPr>
        <w:t>).</w:t>
      </w:r>
    </w:p>
    <w:p w:rsidR="00251906" w:rsidRPr="00103641" w:rsidRDefault="00251906" w:rsidP="00251906">
      <w:pPr>
        <w:pStyle w:val="a6"/>
        <w:shd w:val="clear" w:color="auto" w:fill="FFFFFF"/>
        <w:jc w:val="center"/>
        <w:rPr>
          <w:color w:val="000000"/>
        </w:rPr>
      </w:pPr>
      <w:r w:rsidRPr="00103641">
        <w:rPr>
          <w:color w:val="000000"/>
        </w:rPr>
        <w:t>РАБОТА С ИНФОРМАЦИЕЙ</w:t>
      </w:r>
      <w:r w:rsidRPr="00103641">
        <w:rPr>
          <w:color w:val="000000"/>
        </w:rPr>
        <w:br/>
        <w:t>Учащийся научится:</w:t>
      </w:r>
    </w:p>
    <w:p w:rsidR="00251906" w:rsidRPr="00103641" w:rsidRDefault="00251906" w:rsidP="00251906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читать небольшие готовые таблицы;</w:t>
      </w:r>
    </w:p>
    <w:p w:rsidR="00251906" w:rsidRPr="00103641" w:rsidRDefault="00251906" w:rsidP="00251906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строить несложные цепочки логических рассуждений;</w:t>
      </w:r>
    </w:p>
    <w:p w:rsidR="00251906" w:rsidRPr="00103641" w:rsidRDefault="00251906" w:rsidP="00251906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определять верные логические высказывания по отношению к конкретному рисунку.</w:t>
      </w:r>
    </w:p>
    <w:p w:rsidR="00251906" w:rsidRPr="00103641" w:rsidRDefault="00251906" w:rsidP="00251906">
      <w:pPr>
        <w:pStyle w:val="a6"/>
        <w:shd w:val="clear" w:color="auto" w:fill="FFFFFF"/>
        <w:rPr>
          <w:color w:val="000000"/>
        </w:rPr>
      </w:pPr>
      <w:r>
        <w:rPr>
          <w:rStyle w:val="a8"/>
          <w:color w:val="000000"/>
        </w:rPr>
        <w:t xml:space="preserve">           </w:t>
      </w:r>
      <w:r w:rsidRPr="00103641">
        <w:rPr>
          <w:rStyle w:val="a8"/>
          <w:color w:val="000000"/>
        </w:rPr>
        <w:t>Учащийся получит возможность научиться:</w:t>
      </w:r>
    </w:p>
    <w:p w:rsidR="00251906" w:rsidRPr="00103641" w:rsidRDefault="00251906" w:rsidP="00251906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103641">
        <w:rPr>
          <w:rStyle w:val="a8"/>
          <w:color w:val="000000"/>
        </w:rPr>
        <w:t>определять правило составления несложных таблиц и дополнять их недостающими элементами;</w:t>
      </w:r>
    </w:p>
    <w:p w:rsidR="005544E0" w:rsidRDefault="00251906" w:rsidP="005544E0">
      <w:pPr>
        <w:pStyle w:val="a6"/>
        <w:numPr>
          <w:ilvl w:val="0"/>
          <w:numId w:val="22"/>
        </w:numPr>
        <w:jc w:val="both"/>
        <w:rPr>
          <w:rStyle w:val="a8"/>
          <w:b/>
          <w:color w:val="000000"/>
        </w:rPr>
      </w:pPr>
      <w:r w:rsidRPr="00103641">
        <w:rPr>
          <w:rStyle w:val="a8"/>
          <w:color w:val="000000"/>
        </w:rPr>
        <w:t xml:space="preserve">проводить </w:t>
      </w:r>
      <w:proofErr w:type="gramStart"/>
      <w:r w:rsidRPr="00103641">
        <w:rPr>
          <w:rStyle w:val="a8"/>
          <w:color w:val="000000"/>
        </w:rPr>
        <w:t>логические рассуждения</w:t>
      </w:r>
      <w:proofErr w:type="gramEnd"/>
      <w:r w:rsidRPr="00103641">
        <w:rPr>
          <w:rStyle w:val="a8"/>
          <w:color w:val="000000"/>
        </w:rPr>
        <w:t>, устанавливая отношения между объектами и формулируя выводы.</w:t>
      </w:r>
      <w:r w:rsidR="005544E0" w:rsidRPr="005544E0">
        <w:rPr>
          <w:rStyle w:val="a8"/>
          <w:b/>
          <w:color w:val="000000"/>
        </w:rPr>
        <w:t xml:space="preserve"> </w:t>
      </w:r>
    </w:p>
    <w:p w:rsidR="005544E0" w:rsidRPr="001E5F33" w:rsidRDefault="005544E0" w:rsidP="005544E0">
      <w:pPr>
        <w:pStyle w:val="a6"/>
        <w:jc w:val="both"/>
      </w:pPr>
      <w:r>
        <w:rPr>
          <w:rStyle w:val="a8"/>
          <w:b/>
          <w:color w:val="000000"/>
        </w:rPr>
        <w:t>Учащиеся в совместной деятельности с учителем имеют возможность научиться:</w:t>
      </w:r>
      <w:r w:rsidRPr="001E5F33">
        <w:t xml:space="preserve"> </w:t>
      </w:r>
    </w:p>
    <w:p w:rsidR="005544E0" w:rsidRPr="00A45D57" w:rsidRDefault="005544E0" w:rsidP="005544E0">
      <w:pPr>
        <w:pStyle w:val="1"/>
        <w:jc w:val="both"/>
        <w:rPr>
          <w:lang w:val="ru-RU"/>
        </w:rPr>
      </w:pPr>
      <w:r w:rsidRPr="00A45D57">
        <w:rPr>
          <w:lang w:val="ru-RU"/>
        </w:rPr>
        <w:t>- использовать в процессе вычислений знание переместительного свойства сложения; (повышенный уровень)</w:t>
      </w:r>
    </w:p>
    <w:p w:rsidR="005544E0" w:rsidRPr="00A45D57" w:rsidRDefault="005544E0" w:rsidP="005544E0">
      <w:pPr>
        <w:pStyle w:val="1"/>
        <w:jc w:val="both"/>
        <w:rPr>
          <w:lang w:val="ru-RU"/>
        </w:rPr>
      </w:pPr>
      <w:r w:rsidRPr="00A45D57">
        <w:rPr>
          <w:lang w:val="ru-RU"/>
        </w:rPr>
        <w:t>- использовать в процессе измерения знание единиц измерения длин</w:t>
      </w:r>
      <w:proofErr w:type="gramStart"/>
      <w:r w:rsidRPr="00A45D57">
        <w:rPr>
          <w:lang w:val="ru-RU"/>
        </w:rPr>
        <w:t>ы(</w:t>
      </w:r>
      <w:proofErr w:type="gramEnd"/>
      <w:r w:rsidRPr="00A45D57">
        <w:rPr>
          <w:lang w:val="ru-RU"/>
        </w:rPr>
        <w:t>сантиметр, дециметр), объёма (литр) и массы (килограмм);</w:t>
      </w:r>
    </w:p>
    <w:p w:rsidR="005544E0" w:rsidRPr="00A45D57" w:rsidRDefault="005544E0" w:rsidP="005544E0">
      <w:pPr>
        <w:pStyle w:val="1"/>
        <w:jc w:val="both"/>
        <w:rPr>
          <w:lang w:val="ru-RU"/>
        </w:rPr>
      </w:pPr>
      <w:r w:rsidRPr="00A45D57">
        <w:rPr>
          <w:lang w:val="ru-RU"/>
        </w:rPr>
        <w:t>- выделять как основание классификации такие признаки предметов, как цвет, форма, размер, назначение, материал;</w:t>
      </w:r>
    </w:p>
    <w:p w:rsidR="005544E0" w:rsidRPr="00A45D57" w:rsidRDefault="005544E0" w:rsidP="005544E0">
      <w:pPr>
        <w:pStyle w:val="1"/>
        <w:jc w:val="both"/>
        <w:rPr>
          <w:lang w:val="ru-RU"/>
        </w:rPr>
      </w:pPr>
      <w:r w:rsidRPr="00A45D57">
        <w:rPr>
          <w:lang w:val="ru-RU"/>
        </w:rPr>
        <w:t>- выделять часть предметов из большей группы на основании общего признака (видовое отличие);</w:t>
      </w:r>
    </w:p>
    <w:p w:rsidR="005544E0" w:rsidRPr="00A45D57" w:rsidRDefault="005544E0" w:rsidP="005544E0">
      <w:pPr>
        <w:pStyle w:val="1"/>
        <w:jc w:val="both"/>
        <w:rPr>
          <w:lang w:val="ru-RU"/>
        </w:rPr>
      </w:pPr>
      <w:r w:rsidRPr="00A45D57">
        <w:rPr>
          <w:lang w:val="ru-RU"/>
        </w:rPr>
        <w:t>- производить классификацию предметов, математических объектов по одному основанию;</w:t>
      </w:r>
    </w:p>
    <w:p w:rsidR="005544E0" w:rsidRPr="00A45D57" w:rsidRDefault="005544E0" w:rsidP="005544E0">
      <w:pPr>
        <w:pStyle w:val="1"/>
        <w:jc w:val="both"/>
        <w:rPr>
          <w:lang w:val="ru-RU"/>
        </w:rPr>
      </w:pPr>
      <w:r w:rsidRPr="00A45D57">
        <w:rPr>
          <w:lang w:val="ru-RU"/>
        </w:rPr>
        <w:t>- решать задачи в два действия на сложение и вычитание;</w:t>
      </w:r>
    </w:p>
    <w:p w:rsidR="005544E0" w:rsidRPr="00A45D57" w:rsidRDefault="005544E0" w:rsidP="005544E0">
      <w:pPr>
        <w:pStyle w:val="1"/>
        <w:jc w:val="both"/>
        <w:rPr>
          <w:lang w:val="ru-RU"/>
        </w:rPr>
      </w:pPr>
      <w:r w:rsidRPr="00A45D57">
        <w:rPr>
          <w:lang w:val="ru-RU"/>
        </w:rPr>
        <w:lastRenderedPageBreak/>
        <w:t>- 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квадраты,</w:t>
      </w:r>
    </w:p>
    <w:p w:rsidR="005544E0" w:rsidRPr="00A45D57" w:rsidRDefault="005544E0" w:rsidP="005544E0">
      <w:pPr>
        <w:pStyle w:val="1"/>
        <w:jc w:val="both"/>
        <w:rPr>
          <w:lang w:val="ru-RU"/>
        </w:rPr>
      </w:pPr>
      <w:r w:rsidRPr="00A45D57">
        <w:rPr>
          <w:lang w:val="ru-RU"/>
        </w:rPr>
        <w:t>- определять длину данного отрезка;</w:t>
      </w:r>
    </w:p>
    <w:p w:rsidR="005544E0" w:rsidRPr="00A45D57" w:rsidRDefault="005544E0" w:rsidP="005544E0">
      <w:pPr>
        <w:pStyle w:val="1"/>
        <w:jc w:val="both"/>
        <w:rPr>
          <w:lang w:val="ru-RU"/>
        </w:rPr>
      </w:pPr>
      <w:r w:rsidRPr="00A45D57">
        <w:rPr>
          <w:lang w:val="ru-RU"/>
        </w:rPr>
        <w:t>- заполнять таблицу, содержащую не более трёх строк и трёх столбцов; (повышенный уровень)</w:t>
      </w:r>
    </w:p>
    <w:p w:rsidR="005544E0" w:rsidRPr="00A45D57" w:rsidRDefault="005544E0" w:rsidP="005544E0">
      <w:pPr>
        <w:pStyle w:val="1"/>
        <w:jc w:val="both"/>
        <w:rPr>
          <w:lang w:val="ru-RU"/>
        </w:rPr>
      </w:pPr>
      <w:r w:rsidRPr="00A45D57">
        <w:rPr>
          <w:lang w:val="ru-RU"/>
        </w:rPr>
        <w:t>- решать арифметические ребусы и числовые головоломки, содержащие не более двух действий.</w:t>
      </w:r>
    </w:p>
    <w:p w:rsidR="00096F30" w:rsidRPr="00334E4F" w:rsidRDefault="00096F30" w:rsidP="0049181A">
      <w:pPr>
        <w:pStyle w:val="4"/>
        <w:jc w:val="center"/>
        <w:rPr>
          <w:rStyle w:val="c27"/>
          <w:rFonts w:ascii="Times New Roman" w:hAnsi="Times New Roman" w:cs="Times New Roman"/>
          <w:color w:val="auto"/>
        </w:rPr>
      </w:pPr>
      <w:r w:rsidRPr="00334E4F">
        <w:rPr>
          <w:rStyle w:val="c27"/>
          <w:rFonts w:ascii="Times New Roman" w:hAnsi="Times New Roman" w:cs="Times New Roman"/>
          <w:color w:val="auto"/>
        </w:rPr>
        <w:t>Критерии и нормы оценки знаний обучающихся</w:t>
      </w:r>
    </w:p>
    <w:p w:rsidR="005E7252" w:rsidRPr="005544E0" w:rsidRDefault="005E7252" w:rsidP="005E7252">
      <w:pPr>
        <w:shd w:val="clear" w:color="auto" w:fill="FFFFFF"/>
        <w:spacing w:before="10"/>
        <w:ind w:left="14" w:firstLine="250"/>
        <w:jc w:val="both"/>
        <w:rPr>
          <w:sz w:val="28"/>
          <w:szCs w:val="28"/>
        </w:rPr>
      </w:pPr>
      <w:r w:rsidRPr="005544E0">
        <w:rPr>
          <w:bCs/>
          <w:spacing w:val="-4"/>
          <w:sz w:val="28"/>
          <w:szCs w:val="28"/>
        </w:rPr>
        <w:t xml:space="preserve">Согласно нормам </w:t>
      </w:r>
      <w:proofErr w:type="spellStart"/>
      <w:r w:rsidRPr="005544E0">
        <w:rPr>
          <w:bCs/>
          <w:spacing w:val="-4"/>
          <w:sz w:val="28"/>
          <w:szCs w:val="28"/>
        </w:rPr>
        <w:t>СанПиН</w:t>
      </w:r>
      <w:proofErr w:type="spellEnd"/>
      <w:r w:rsidRPr="005544E0">
        <w:rPr>
          <w:bCs/>
          <w:spacing w:val="-4"/>
          <w:sz w:val="28"/>
          <w:szCs w:val="28"/>
        </w:rPr>
        <w:t xml:space="preserve"> 2.4.1178-02 учащимся 1 классов оценка (отметка) не </w:t>
      </w:r>
      <w:r w:rsidRPr="005544E0">
        <w:rPr>
          <w:bCs/>
          <w:spacing w:val="-5"/>
          <w:sz w:val="28"/>
          <w:szCs w:val="28"/>
        </w:rPr>
        <w:t>выставляется.</w:t>
      </w:r>
    </w:p>
    <w:p w:rsidR="005544E0" w:rsidRDefault="005544E0" w:rsidP="00251906">
      <w:pPr>
        <w:jc w:val="center"/>
        <w:rPr>
          <w:b/>
          <w:i/>
        </w:rPr>
      </w:pPr>
    </w:p>
    <w:p w:rsidR="00A97C10" w:rsidRPr="00334E4F" w:rsidRDefault="00251906" w:rsidP="00251906">
      <w:pPr>
        <w:jc w:val="center"/>
        <w:rPr>
          <w:b/>
          <w:i/>
        </w:rPr>
      </w:pPr>
      <w:r w:rsidRPr="00334E4F">
        <w:rPr>
          <w:b/>
          <w:i/>
        </w:rPr>
        <w:t>Список литературы:</w:t>
      </w:r>
    </w:p>
    <w:tbl>
      <w:tblPr>
        <w:tblW w:w="14891" w:type="dxa"/>
        <w:tblInd w:w="-45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1"/>
        <w:gridCol w:w="318"/>
        <w:gridCol w:w="9606"/>
        <w:gridCol w:w="709"/>
        <w:gridCol w:w="4117"/>
      </w:tblGrid>
      <w:tr w:rsidR="00FE2424" w:rsidRPr="00D309F1" w:rsidTr="005544E0">
        <w:trPr>
          <w:gridAfter w:val="2"/>
          <w:wAfter w:w="4826" w:type="dxa"/>
          <w:trHeight w:val="6219"/>
        </w:trPr>
        <w:tc>
          <w:tcPr>
            <w:tcW w:w="10065" w:type="dxa"/>
            <w:gridSpan w:val="3"/>
          </w:tcPr>
          <w:p w:rsidR="00FE2424" w:rsidRPr="00D309F1" w:rsidRDefault="00FE2424" w:rsidP="005544E0">
            <w:pPr>
              <w:pStyle w:val="Default"/>
              <w:jc w:val="both"/>
              <w:rPr>
                <w:rFonts w:ascii="Wingdings" w:hAnsi="Wingdings" w:cs="Wingdings"/>
              </w:rPr>
            </w:pPr>
            <w:r w:rsidRPr="00D309F1">
              <w:rPr>
                <w:rFonts w:ascii="Wingdings" w:hAnsi="Wingdings" w:cs="Wingdings"/>
              </w:rPr>
              <w:t></w:t>
            </w:r>
            <w:r w:rsidRPr="00D309F1">
              <w:rPr>
                <w:rFonts w:ascii="Wingdings" w:hAnsi="Wingdings" w:cs="Wingdings"/>
              </w:rPr>
              <w:t></w:t>
            </w:r>
            <w:r w:rsidR="00D309F1" w:rsidRPr="00D309F1">
              <w:t>Стандарты второго поколения. Москва «Просвещение», 2009 г.</w:t>
            </w:r>
            <w:r w:rsidRPr="00D309F1">
              <w:rPr>
                <w:rFonts w:ascii="Wingdings" w:hAnsi="Wingdings" w:cs="Wingdings"/>
              </w:rPr>
              <w:t></w:t>
            </w:r>
          </w:p>
          <w:p w:rsidR="00FE2424" w:rsidRPr="00D309F1" w:rsidRDefault="00FE2424" w:rsidP="005544E0">
            <w:pPr>
              <w:pStyle w:val="Default"/>
              <w:jc w:val="both"/>
            </w:pPr>
            <w:r w:rsidRPr="00D309F1">
              <w:rPr>
                <w:rFonts w:ascii="Wingdings" w:hAnsi="Wingdings" w:cs="Wingdings"/>
              </w:rPr>
              <w:t></w:t>
            </w:r>
            <w:r w:rsidRPr="00D309F1">
              <w:rPr>
                <w:rFonts w:ascii="Wingdings" w:hAnsi="Wingdings" w:cs="Wingdings"/>
              </w:rPr>
              <w:t></w:t>
            </w:r>
            <w:r w:rsidRPr="00D309F1">
              <w:t>Примерные программы начального общего образования. В 2 ч. Ч. 1. – 2-е изд. – М.</w:t>
            </w:r>
            <w:proofErr w:type="gramStart"/>
            <w:r w:rsidRPr="00D309F1">
              <w:t xml:space="preserve"> :</w:t>
            </w:r>
            <w:proofErr w:type="gramEnd"/>
            <w:r w:rsidRPr="00D309F1">
              <w:t xml:space="preserve"> Просвещение, 2009. – 317 с. – (Стандарты второго поколения). – ISBN 978-5-09-021421-6. </w:t>
            </w:r>
          </w:p>
          <w:p w:rsidR="00FE2424" w:rsidRPr="00D309F1" w:rsidRDefault="00FE2424" w:rsidP="005544E0">
            <w:pPr>
              <w:pStyle w:val="Default"/>
              <w:jc w:val="both"/>
            </w:pPr>
            <w:r w:rsidRPr="00D309F1">
              <w:rPr>
                <w:rFonts w:ascii="Wingdings" w:hAnsi="Wingdings" w:cs="Wingdings"/>
              </w:rPr>
              <w:t></w:t>
            </w:r>
            <w:r w:rsidRPr="00D309F1">
              <w:rPr>
                <w:rFonts w:ascii="Wingdings" w:hAnsi="Wingdings" w:cs="Wingdings"/>
              </w:rPr>
              <w:t></w:t>
            </w:r>
            <w:r w:rsidRPr="00D309F1">
              <w:t xml:space="preserve">Школа России. Концепция и программы для </w:t>
            </w:r>
            <w:proofErr w:type="spellStart"/>
            <w:r w:rsidRPr="00D309F1">
              <w:t>нач</w:t>
            </w:r>
            <w:proofErr w:type="spellEnd"/>
            <w:r w:rsidRPr="00D309F1">
              <w:t xml:space="preserve">. </w:t>
            </w:r>
            <w:proofErr w:type="spellStart"/>
            <w:r w:rsidRPr="00D309F1">
              <w:t>кл</w:t>
            </w:r>
            <w:proofErr w:type="spellEnd"/>
            <w:r w:rsidRPr="00D309F1">
              <w:t xml:space="preserve">. Ш67В 2 ч. Ч. 1/[М.А. </w:t>
            </w:r>
            <w:proofErr w:type="spellStart"/>
            <w:r w:rsidRPr="00D309F1">
              <w:t>Бантова</w:t>
            </w:r>
            <w:proofErr w:type="spellEnd"/>
            <w:r w:rsidRPr="00D309F1">
              <w:t xml:space="preserve">, Г.В. </w:t>
            </w:r>
            <w:proofErr w:type="spellStart"/>
            <w:r w:rsidRPr="00D309F1">
              <w:t>Бельтюкова</w:t>
            </w:r>
            <w:proofErr w:type="spellEnd"/>
            <w:r w:rsidRPr="00D309F1">
              <w:t>, С.И. Волкова и др.].- 4-е изд.- М.</w:t>
            </w:r>
            <w:proofErr w:type="gramStart"/>
            <w:r w:rsidRPr="00D309F1">
              <w:t xml:space="preserve"> :</w:t>
            </w:r>
            <w:proofErr w:type="gramEnd"/>
            <w:r w:rsidRPr="00D309F1">
              <w:t xml:space="preserve"> Просвещение, 2009.- 158 с.- ISBN 978-5-09-020619-8. </w:t>
            </w:r>
          </w:p>
          <w:p w:rsidR="00FE2424" w:rsidRPr="00D309F1" w:rsidRDefault="00FE2424" w:rsidP="005544E0">
            <w:pPr>
              <w:pStyle w:val="Default"/>
              <w:jc w:val="both"/>
            </w:pPr>
            <w:r w:rsidRPr="00D309F1">
              <w:rPr>
                <w:rFonts w:ascii="Wingdings" w:hAnsi="Wingdings" w:cs="Wingdings"/>
              </w:rPr>
              <w:t></w:t>
            </w:r>
            <w:r w:rsidRPr="00D309F1">
              <w:rPr>
                <w:rFonts w:ascii="Wingdings" w:hAnsi="Wingdings" w:cs="Wingdings"/>
              </w:rPr>
              <w:t></w:t>
            </w:r>
            <w:r w:rsidRPr="00D309F1">
              <w:t xml:space="preserve">Математика. Рабочие программы. 1-4 классы / Моро М. И., Волкова С. И., Степанова С. В. И др. – М.: Просвещение, 2010. – 80 с.: ил. </w:t>
            </w:r>
          </w:p>
          <w:p w:rsidR="00FE2424" w:rsidRPr="00D309F1" w:rsidRDefault="00FE2424" w:rsidP="005544E0">
            <w:pPr>
              <w:pStyle w:val="Default"/>
              <w:jc w:val="both"/>
            </w:pPr>
            <w:r w:rsidRPr="00D309F1">
              <w:rPr>
                <w:rFonts w:ascii="Wingdings" w:hAnsi="Wingdings" w:cs="Wingdings"/>
              </w:rPr>
              <w:t></w:t>
            </w:r>
            <w:r w:rsidRPr="00D309F1">
              <w:rPr>
                <w:rFonts w:ascii="Wingdings" w:hAnsi="Wingdings" w:cs="Wingdings"/>
              </w:rPr>
              <w:t></w:t>
            </w:r>
            <w:r w:rsidRPr="00D309F1">
              <w:t xml:space="preserve">Моро М.И. Математика: учебник для 1 класса: в 2 частях / М.И. Моро, М.А. </w:t>
            </w:r>
            <w:proofErr w:type="spellStart"/>
            <w:r w:rsidRPr="00D309F1">
              <w:t>Бантова</w:t>
            </w:r>
            <w:proofErr w:type="spellEnd"/>
            <w:r w:rsidRPr="00D309F1">
              <w:t xml:space="preserve">. – М.: Просвещение, 2011 </w:t>
            </w:r>
          </w:p>
          <w:p w:rsidR="00FE2424" w:rsidRPr="00D309F1" w:rsidRDefault="00FE2424" w:rsidP="005544E0">
            <w:pPr>
              <w:pStyle w:val="Default"/>
              <w:jc w:val="both"/>
            </w:pPr>
            <w:r w:rsidRPr="00D309F1">
              <w:rPr>
                <w:rFonts w:ascii="Wingdings" w:hAnsi="Wingdings" w:cs="Wingdings"/>
              </w:rPr>
              <w:t></w:t>
            </w:r>
            <w:r w:rsidRPr="00D309F1">
              <w:rPr>
                <w:rFonts w:ascii="Wingdings" w:hAnsi="Wingdings" w:cs="Wingdings"/>
              </w:rPr>
              <w:t></w:t>
            </w:r>
            <w:r w:rsidRPr="00D309F1">
              <w:t xml:space="preserve">Моро М.И. Тетрадь по математике для 1 класса: в 2 частях / М.И. Моро, М.А. </w:t>
            </w:r>
            <w:proofErr w:type="spellStart"/>
            <w:r w:rsidRPr="00D309F1">
              <w:t>Бантова</w:t>
            </w:r>
            <w:proofErr w:type="spellEnd"/>
            <w:r w:rsidRPr="00D309F1">
              <w:t xml:space="preserve">. – М.: Просвещение, 2011 </w:t>
            </w:r>
          </w:p>
          <w:p w:rsidR="00FE2424" w:rsidRPr="00D309F1" w:rsidRDefault="00FE2424" w:rsidP="005544E0">
            <w:pPr>
              <w:pStyle w:val="Default"/>
              <w:jc w:val="both"/>
            </w:pPr>
            <w:r w:rsidRPr="00D309F1">
              <w:rPr>
                <w:rFonts w:ascii="Wingdings" w:hAnsi="Wingdings" w:cs="Wingdings"/>
              </w:rPr>
              <w:t></w:t>
            </w:r>
            <w:r w:rsidRPr="00D309F1">
              <w:rPr>
                <w:rFonts w:ascii="Wingdings" w:hAnsi="Wingdings" w:cs="Wingdings"/>
              </w:rPr>
              <w:t></w:t>
            </w:r>
            <w:r w:rsidRPr="00D309F1">
              <w:t xml:space="preserve">Методическое пособие к учебнику «Математика. 1кл.»/ М.А. </w:t>
            </w:r>
            <w:proofErr w:type="spellStart"/>
            <w:r w:rsidRPr="00D309F1">
              <w:t>Бантова</w:t>
            </w:r>
            <w:proofErr w:type="spellEnd"/>
            <w:r w:rsidRPr="00D309F1">
              <w:t xml:space="preserve">, Г.В. </w:t>
            </w:r>
            <w:proofErr w:type="spellStart"/>
            <w:r w:rsidRPr="00D309F1">
              <w:t>Бельтюкова</w:t>
            </w:r>
            <w:proofErr w:type="spellEnd"/>
            <w:r w:rsidRPr="00D309F1">
              <w:t xml:space="preserve">, С.В. Степанова.- М.: Просвещение,2011. </w:t>
            </w:r>
          </w:p>
          <w:p w:rsidR="00FE2424" w:rsidRPr="00D309F1" w:rsidRDefault="00FE2424" w:rsidP="005544E0">
            <w:pPr>
              <w:pStyle w:val="Default"/>
              <w:jc w:val="both"/>
            </w:pPr>
            <w:r w:rsidRPr="00D309F1">
              <w:rPr>
                <w:rFonts w:ascii="Wingdings" w:hAnsi="Wingdings" w:cs="Wingdings"/>
              </w:rPr>
              <w:t></w:t>
            </w:r>
            <w:r w:rsidRPr="00D309F1">
              <w:rPr>
                <w:rFonts w:ascii="Wingdings" w:hAnsi="Wingdings" w:cs="Wingdings"/>
              </w:rPr>
              <w:t></w:t>
            </w:r>
            <w:proofErr w:type="spellStart"/>
            <w:r w:rsidR="00B021F8">
              <w:t>Ситникова</w:t>
            </w:r>
            <w:proofErr w:type="spellEnd"/>
            <w:proofErr w:type="gramStart"/>
            <w:r w:rsidR="00B021F8">
              <w:t xml:space="preserve"> ,</w:t>
            </w:r>
            <w:proofErr w:type="gramEnd"/>
            <w:r w:rsidR="00B021F8">
              <w:t xml:space="preserve">Т.Н., </w:t>
            </w:r>
            <w:proofErr w:type="spellStart"/>
            <w:r w:rsidR="00B021F8">
              <w:t>Яценко</w:t>
            </w:r>
            <w:proofErr w:type="spellEnd"/>
            <w:r w:rsidR="00B021F8">
              <w:t xml:space="preserve"> И.Ф.</w:t>
            </w:r>
            <w:r w:rsidRPr="00D309F1">
              <w:t>. Поурочные разработки по математике. 1 класс –</w:t>
            </w:r>
            <w:r w:rsidR="00B021F8">
              <w:t>М.: ВАКО, 2012</w:t>
            </w:r>
            <w:r w:rsidRPr="00D309F1">
              <w:t xml:space="preserve">. </w:t>
            </w:r>
          </w:p>
          <w:p w:rsidR="00FE2424" w:rsidRPr="00D309F1" w:rsidRDefault="00FE2424" w:rsidP="005544E0">
            <w:pPr>
              <w:pStyle w:val="Default"/>
              <w:jc w:val="both"/>
            </w:pPr>
            <w:r w:rsidRPr="00D309F1">
              <w:rPr>
                <w:rFonts w:ascii="Wingdings" w:hAnsi="Wingdings" w:cs="Wingdings"/>
              </w:rPr>
              <w:t></w:t>
            </w:r>
            <w:r w:rsidRPr="00D309F1">
              <w:rPr>
                <w:rFonts w:ascii="Wingdings" w:hAnsi="Wingdings" w:cs="Wingdings"/>
              </w:rPr>
              <w:t></w:t>
            </w:r>
            <w:r w:rsidRPr="00D309F1">
              <w:t xml:space="preserve">Моро М.И., Волкова С.И. Для тех, кто любит математику: Пособие для учащихся 1 класса. – М.: Просвещение, 2010. – 48 с.: ил. </w:t>
            </w:r>
          </w:p>
          <w:p w:rsidR="00FE2424" w:rsidRPr="00D309F1" w:rsidRDefault="00FE2424" w:rsidP="005544E0">
            <w:pPr>
              <w:pStyle w:val="Default"/>
              <w:jc w:val="both"/>
            </w:pPr>
            <w:r w:rsidRPr="00D309F1">
              <w:rPr>
                <w:rFonts w:ascii="Wingdings" w:hAnsi="Wingdings" w:cs="Wingdings"/>
              </w:rPr>
              <w:t></w:t>
            </w:r>
            <w:r w:rsidRPr="00D309F1">
              <w:rPr>
                <w:rFonts w:ascii="Wingdings" w:hAnsi="Wingdings" w:cs="Wingdings"/>
              </w:rPr>
              <w:t></w:t>
            </w:r>
            <w:r w:rsidRPr="00D309F1">
              <w:t>К</w:t>
            </w:r>
            <w:r w:rsidR="00B021F8">
              <w:t>онтрольные работы по математике. 1</w:t>
            </w:r>
            <w:r w:rsidRPr="00D309F1">
              <w:t xml:space="preserve"> класс. / Авт.-сост. </w:t>
            </w:r>
            <w:proofErr w:type="spellStart"/>
            <w:r w:rsidR="00B021F8">
              <w:t>Рудницкая</w:t>
            </w:r>
            <w:proofErr w:type="spellEnd"/>
            <w:r w:rsidR="00B021F8">
              <w:t xml:space="preserve"> В.Н.Изд. «Экзамен»</w:t>
            </w:r>
            <w:r w:rsidRPr="00D309F1">
              <w:t>, 20</w:t>
            </w:r>
            <w:r w:rsidR="00B021F8">
              <w:t>12</w:t>
            </w:r>
            <w:r w:rsidRPr="00D309F1">
              <w:t xml:space="preserve">. </w:t>
            </w:r>
          </w:p>
          <w:p w:rsidR="00FE2424" w:rsidRPr="00D309F1" w:rsidRDefault="00FE2424" w:rsidP="005544E0">
            <w:pPr>
              <w:pStyle w:val="Default"/>
              <w:jc w:val="both"/>
            </w:pPr>
            <w:r w:rsidRPr="00D309F1">
              <w:rPr>
                <w:rFonts w:ascii="Wingdings" w:hAnsi="Wingdings" w:cs="Wingdings"/>
              </w:rPr>
              <w:t></w:t>
            </w:r>
            <w:r w:rsidRPr="00D309F1">
              <w:rPr>
                <w:rFonts w:ascii="Wingdings" w:hAnsi="Wingdings" w:cs="Wingdings"/>
              </w:rPr>
              <w:t></w:t>
            </w:r>
            <w:r w:rsidR="00B021F8" w:rsidRPr="00D309F1">
              <w:t xml:space="preserve"> </w:t>
            </w:r>
            <w:r w:rsidR="00B021F8">
              <w:t>Самостоятельные  работы по математике. 1</w:t>
            </w:r>
            <w:r w:rsidR="00B021F8" w:rsidRPr="00D309F1">
              <w:t xml:space="preserve"> класс. / Авт.-сост. </w:t>
            </w:r>
            <w:r w:rsidR="00B021F8">
              <w:t xml:space="preserve">Самсонова </w:t>
            </w:r>
            <w:proofErr w:type="spellStart"/>
            <w:r w:rsidR="00B021F8">
              <w:t>Л.Ю.,Изд</w:t>
            </w:r>
            <w:proofErr w:type="spellEnd"/>
            <w:r w:rsidR="00B021F8">
              <w:t>. «Экзамен»</w:t>
            </w:r>
            <w:r w:rsidR="00B021F8" w:rsidRPr="00D309F1">
              <w:t>, 20</w:t>
            </w:r>
            <w:r w:rsidR="00B021F8">
              <w:t>12</w:t>
            </w:r>
          </w:p>
          <w:p w:rsidR="00FE2424" w:rsidRPr="00D309F1" w:rsidRDefault="00FE2424" w:rsidP="005544E0">
            <w:pPr>
              <w:pStyle w:val="Default"/>
              <w:jc w:val="both"/>
            </w:pPr>
            <w:r w:rsidRPr="00D309F1">
              <w:rPr>
                <w:rFonts w:ascii="Wingdings" w:hAnsi="Wingdings" w:cs="Wingdings"/>
              </w:rPr>
              <w:t></w:t>
            </w:r>
            <w:r w:rsidRPr="00D309F1">
              <w:rPr>
                <w:rFonts w:ascii="Wingdings" w:hAnsi="Wingdings" w:cs="Wingdings"/>
              </w:rPr>
              <w:t></w:t>
            </w:r>
            <w:proofErr w:type="spellStart"/>
            <w:r w:rsidRPr="00D309F1">
              <w:t>Узорова</w:t>
            </w:r>
            <w:proofErr w:type="spellEnd"/>
            <w:r w:rsidRPr="00D309F1">
              <w:t xml:space="preserve"> О. В., Нефедова Е. А. 2500 задач по математике, 1-4 класс: / Пособие для начальной школы. – М.: Аквариум, 2007. </w:t>
            </w:r>
          </w:p>
          <w:p w:rsidR="00FE2424" w:rsidRPr="00D309F1" w:rsidRDefault="00FE2424" w:rsidP="005544E0">
            <w:pPr>
              <w:pStyle w:val="Default"/>
              <w:jc w:val="both"/>
            </w:pPr>
            <w:r w:rsidRPr="00D309F1">
              <w:rPr>
                <w:rFonts w:ascii="Wingdings" w:hAnsi="Wingdings" w:cs="Wingdings"/>
              </w:rPr>
              <w:t></w:t>
            </w:r>
            <w:r w:rsidRPr="00D309F1">
              <w:rPr>
                <w:rFonts w:ascii="Wingdings" w:hAnsi="Wingdings" w:cs="Wingdings"/>
              </w:rPr>
              <w:t></w:t>
            </w:r>
            <w:proofErr w:type="spellStart"/>
            <w:r w:rsidRPr="00D309F1">
              <w:t>Узорова</w:t>
            </w:r>
            <w:proofErr w:type="spellEnd"/>
            <w:r w:rsidRPr="00D309F1">
              <w:t xml:space="preserve"> О. В. 3000 задач и примеров по математике. 1 класс. – М.: Аквариум, 2009. </w:t>
            </w:r>
          </w:p>
          <w:p w:rsidR="00FE2424" w:rsidRPr="00D309F1" w:rsidRDefault="00FE2424" w:rsidP="00C62A69">
            <w:pPr>
              <w:pStyle w:val="Default"/>
            </w:pPr>
          </w:p>
        </w:tc>
      </w:tr>
      <w:tr w:rsidR="00FE2424" w:rsidRPr="00D309F1" w:rsidTr="005544E0">
        <w:trPr>
          <w:gridBefore w:val="2"/>
          <w:wBefore w:w="459" w:type="dxa"/>
          <w:trHeight w:val="214"/>
        </w:trPr>
        <w:tc>
          <w:tcPr>
            <w:tcW w:w="14432" w:type="dxa"/>
            <w:gridSpan w:val="3"/>
          </w:tcPr>
          <w:p w:rsidR="00FE2424" w:rsidRPr="00D309F1" w:rsidRDefault="00FE2424" w:rsidP="00B021F8">
            <w:pPr>
              <w:pStyle w:val="Default"/>
            </w:pPr>
            <w:r w:rsidRPr="00D309F1">
              <w:rPr>
                <w:b/>
                <w:bCs/>
              </w:rPr>
              <w:t xml:space="preserve">Для учащихся </w:t>
            </w:r>
          </w:p>
        </w:tc>
      </w:tr>
      <w:tr w:rsidR="00FE2424" w:rsidRPr="00D309F1" w:rsidTr="005544E0">
        <w:trPr>
          <w:gridBefore w:val="1"/>
          <w:gridAfter w:val="1"/>
          <w:wBefore w:w="141" w:type="dxa"/>
          <w:wAfter w:w="4117" w:type="dxa"/>
          <w:trHeight w:val="1315"/>
        </w:trPr>
        <w:tc>
          <w:tcPr>
            <w:tcW w:w="10633" w:type="dxa"/>
            <w:gridSpan w:val="3"/>
          </w:tcPr>
          <w:p w:rsidR="00FE2424" w:rsidRPr="00D309F1" w:rsidRDefault="00FE2424" w:rsidP="00C62A69">
            <w:pPr>
              <w:pStyle w:val="Default"/>
              <w:tabs>
                <w:tab w:val="left" w:pos="10949"/>
              </w:tabs>
            </w:pPr>
            <w:r w:rsidRPr="00D309F1">
              <w:rPr>
                <w:rFonts w:ascii="Wingdings" w:hAnsi="Wingdings" w:cs="Wingdings"/>
              </w:rPr>
              <w:t></w:t>
            </w:r>
            <w:r w:rsidRPr="00D309F1">
              <w:rPr>
                <w:rFonts w:ascii="Wingdings" w:hAnsi="Wingdings" w:cs="Wingdings"/>
              </w:rPr>
              <w:t></w:t>
            </w:r>
            <w:r w:rsidRPr="00D309F1">
              <w:t xml:space="preserve">Моро М.И. Математика: учебник для 1 класса: в 2 частях / М.И. Моро, М.А. </w:t>
            </w:r>
            <w:proofErr w:type="spellStart"/>
            <w:r w:rsidRPr="00D309F1">
              <w:t>Бантова</w:t>
            </w:r>
            <w:proofErr w:type="spellEnd"/>
            <w:r w:rsidRPr="00D309F1">
              <w:t xml:space="preserve">. – М.: Просвещение, 2011 </w:t>
            </w:r>
          </w:p>
          <w:p w:rsidR="00FE2424" w:rsidRPr="00D309F1" w:rsidRDefault="00FE2424" w:rsidP="00C62A69">
            <w:pPr>
              <w:pStyle w:val="Default"/>
              <w:tabs>
                <w:tab w:val="left" w:pos="10949"/>
              </w:tabs>
            </w:pPr>
            <w:r w:rsidRPr="00D309F1">
              <w:rPr>
                <w:rFonts w:ascii="Wingdings" w:hAnsi="Wingdings" w:cs="Wingdings"/>
              </w:rPr>
              <w:t></w:t>
            </w:r>
            <w:r w:rsidRPr="00D309F1">
              <w:rPr>
                <w:rFonts w:ascii="Wingdings" w:hAnsi="Wingdings" w:cs="Wingdings"/>
              </w:rPr>
              <w:t></w:t>
            </w:r>
            <w:r w:rsidRPr="00D309F1">
              <w:t xml:space="preserve">Моро М.И. Тетрадь по математике для 1 класса: в 2 частях / М.И. Моро, М.А. </w:t>
            </w:r>
            <w:proofErr w:type="spellStart"/>
            <w:r w:rsidRPr="00D309F1">
              <w:t>Бантова</w:t>
            </w:r>
            <w:proofErr w:type="spellEnd"/>
            <w:r w:rsidRPr="00D309F1">
              <w:t xml:space="preserve">. – М.: Просвещение, 2011 </w:t>
            </w:r>
          </w:p>
          <w:p w:rsidR="00FE2424" w:rsidRPr="00D309F1" w:rsidRDefault="00FE2424" w:rsidP="00C62A69">
            <w:pPr>
              <w:pStyle w:val="Default"/>
              <w:tabs>
                <w:tab w:val="left" w:pos="10949"/>
              </w:tabs>
            </w:pPr>
            <w:r w:rsidRPr="00D309F1">
              <w:rPr>
                <w:rFonts w:ascii="Wingdings" w:hAnsi="Wingdings" w:cs="Wingdings"/>
              </w:rPr>
              <w:t></w:t>
            </w:r>
            <w:r w:rsidRPr="00D309F1">
              <w:rPr>
                <w:rFonts w:ascii="Wingdings" w:hAnsi="Wingdings" w:cs="Wingdings"/>
              </w:rPr>
              <w:t></w:t>
            </w:r>
            <w:r w:rsidRPr="00D309F1">
              <w:t>Родничок. Таблицы и правила по русскому языку и математике. 1-4 класс. – Тула: «</w:t>
            </w:r>
            <w:proofErr w:type="spellStart"/>
            <w:r w:rsidRPr="00D309F1">
              <w:t>Арктоус</w:t>
            </w:r>
            <w:proofErr w:type="spellEnd"/>
            <w:r w:rsidRPr="00D309F1">
              <w:t xml:space="preserve">», 2007. </w:t>
            </w:r>
          </w:p>
          <w:p w:rsidR="00FE2424" w:rsidRPr="00D309F1" w:rsidRDefault="00FE2424" w:rsidP="00C62A69">
            <w:pPr>
              <w:pStyle w:val="Default"/>
              <w:tabs>
                <w:tab w:val="left" w:pos="10949"/>
              </w:tabs>
            </w:pPr>
          </w:p>
        </w:tc>
      </w:tr>
    </w:tbl>
    <w:p w:rsidR="005544E0" w:rsidRDefault="005544E0" w:rsidP="00C62A69">
      <w:pPr>
        <w:ind w:right="1665" w:firstLine="540"/>
        <w:jc w:val="center"/>
        <w:rPr>
          <w:b/>
          <w:bCs/>
          <w:sz w:val="28"/>
          <w:szCs w:val="28"/>
        </w:rPr>
      </w:pPr>
    </w:p>
    <w:p w:rsidR="00A97C10" w:rsidRPr="00334E4F" w:rsidRDefault="00A97C10" w:rsidP="00C62A69">
      <w:pPr>
        <w:ind w:right="1665" w:firstLine="540"/>
        <w:jc w:val="center"/>
        <w:rPr>
          <w:b/>
          <w:bCs/>
          <w:i/>
        </w:rPr>
      </w:pPr>
      <w:r w:rsidRPr="00586D24">
        <w:rPr>
          <w:b/>
          <w:bCs/>
          <w:sz w:val="28"/>
          <w:szCs w:val="28"/>
        </w:rPr>
        <w:lastRenderedPageBreak/>
        <w:t xml:space="preserve"> </w:t>
      </w:r>
      <w:r w:rsidRPr="00334E4F">
        <w:rPr>
          <w:b/>
          <w:bCs/>
          <w:i/>
        </w:rPr>
        <w:t>Материально-техническое обеспечение образовательного процесса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40"/>
      </w:tblGrid>
      <w:tr w:rsidR="00A97C10" w:rsidRPr="003238FA" w:rsidTr="00251906">
        <w:trPr>
          <w:trHeight w:val="306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10" w:rsidRPr="003238FA" w:rsidRDefault="00A97C10" w:rsidP="00C62A69">
            <w:pPr>
              <w:ind w:right="1665"/>
              <w:jc w:val="center"/>
            </w:pPr>
            <w:r w:rsidRPr="003238FA">
              <w:rPr>
                <w:b/>
                <w:bCs/>
              </w:rPr>
              <w:t>Наименование  объектов и  средств материально-технического  обеспечения</w:t>
            </w:r>
          </w:p>
        </w:tc>
      </w:tr>
      <w:tr w:rsidR="00A97C10" w:rsidRPr="003238FA" w:rsidTr="00251906">
        <w:trPr>
          <w:trHeight w:val="1192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10" w:rsidRDefault="00A97C10" w:rsidP="00C62A69">
            <w:pPr>
              <w:ind w:left="743" w:right="1665"/>
              <w:rPr>
                <w:b/>
                <w:color w:val="000000"/>
              </w:rPr>
            </w:pPr>
            <w:r w:rsidRPr="00815244">
              <w:rPr>
                <w:b/>
                <w:color w:val="000000"/>
              </w:rPr>
              <w:t xml:space="preserve"> Печатные пособия</w:t>
            </w:r>
            <w:r>
              <w:rPr>
                <w:b/>
                <w:color w:val="000000"/>
              </w:rPr>
              <w:t>:</w:t>
            </w:r>
          </w:p>
          <w:p w:rsidR="00A97C10" w:rsidRDefault="00A97C10" w:rsidP="00C62A69">
            <w:pPr>
              <w:numPr>
                <w:ilvl w:val="0"/>
                <w:numId w:val="26"/>
              </w:numPr>
              <w:suppressAutoHyphens w:val="0"/>
              <w:ind w:left="743" w:right="1665"/>
              <w:rPr>
                <w:color w:val="000000"/>
              </w:rPr>
            </w:pPr>
            <w:r>
              <w:rPr>
                <w:color w:val="000000"/>
              </w:rPr>
              <w:t xml:space="preserve"> Разрезной счетный материал по математике (приложение к учебнику 1 класса)</w:t>
            </w:r>
          </w:p>
          <w:p w:rsidR="00A97C10" w:rsidRDefault="00A97C10" w:rsidP="00C62A69">
            <w:pPr>
              <w:numPr>
                <w:ilvl w:val="0"/>
                <w:numId w:val="26"/>
              </w:numPr>
              <w:suppressAutoHyphens w:val="0"/>
              <w:ind w:left="743" w:right="1665"/>
              <w:rPr>
                <w:color w:val="000000"/>
              </w:rPr>
            </w:pPr>
            <w:r>
              <w:rPr>
                <w:color w:val="000000"/>
              </w:rPr>
              <w:t>Моро М. И., Волкова С. И., Степанова С. В. Комплект таблиц для начальной школы. 1 класс</w:t>
            </w:r>
          </w:p>
          <w:p w:rsidR="00A97C10" w:rsidRPr="002269D8" w:rsidRDefault="00A97C10" w:rsidP="00C62A69">
            <w:pPr>
              <w:numPr>
                <w:ilvl w:val="0"/>
                <w:numId w:val="26"/>
              </w:numPr>
              <w:suppressAutoHyphens w:val="0"/>
              <w:ind w:left="743" w:right="1665"/>
              <w:jc w:val="both"/>
            </w:pPr>
            <w:r>
              <w:t>Бука. Комплект демонстрационных таблиц с методическими рекомендациями.</w:t>
            </w:r>
          </w:p>
        </w:tc>
      </w:tr>
      <w:tr w:rsidR="00A97C10" w:rsidRPr="003238FA" w:rsidTr="00251906">
        <w:trPr>
          <w:trHeight w:val="197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10" w:rsidRDefault="00A97C10" w:rsidP="00C62A69">
            <w:pPr>
              <w:ind w:left="743" w:right="1665"/>
              <w:rPr>
                <w:b/>
                <w:color w:val="000000"/>
              </w:rPr>
            </w:pPr>
            <w:r w:rsidRPr="00815244">
              <w:rPr>
                <w:b/>
                <w:color w:val="000000"/>
              </w:rPr>
              <w:t>Технические средства обучения:</w:t>
            </w:r>
          </w:p>
          <w:p w:rsidR="00A97C10" w:rsidRDefault="00A97C10" w:rsidP="00C62A69">
            <w:pPr>
              <w:numPr>
                <w:ilvl w:val="0"/>
                <w:numId w:val="27"/>
              </w:numPr>
              <w:suppressAutoHyphens w:val="0"/>
              <w:ind w:left="743" w:right="1665" w:hanging="425"/>
              <w:rPr>
                <w:color w:val="000000"/>
              </w:rPr>
            </w:pPr>
            <w:r>
              <w:rPr>
                <w:color w:val="000000"/>
              </w:rPr>
              <w:t>Классная доска</w:t>
            </w:r>
          </w:p>
          <w:p w:rsidR="00A97C10" w:rsidRDefault="00A97C10" w:rsidP="00C62A69">
            <w:pPr>
              <w:numPr>
                <w:ilvl w:val="0"/>
                <w:numId w:val="27"/>
              </w:numPr>
              <w:suppressAutoHyphens w:val="0"/>
              <w:ind w:left="743" w:right="1665" w:hanging="42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Аудиоцентр</w:t>
            </w:r>
            <w:proofErr w:type="spellEnd"/>
            <w:r>
              <w:rPr>
                <w:color w:val="000000"/>
              </w:rPr>
              <w:t>/магнитофон</w:t>
            </w:r>
          </w:p>
          <w:p w:rsidR="00A97C10" w:rsidRDefault="00A97C10" w:rsidP="00C62A69">
            <w:pPr>
              <w:numPr>
                <w:ilvl w:val="0"/>
                <w:numId w:val="27"/>
              </w:numPr>
              <w:suppressAutoHyphens w:val="0"/>
              <w:ind w:left="743" w:right="1665" w:hanging="425"/>
              <w:rPr>
                <w:color w:val="000000"/>
              </w:rPr>
            </w:pPr>
            <w:r>
              <w:rPr>
                <w:color w:val="000000"/>
              </w:rPr>
              <w:t>Диапроектор</w:t>
            </w:r>
          </w:p>
          <w:p w:rsidR="00A97C10" w:rsidRDefault="00A97C10" w:rsidP="00C62A69">
            <w:pPr>
              <w:numPr>
                <w:ilvl w:val="0"/>
                <w:numId w:val="27"/>
              </w:numPr>
              <w:suppressAutoHyphens w:val="0"/>
              <w:ind w:left="743" w:right="1665" w:hanging="42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Мультимедийный</w:t>
            </w:r>
            <w:proofErr w:type="spellEnd"/>
            <w:r>
              <w:rPr>
                <w:color w:val="000000"/>
              </w:rPr>
              <w:t xml:space="preserve"> проектор</w:t>
            </w:r>
          </w:p>
          <w:p w:rsidR="00A97C10" w:rsidRDefault="00A97C10" w:rsidP="00C62A69">
            <w:pPr>
              <w:numPr>
                <w:ilvl w:val="0"/>
                <w:numId w:val="27"/>
              </w:numPr>
              <w:suppressAutoHyphens w:val="0"/>
              <w:ind w:left="743" w:right="1665" w:hanging="425"/>
              <w:rPr>
                <w:color w:val="000000"/>
              </w:rPr>
            </w:pPr>
            <w:r>
              <w:rPr>
                <w:color w:val="000000"/>
              </w:rPr>
              <w:t>Экспозиционный экран</w:t>
            </w:r>
          </w:p>
          <w:p w:rsidR="00A97C10" w:rsidRPr="00815244" w:rsidRDefault="00A97C10" w:rsidP="00C62A69">
            <w:pPr>
              <w:numPr>
                <w:ilvl w:val="0"/>
                <w:numId w:val="27"/>
              </w:numPr>
              <w:suppressAutoHyphens w:val="0"/>
              <w:ind w:left="743" w:right="1665" w:hanging="425"/>
              <w:rPr>
                <w:color w:val="000000"/>
              </w:rPr>
            </w:pPr>
            <w:r>
              <w:rPr>
                <w:color w:val="000000"/>
              </w:rPr>
              <w:t>Компьютер</w:t>
            </w:r>
          </w:p>
        </w:tc>
      </w:tr>
      <w:tr w:rsidR="00A97C10" w:rsidRPr="003238FA" w:rsidTr="00251906">
        <w:trPr>
          <w:trHeight w:val="181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10" w:rsidRDefault="00A97C10" w:rsidP="00C62A69">
            <w:pPr>
              <w:ind w:left="743" w:right="166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Компьютерные и информационно-коммуникативные средства:</w:t>
            </w:r>
          </w:p>
          <w:p w:rsidR="00A97C10" w:rsidRPr="00815244" w:rsidRDefault="00A97C10" w:rsidP="00C62A69">
            <w:pPr>
              <w:numPr>
                <w:ilvl w:val="0"/>
                <w:numId w:val="28"/>
              </w:numPr>
              <w:suppressAutoHyphens w:val="0"/>
              <w:ind w:left="743" w:right="1665"/>
              <w:rPr>
                <w:color w:val="000000"/>
              </w:rPr>
            </w:pPr>
            <w:r>
              <w:rPr>
                <w:bCs/>
                <w:iCs/>
              </w:rPr>
              <w:t xml:space="preserve"> Электронное приложение к учебнику «Математика» 1 класс (диск </w:t>
            </w:r>
            <w:r>
              <w:rPr>
                <w:bCs/>
                <w:iCs/>
                <w:lang w:val="en-US"/>
              </w:rPr>
              <w:t>CD</w:t>
            </w:r>
            <w:r>
              <w:rPr>
                <w:bCs/>
                <w:iCs/>
              </w:rPr>
              <w:t>-</w:t>
            </w:r>
            <w:r>
              <w:rPr>
                <w:bCs/>
                <w:iCs/>
                <w:lang w:val="en-US"/>
              </w:rPr>
              <w:t>ROM</w:t>
            </w:r>
            <w:r>
              <w:rPr>
                <w:bCs/>
                <w:iCs/>
              </w:rPr>
              <w:t>), авторы С. И. Волкова, М. К. Антошин, Н. В. Сафонова.</w:t>
            </w:r>
          </w:p>
          <w:p w:rsidR="00A97C10" w:rsidRPr="00447E42" w:rsidRDefault="00A97C10" w:rsidP="00C62A69">
            <w:pPr>
              <w:numPr>
                <w:ilvl w:val="0"/>
                <w:numId w:val="28"/>
              </w:numPr>
              <w:suppressAutoHyphens w:val="0"/>
              <w:ind w:left="743" w:right="1665"/>
              <w:rPr>
                <w:color w:val="000000"/>
              </w:rPr>
            </w:pPr>
            <w:r>
              <w:rPr>
                <w:bCs/>
                <w:iCs/>
              </w:rPr>
              <w:t>Видеофильмы, соответствующие тематике программы по математике (по возможности)</w:t>
            </w:r>
          </w:p>
          <w:p w:rsidR="00A97C10" w:rsidRPr="00447E42" w:rsidRDefault="00A97C10" w:rsidP="00C62A69">
            <w:pPr>
              <w:numPr>
                <w:ilvl w:val="0"/>
                <w:numId w:val="28"/>
              </w:numPr>
              <w:suppressAutoHyphens w:val="0"/>
              <w:ind w:left="743" w:right="1665"/>
              <w:rPr>
                <w:color w:val="000000"/>
              </w:rPr>
            </w:pPr>
            <w:r>
              <w:rPr>
                <w:bCs/>
                <w:iCs/>
              </w:rPr>
              <w:t>Слайды (диапозитивы), соответствующие тематике программы по математике (по возможности)</w:t>
            </w:r>
          </w:p>
          <w:p w:rsidR="00A97C10" w:rsidRPr="00447E42" w:rsidRDefault="00A97C10" w:rsidP="00C62A69">
            <w:pPr>
              <w:numPr>
                <w:ilvl w:val="0"/>
                <w:numId w:val="28"/>
              </w:numPr>
              <w:suppressAutoHyphens w:val="0"/>
              <w:ind w:left="743" w:right="166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Мультимедийные</w:t>
            </w:r>
            <w:proofErr w:type="spellEnd"/>
            <w:r>
              <w:rPr>
                <w:color w:val="000000"/>
              </w:rPr>
              <w:t xml:space="preserve"> (цифровые) образовательные ресурсы, </w:t>
            </w:r>
            <w:r>
              <w:rPr>
                <w:bCs/>
                <w:iCs/>
              </w:rPr>
              <w:t xml:space="preserve">соответствующие тематике программы по математике </w:t>
            </w:r>
          </w:p>
        </w:tc>
      </w:tr>
      <w:tr w:rsidR="00A97C10" w:rsidRPr="003238FA" w:rsidTr="00251906">
        <w:trPr>
          <w:trHeight w:val="140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10" w:rsidRDefault="00A97C10" w:rsidP="00C62A69">
            <w:pPr>
              <w:ind w:left="743" w:right="166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Учебно-практическое и учебно-лабораторное оборудование:</w:t>
            </w:r>
          </w:p>
          <w:p w:rsidR="00A97C10" w:rsidRDefault="00A97C10" w:rsidP="00C62A69">
            <w:pPr>
              <w:numPr>
                <w:ilvl w:val="0"/>
                <w:numId w:val="29"/>
              </w:numPr>
              <w:suppressAutoHyphens w:val="0"/>
              <w:ind w:left="743" w:right="1665"/>
              <w:rPr>
                <w:color w:val="000000"/>
              </w:rPr>
            </w:pPr>
            <w:r>
              <w:rPr>
                <w:color w:val="000000"/>
              </w:rPr>
              <w:t>Набор счетных палочек</w:t>
            </w:r>
          </w:p>
          <w:p w:rsidR="00A97C10" w:rsidRDefault="00A97C10" w:rsidP="00C62A69">
            <w:pPr>
              <w:numPr>
                <w:ilvl w:val="0"/>
                <w:numId w:val="29"/>
              </w:numPr>
              <w:suppressAutoHyphens w:val="0"/>
              <w:ind w:left="743" w:right="1665"/>
              <w:rPr>
                <w:color w:val="000000"/>
              </w:rPr>
            </w:pPr>
            <w:r>
              <w:rPr>
                <w:color w:val="000000"/>
              </w:rPr>
              <w:t>Набор муляжей овощей и фруктов</w:t>
            </w:r>
          </w:p>
          <w:p w:rsidR="00A97C10" w:rsidRDefault="00A97C10" w:rsidP="00C62A69">
            <w:pPr>
              <w:numPr>
                <w:ilvl w:val="0"/>
                <w:numId w:val="29"/>
              </w:numPr>
              <w:suppressAutoHyphens w:val="0"/>
              <w:ind w:left="743" w:right="1665"/>
              <w:rPr>
                <w:color w:val="000000"/>
              </w:rPr>
            </w:pPr>
            <w:r>
              <w:rPr>
                <w:color w:val="000000"/>
              </w:rPr>
              <w:t>Набор предметных картинок</w:t>
            </w:r>
          </w:p>
          <w:p w:rsidR="00A97C10" w:rsidRDefault="00A97C10" w:rsidP="00C62A69">
            <w:pPr>
              <w:numPr>
                <w:ilvl w:val="0"/>
                <w:numId w:val="29"/>
              </w:numPr>
              <w:suppressAutoHyphens w:val="0"/>
              <w:ind w:left="743" w:right="1665"/>
              <w:rPr>
                <w:color w:val="000000"/>
              </w:rPr>
            </w:pPr>
            <w:r>
              <w:rPr>
                <w:color w:val="000000"/>
              </w:rPr>
              <w:t>Наборное полотно</w:t>
            </w:r>
          </w:p>
          <w:p w:rsidR="00A97C10" w:rsidRDefault="00A97C10" w:rsidP="00C62A69">
            <w:pPr>
              <w:numPr>
                <w:ilvl w:val="0"/>
                <w:numId w:val="29"/>
              </w:numPr>
              <w:suppressAutoHyphens w:val="0"/>
              <w:ind w:left="743" w:right="1665"/>
              <w:rPr>
                <w:color w:val="000000"/>
              </w:rPr>
            </w:pPr>
            <w:r>
              <w:rPr>
                <w:color w:val="000000"/>
              </w:rPr>
              <w:t>Строительный набор, содержащий геометрические тела.</w:t>
            </w:r>
          </w:p>
          <w:p w:rsidR="00A97C10" w:rsidRDefault="00A97C10" w:rsidP="00C62A69">
            <w:pPr>
              <w:numPr>
                <w:ilvl w:val="0"/>
                <w:numId w:val="29"/>
              </w:numPr>
              <w:suppressAutoHyphens w:val="0"/>
              <w:ind w:left="743" w:right="1665"/>
              <w:rPr>
                <w:color w:val="000000"/>
              </w:rPr>
            </w:pPr>
            <w:r>
              <w:rPr>
                <w:color w:val="000000"/>
              </w:rPr>
              <w:t>Демонстрационная оцифрованная линейка</w:t>
            </w:r>
          </w:p>
          <w:p w:rsidR="00A97C10" w:rsidRPr="00447E42" w:rsidRDefault="00A97C10" w:rsidP="00C62A69">
            <w:pPr>
              <w:numPr>
                <w:ilvl w:val="0"/>
                <w:numId w:val="29"/>
              </w:numPr>
              <w:suppressAutoHyphens w:val="0"/>
              <w:ind w:left="743" w:right="1665"/>
              <w:rPr>
                <w:color w:val="000000"/>
              </w:rPr>
            </w:pPr>
            <w:r>
              <w:rPr>
                <w:color w:val="000000"/>
              </w:rPr>
              <w:t>Демонстрационный  чертежный треугольник</w:t>
            </w:r>
          </w:p>
        </w:tc>
      </w:tr>
    </w:tbl>
    <w:p w:rsidR="00A97C10" w:rsidRDefault="00A97C10" w:rsidP="00C62A69">
      <w:pPr>
        <w:ind w:right="1665"/>
      </w:pPr>
    </w:p>
    <w:p w:rsidR="00FE2424" w:rsidRPr="00D309F1" w:rsidRDefault="00FE2424" w:rsidP="00C62A69">
      <w:pPr>
        <w:pStyle w:val="c7"/>
        <w:spacing w:before="0" w:beforeAutospacing="0" w:after="0" w:afterAutospacing="0"/>
        <w:ind w:right="1665"/>
      </w:pPr>
    </w:p>
    <w:sectPr w:rsidR="00FE2424" w:rsidRPr="00D309F1" w:rsidSect="00C62A69">
      <w:pgSz w:w="12240" w:h="1584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35A1D"/>
    <w:multiLevelType w:val="multilevel"/>
    <w:tmpl w:val="05D4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4471E"/>
    <w:multiLevelType w:val="hybridMultilevel"/>
    <w:tmpl w:val="2C0C322A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">
    <w:nsid w:val="16393220"/>
    <w:multiLevelType w:val="hybridMultilevel"/>
    <w:tmpl w:val="803CE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A73B6B"/>
    <w:multiLevelType w:val="multilevel"/>
    <w:tmpl w:val="92E24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810" w:hanging="450"/>
      </w:pPr>
      <w:rPr>
        <w:rFonts w:ascii="Cambria" w:eastAsia="Times New Roman" w:hAnsi="Cambria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mbria" w:eastAsia="Times New Roman" w:hAnsi="Cambria" w:cs="Times New Roman"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mbria" w:eastAsia="Times New Roman" w:hAnsi="Cambria" w:cs="Times New Roman"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mbria" w:eastAsia="Times New Roman" w:hAnsi="Cambria" w:cs="Times New Roman"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mbria" w:eastAsia="Times New Roman" w:hAnsi="Cambria" w:cs="Times New Roman"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mbria" w:eastAsia="Times New Roman" w:hAnsi="Cambria" w:cs="Times New Roman"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mbria" w:eastAsia="Times New Roman" w:hAnsi="Cambria" w:cs="Times New Roman"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mbria" w:eastAsia="Times New Roman" w:hAnsi="Cambria" w:cs="Times New Roman" w:hint="default"/>
        <w:b/>
        <w:sz w:val="28"/>
      </w:rPr>
    </w:lvl>
  </w:abstractNum>
  <w:abstractNum w:abstractNumId="4">
    <w:nsid w:val="21EF7A8F"/>
    <w:multiLevelType w:val="multilevel"/>
    <w:tmpl w:val="3708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74567E"/>
    <w:multiLevelType w:val="multilevel"/>
    <w:tmpl w:val="B730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B177E5"/>
    <w:multiLevelType w:val="multilevel"/>
    <w:tmpl w:val="B032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DE4741"/>
    <w:multiLevelType w:val="multilevel"/>
    <w:tmpl w:val="B532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39027C"/>
    <w:multiLevelType w:val="multilevel"/>
    <w:tmpl w:val="0EFA0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A80803"/>
    <w:multiLevelType w:val="hybridMultilevel"/>
    <w:tmpl w:val="230C06FC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0">
    <w:nsid w:val="3715554F"/>
    <w:multiLevelType w:val="multilevel"/>
    <w:tmpl w:val="E78E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8C1704"/>
    <w:multiLevelType w:val="hybridMultilevel"/>
    <w:tmpl w:val="314EDD3C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2">
    <w:nsid w:val="3CBE0878"/>
    <w:multiLevelType w:val="hybridMultilevel"/>
    <w:tmpl w:val="115417E2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3">
    <w:nsid w:val="3E3D6D72"/>
    <w:multiLevelType w:val="multilevel"/>
    <w:tmpl w:val="0598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482220"/>
    <w:multiLevelType w:val="multilevel"/>
    <w:tmpl w:val="CDB4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0E554D"/>
    <w:multiLevelType w:val="multilevel"/>
    <w:tmpl w:val="6B40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6556B8"/>
    <w:multiLevelType w:val="hybridMultilevel"/>
    <w:tmpl w:val="BCC2D8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3C04CA1"/>
    <w:multiLevelType w:val="multilevel"/>
    <w:tmpl w:val="21C6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E10449"/>
    <w:multiLevelType w:val="multilevel"/>
    <w:tmpl w:val="4796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4A4A59"/>
    <w:multiLevelType w:val="multilevel"/>
    <w:tmpl w:val="E1702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E16507"/>
    <w:multiLevelType w:val="multilevel"/>
    <w:tmpl w:val="3496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D77E0B"/>
    <w:multiLevelType w:val="hybridMultilevel"/>
    <w:tmpl w:val="9C90D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9F4996"/>
    <w:multiLevelType w:val="hybridMultilevel"/>
    <w:tmpl w:val="75EE9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16F9F"/>
    <w:multiLevelType w:val="multilevel"/>
    <w:tmpl w:val="DB54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A43157"/>
    <w:multiLevelType w:val="hybridMultilevel"/>
    <w:tmpl w:val="0AB4EAB6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117A8"/>
    <w:multiLevelType w:val="multilevel"/>
    <w:tmpl w:val="8444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B97666"/>
    <w:multiLevelType w:val="multilevel"/>
    <w:tmpl w:val="FE4EC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6D7FD2"/>
    <w:multiLevelType w:val="multilevel"/>
    <w:tmpl w:val="F49A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2255F6"/>
    <w:multiLevelType w:val="multilevel"/>
    <w:tmpl w:val="F7A2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007D0A"/>
    <w:multiLevelType w:val="multilevel"/>
    <w:tmpl w:val="528E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900F7B"/>
    <w:multiLevelType w:val="hybridMultilevel"/>
    <w:tmpl w:val="2960D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153E37"/>
    <w:multiLevelType w:val="multilevel"/>
    <w:tmpl w:val="2F5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820E44"/>
    <w:multiLevelType w:val="multilevel"/>
    <w:tmpl w:val="0A2A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701685"/>
    <w:multiLevelType w:val="multilevel"/>
    <w:tmpl w:val="62FE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A82675"/>
    <w:multiLevelType w:val="multilevel"/>
    <w:tmpl w:val="0FDE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"/>
  </w:num>
  <w:num w:numId="3">
    <w:abstractNumId w:val="0"/>
  </w:num>
  <w:num w:numId="4">
    <w:abstractNumId w:val="28"/>
  </w:num>
  <w:num w:numId="5">
    <w:abstractNumId w:val="31"/>
  </w:num>
  <w:num w:numId="6">
    <w:abstractNumId w:val="18"/>
  </w:num>
  <w:num w:numId="7">
    <w:abstractNumId w:val="32"/>
  </w:num>
  <w:num w:numId="8">
    <w:abstractNumId w:val="33"/>
  </w:num>
  <w:num w:numId="9">
    <w:abstractNumId w:val="6"/>
  </w:num>
  <w:num w:numId="10">
    <w:abstractNumId w:val="15"/>
  </w:num>
  <w:num w:numId="11">
    <w:abstractNumId w:val="14"/>
  </w:num>
  <w:num w:numId="12">
    <w:abstractNumId w:val="25"/>
  </w:num>
  <w:num w:numId="13">
    <w:abstractNumId w:val="4"/>
  </w:num>
  <w:num w:numId="14">
    <w:abstractNumId w:val="17"/>
  </w:num>
  <w:num w:numId="15">
    <w:abstractNumId w:val="10"/>
  </w:num>
  <w:num w:numId="16">
    <w:abstractNumId w:val="13"/>
  </w:num>
  <w:num w:numId="17">
    <w:abstractNumId w:val="5"/>
  </w:num>
  <w:num w:numId="18">
    <w:abstractNumId w:val="34"/>
  </w:num>
  <w:num w:numId="19">
    <w:abstractNumId w:val="29"/>
  </w:num>
  <w:num w:numId="20">
    <w:abstractNumId w:val="20"/>
  </w:num>
  <w:num w:numId="21">
    <w:abstractNumId w:val="7"/>
  </w:num>
  <w:num w:numId="22">
    <w:abstractNumId w:val="23"/>
  </w:num>
  <w:num w:numId="23">
    <w:abstractNumId w:val="21"/>
  </w:num>
  <w:num w:numId="24">
    <w:abstractNumId w:val="30"/>
  </w:num>
  <w:num w:numId="25">
    <w:abstractNumId w:val="3"/>
  </w:num>
  <w:num w:numId="26">
    <w:abstractNumId w:val="12"/>
  </w:num>
  <w:num w:numId="27">
    <w:abstractNumId w:val="11"/>
  </w:num>
  <w:num w:numId="28">
    <w:abstractNumId w:val="9"/>
  </w:num>
  <w:num w:numId="29">
    <w:abstractNumId w:val="1"/>
  </w:num>
  <w:num w:numId="30">
    <w:abstractNumId w:val="22"/>
  </w:num>
  <w:num w:numId="31">
    <w:abstractNumId w:val="16"/>
  </w:num>
  <w:num w:numId="32">
    <w:abstractNumId w:val="19"/>
  </w:num>
  <w:num w:numId="33">
    <w:abstractNumId w:val="8"/>
  </w:num>
  <w:num w:numId="34">
    <w:abstractNumId w:val="27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F4000"/>
    <w:rsid w:val="000929FF"/>
    <w:rsid w:val="00096F30"/>
    <w:rsid w:val="000B15EB"/>
    <w:rsid w:val="000D1259"/>
    <w:rsid w:val="000D7926"/>
    <w:rsid w:val="000F07D3"/>
    <w:rsid w:val="00152378"/>
    <w:rsid w:val="002310DF"/>
    <w:rsid w:val="00251906"/>
    <w:rsid w:val="0025426F"/>
    <w:rsid w:val="0027264D"/>
    <w:rsid w:val="00286F6A"/>
    <w:rsid w:val="002A33F2"/>
    <w:rsid w:val="002A4122"/>
    <w:rsid w:val="002C25FE"/>
    <w:rsid w:val="002F2D76"/>
    <w:rsid w:val="00332FDD"/>
    <w:rsid w:val="00334E4F"/>
    <w:rsid w:val="00394C00"/>
    <w:rsid w:val="003A35AA"/>
    <w:rsid w:val="003C701B"/>
    <w:rsid w:val="003D6E22"/>
    <w:rsid w:val="003E06A4"/>
    <w:rsid w:val="003F1E6D"/>
    <w:rsid w:val="004456FB"/>
    <w:rsid w:val="00455CEB"/>
    <w:rsid w:val="00464756"/>
    <w:rsid w:val="0049181A"/>
    <w:rsid w:val="00493744"/>
    <w:rsid w:val="004B7430"/>
    <w:rsid w:val="004C7C0A"/>
    <w:rsid w:val="004D32D0"/>
    <w:rsid w:val="004F1C4A"/>
    <w:rsid w:val="005037CE"/>
    <w:rsid w:val="00507811"/>
    <w:rsid w:val="00517B20"/>
    <w:rsid w:val="005246DA"/>
    <w:rsid w:val="0053764B"/>
    <w:rsid w:val="005544E0"/>
    <w:rsid w:val="0055551A"/>
    <w:rsid w:val="00590EBE"/>
    <w:rsid w:val="005A0CC4"/>
    <w:rsid w:val="005E7252"/>
    <w:rsid w:val="00665777"/>
    <w:rsid w:val="006D24C3"/>
    <w:rsid w:val="006E6CF8"/>
    <w:rsid w:val="006F6C74"/>
    <w:rsid w:val="00732F9F"/>
    <w:rsid w:val="00743A14"/>
    <w:rsid w:val="00751BCC"/>
    <w:rsid w:val="00761C9A"/>
    <w:rsid w:val="007E2511"/>
    <w:rsid w:val="007F4000"/>
    <w:rsid w:val="00822936"/>
    <w:rsid w:val="00870BB7"/>
    <w:rsid w:val="00872E05"/>
    <w:rsid w:val="008876DD"/>
    <w:rsid w:val="008D62F2"/>
    <w:rsid w:val="00911D95"/>
    <w:rsid w:val="00951A7E"/>
    <w:rsid w:val="0097127B"/>
    <w:rsid w:val="009A79D1"/>
    <w:rsid w:val="009E1E17"/>
    <w:rsid w:val="00A16154"/>
    <w:rsid w:val="00A309E0"/>
    <w:rsid w:val="00A439B9"/>
    <w:rsid w:val="00A86AE9"/>
    <w:rsid w:val="00A96A5E"/>
    <w:rsid w:val="00A97C10"/>
    <w:rsid w:val="00AC5C0A"/>
    <w:rsid w:val="00AD28E2"/>
    <w:rsid w:val="00B021F8"/>
    <w:rsid w:val="00B16C0A"/>
    <w:rsid w:val="00B32143"/>
    <w:rsid w:val="00B46D67"/>
    <w:rsid w:val="00B82279"/>
    <w:rsid w:val="00BD3B48"/>
    <w:rsid w:val="00C06CCB"/>
    <w:rsid w:val="00C177D4"/>
    <w:rsid w:val="00C2177D"/>
    <w:rsid w:val="00C3162A"/>
    <w:rsid w:val="00C62A69"/>
    <w:rsid w:val="00C74313"/>
    <w:rsid w:val="00C849B7"/>
    <w:rsid w:val="00CA163A"/>
    <w:rsid w:val="00CD2D39"/>
    <w:rsid w:val="00CF7ACD"/>
    <w:rsid w:val="00D079B8"/>
    <w:rsid w:val="00D140C9"/>
    <w:rsid w:val="00D2128E"/>
    <w:rsid w:val="00D309F1"/>
    <w:rsid w:val="00D37B96"/>
    <w:rsid w:val="00D4081E"/>
    <w:rsid w:val="00D40B30"/>
    <w:rsid w:val="00D56E4A"/>
    <w:rsid w:val="00DB7513"/>
    <w:rsid w:val="00DD6A9B"/>
    <w:rsid w:val="00DD7706"/>
    <w:rsid w:val="00DF2686"/>
    <w:rsid w:val="00E33F89"/>
    <w:rsid w:val="00E53984"/>
    <w:rsid w:val="00E97DA3"/>
    <w:rsid w:val="00EA0584"/>
    <w:rsid w:val="00EB7F87"/>
    <w:rsid w:val="00ED1382"/>
    <w:rsid w:val="00EE5BD6"/>
    <w:rsid w:val="00F006B8"/>
    <w:rsid w:val="00F367ED"/>
    <w:rsid w:val="00F9018A"/>
    <w:rsid w:val="00FE2424"/>
    <w:rsid w:val="00FF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F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2293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F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539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EA05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A05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c1">
    <w:name w:val="c1"/>
    <w:basedOn w:val="a0"/>
    <w:rsid w:val="000D1259"/>
  </w:style>
  <w:style w:type="character" w:customStyle="1" w:styleId="30">
    <w:name w:val="Заголовок 3 Знак"/>
    <w:basedOn w:val="a0"/>
    <w:link w:val="3"/>
    <w:uiPriority w:val="9"/>
    <w:rsid w:val="008229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2">
    <w:name w:val="c2"/>
    <w:basedOn w:val="a0"/>
    <w:rsid w:val="00822936"/>
  </w:style>
  <w:style w:type="paragraph" w:customStyle="1" w:styleId="c0">
    <w:name w:val="c0"/>
    <w:basedOn w:val="a"/>
    <w:rsid w:val="0082293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4">
    <w:name w:val="c4"/>
    <w:basedOn w:val="a"/>
    <w:rsid w:val="0082293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7">
    <w:name w:val="c27"/>
    <w:basedOn w:val="a0"/>
    <w:rsid w:val="003A35AA"/>
  </w:style>
  <w:style w:type="paragraph" w:customStyle="1" w:styleId="c7">
    <w:name w:val="c7"/>
    <w:basedOn w:val="a"/>
    <w:rsid w:val="003A35AA"/>
    <w:pPr>
      <w:suppressAutoHyphens w:val="0"/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59"/>
    <w:rsid w:val="003A3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006B8"/>
  </w:style>
  <w:style w:type="paragraph" w:styleId="a6">
    <w:name w:val="Normal (Web)"/>
    <w:basedOn w:val="a"/>
    <w:rsid w:val="00F006B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qFormat/>
    <w:rsid w:val="00F006B8"/>
    <w:rPr>
      <w:b/>
      <w:bCs/>
    </w:rPr>
  </w:style>
  <w:style w:type="character" w:styleId="a8">
    <w:name w:val="Emphasis"/>
    <w:basedOn w:val="a0"/>
    <w:qFormat/>
    <w:rsid w:val="00F006B8"/>
    <w:rPr>
      <w:i/>
      <w:iCs/>
    </w:rPr>
  </w:style>
  <w:style w:type="paragraph" w:customStyle="1" w:styleId="Default">
    <w:name w:val="Default"/>
    <w:rsid w:val="00FE24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0">
    <w:name w:val="c30"/>
    <w:basedOn w:val="a"/>
    <w:rsid w:val="00A97C1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A97C10"/>
  </w:style>
  <w:style w:type="character" w:customStyle="1" w:styleId="c20">
    <w:name w:val="c20"/>
    <w:basedOn w:val="a0"/>
    <w:rsid w:val="00A97C10"/>
  </w:style>
  <w:style w:type="paragraph" w:customStyle="1" w:styleId="c34">
    <w:name w:val="c34"/>
    <w:basedOn w:val="a"/>
    <w:rsid w:val="00A97C1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">
    <w:name w:val="Абзац списка1"/>
    <w:basedOn w:val="a"/>
    <w:qFormat/>
    <w:rsid w:val="00A97C10"/>
    <w:pPr>
      <w:suppressAutoHyphens w:val="0"/>
      <w:ind w:left="720"/>
    </w:pPr>
    <w:rPr>
      <w:sz w:val="22"/>
      <w:lang w:val="en-US" w:eastAsia="en-US"/>
    </w:rPr>
  </w:style>
  <w:style w:type="character" w:customStyle="1" w:styleId="Zag11">
    <w:name w:val="Zag_11"/>
    <w:rsid w:val="00A97C10"/>
  </w:style>
  <w:style w:type="paragraph" w:styleId="a9">
    <w:name w:val="List Paragraph"/>
    <w:basedOn w:val="a"/>
    <w:uiPriority w:val="34"/>
    <w:qFormat/>
    <w:rsid w:val="00EB7F8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096F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96F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B4637-96BA-48BC-A6A7-2F523704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19</Pages>
  <Words>5515</Words>
  <Characters>31439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16</cp:revision>
  <cp:lastPrinted>2012-08-26T13:10:00Z</cp:lastPrinted>
  <dcterms:created xsi:type="dcterms:W3CDTF">2012-07-06T11:05:00Z</dcterms:created>
  <dcterms:modified xsi:type="dcterms:W3CDTF">2012-08-26T13:12:00Z</dcterms:modified>
</cp:coreProperties>
</file>