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5F" w:rsidRDefault="00801E5F" w:rsidP="00801E5F">
      <w:pP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801E5F" w:rsidRDefault="00801E5F" w:rsidP="00801E5F">
      <w:pP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801E5F" w:rsidRDefault="00801E5F" w:rsidP="00801E5F">
      <w:pP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801E5F" w:rsidRDefault="00801E5F" w:rsidP="00801E5F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1E5F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38.75pt;height:45pt" fillcolor="#06c" strokecolor="#9cf" strokeweight="1.5pt">
            <v:shadow on="t" color="#900"/>
            <v:textpath style="font-family:&quot;Impact&quot;;v-text-kern:t" trim="t" fitpath="t" string="Открытый урок в 7 Б классе "/>
          </v:shape>
        </w:pict>
      </w:r>
    </w:p>
    <w:p w:rsidR="00801E5F" w:rsidRDefault="00801E5F" w:rsidP="00801E5F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01E5F" w:rsidRDefault="00801E5F" w:rsidP="00801E5F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01E5F" w:rsidRDefault="00801E5F" w:rsidP="00801E5F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01E5F" w:rsidRDefault="00801E5F" w:rsidP="00801E5F">
      <w:r>
        <w:pict>
          <v:shape id="_x0000_i1025" type="#_x0000_t136" style="width:451.5pt;height:42pt" fillcolor="#b2b2b2" strokecolor="#33c" strokeweight="1pt">
            <v:fill opacity=".5"/>
            <v:shadow on="t" color="#99f" offset="3pt"/>
            <v:textpath style="font-family:&quot;Arial Black&quot;;font-weight:bold;v-text-kern:t" trim="t" fitpath="t" string="«Искусство быть   другим»"/>
          </v:shape>
        </w:pict>
      </w:r>
    </w:p>
    <w:p w:rsidR="00801E5F" w:rsidRPr="00801E5F" w:rsidRDefault="00801E5F" w:rsidP="00801E5F"/>
    <w:p w:rsidR="00801E5F" w:rsidRDefault="00801E5F" w:rsidP="00801E5F"/>
    <w:p w:rsidR="001302F2" w:rsidRDefault="00801E5F" w:rsidP="00801E5F">
      <w:pPr>
        <w:tabs>
          <w:tab w:val="left" w:pos="5430"/>
        </w:tabs>
        <w:rPr>
          <w:sz w:val="36"/>
          <w:szCs w:val="36"/>
        </w:rPr>
      </w:pPr>
      <w:r>
        <w:tab/>
      </w:r>
      <w:r w:rsidRPr="00801E5F">
        <w:rPr>
          <w:sz w:val="36"/>
          <w:szCs w:val="36"/>
        </w:rPr>
        <w:t>Учитель Устинова В.П.</w:t>
      </w:r>
    </w:p>
    <w:p w:rsidR="00801E5F" w:rsidRDefault="00801E5F" w:rsidP="00801E5F">
      <w:pPr>
        <w:tabs>
          <w:tab w:val="left" w:pos="5430"/>
        </w:tabs>
        <w:rPr>
          <w:sz w:val="36"/>
          <w:szCs w:val="36"/>
        </w:rPr>
      </w:pPr>
    </w:p>
    <w:p w:rsidR="00801E5F" w:rsidRDefault="00801E5F" w:rsidP="00801E5F">
      <w:pPr>
        <w:tabs>
          <w:tab w:val="left" w:pos="5430"/>
        </w:tabs>
        <w:rPr>
          <w:sz w:val="36"/>
          <w:szCs w:val="36"/>
        </w:rPr>
      </w:pPr>
    </w:p>
    <w:p w:rsidR="00801E5F" w:rsidRDefault="00801E5F" w:rsidP="00801E5F">
      <w:pPr>
        <w:tabs>
          <w:tab w:val="left" w:pos="5430"/>
        </w:tabs>
        <w:rPr>
          <w:sz w:val="36"/>
          <w:szCs w:val="36"/>
        </w:rPr>
      </w:pPr>
    </w:p>
    <w:p w:rsidR="00801E5F" w:rsidRDefault="00801E5F" w:rsidP="00801E5F">
      <w:pPr>
        <w:tabs>
          <w:tab w:val="left" w:pos="5430"/>
        </w:tabs>
        <w:rPr>
          <w:sz w:val="36"/>
          <w:szCs w:val="36"/>
        </w:rPr>
      </w:pPr>
    </w:p>
    <w:p w:rsidR="00801E5F" w:rsidRDefault="00801E5F" w:rsidP="00801E5F">
      <w:pPr>
        <w:tabs>
          <w:tab w:val="left" w:pos="5430"/>
        </w:tabs>
        <w:rPr>
          <w:sz w:val="36"/>
          <w:szCs w:val="36"/>
        </w:rPr>
      </w:pPr>
    </w:p>
    <w:p w:rsidR="00801E5F" w:rsidRDefault="00801E5F" w:rsidP="00801E5F">
      <w:pPr>
        <w:tabs>
          <w:tab w:val="left" w:pos="5430"/>
        </w:tabs>
        <w:rPr>
          <w:sz w:val="36"/>
          <w:szCs w:val="36"/>
        </w:rPr>
      </w:pPr>
    </w:p>
    <w:p w:rsidR="00801E5F" w:rsidRDefault="00801E5F" w:rsidP="00801E5F">
      <w:pPr>
        <w:tabs>
          <w:tab w:val="left" w:pos="5430"/>
        </w:tabs>
        <w:rPr>
          <w:sz w:val="36"/>
          <w:szCs w:val="36"/>
        </w:rPr>
      </w:pPr>
    </w:p>
    <w:p w:rsidR="00801E5F" w:rsidRDefault="00801E5F" w:rsidP="00801E5F">
      <w:pPr>
        <w:tabs>
          <w:tab w:val="left" w:pos="5430"/>
        </w:tabs>
        <w:rPr>
          <w:sz w:val="36"/>
          <w:szCs w:val="36"/>
        </w:rPr>
      </w:pPr>
    </w:p>
    <w:p w:rsidR="00801E5F" w:rsidRDefault="00801E5F" w:rsidP="00801E5F">
      <w:pPr>
        <w:tabs>
          <w:tab w:val="left" w:pos="5430"/>
        </w:tabs>
        <w:rPr>
          <w:sz w:val="36"/>
          <w:szCs w:val="36"/>
        </w:rPr>
      </w:pPr>
    </w:p>
    <w:p w:rsidR="00801E5F" w:rsidRPr="00801E5F" w:rsidRDefault="00801E5F" w:rsidP="00801E5F">
      <w:pPr>
        <w:keepNext/>
        <w:keepLines/>
        <w:spacing w:after="360" w:line="240" w:lineRule="auto"/>
        <w:ind w:left="16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801E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Урок на тему "ИСКУССТВО БЫТЬ ДРУГИМ"</w:t>
      </w:r>
      <w:bookmarkEnd w:id="0"/>
    </w:p>
    <w:p w:rsidR="00801E5F" w:rsidRPr="00801E5F" w:rsidRDefault="00801E5F" w:rsidP="00801E5F">
      <w:pPr>
        <w:spacing w:before="360" w:after="0" w:line="480" w:lineRule="exact"/>
        <w:ind w:left="120" w:right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5F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 урока: объяснить, от чего зависит способность понимать людей, как можно на учиться любить людей; научить выражать свое доброе отношение к людям.</w:t>
      </w:r>
    </w:p>
    <w:p w:rsidR="00801E5F" w:rsidRPr="00801E5F" w:rsidRDefault="00801E5F" w:rsidP="00801E5F">
      <w:pPr>
        <w:spacing w:after="0" w:line="480" w:lineRule="exact"/>
        <w:ind w:left="640" w:right="280" w:hanging="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5F">
        <w:rPr>
          <w:rFonts w:ascii="Times New Roman" w:eastAsia="Times New Roman" w:hAnsi="Times New Roman" w:cs="Times New Roman"/>
          <w:sz w:val="27"/>
          <w:szCs w:val="27"/>
          <w:lang w:eastAsia="ru-RU"/>
        </w:rPr>
        <w:t>Оформление: таблички с эпиграфом и толкования слов: Нам не дано предугадать, Как слово наше отзовется,- И нам сочувствие дается, Как нам дается благодать...</w:t>
      </w:r>
    </w:p>
    <w:p w:rsidR="00801E5F" w:rsidRPr="00801E5F" w:rsidRDefault="00801E5F" w:rsidP="00801E5F">
      <w:pPr>
        <w:spacing w:after="0" w:line="480" w:lineRule="exact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5F">
        <w:rPr>
          <w:rFonts w:ascii="Times New Roman" w:eastAsia="Times New Roman" w:hAnsi="Times New Roman" w:cs="Times New Roman"/>
          <w:sz w:val="27"/>
          <w:szCs w:val="27"/>
          <w:lang w:eastAsia="ru-RU"/>
        </w:rPr>
        <w:t>Ф. И. Тютчев.</w:t>
      </w:r>
    </w:p>
    <w:p w:rsidR="00801E5F" w:rsidRPr="00801E5F" w:rsidRDefault="00801E5F" w:rsidP="00801E5F">
      <w:pPr>
        <w:spacing w:after="0" w:line="480" w:lineRule="exact"/>
        <w:ind w:left="120" w:right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5F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Сострадание - жалость, сочувствие, возбуждаемое несчастьем другого человека. (С. Ожегов. Словарь русского языка).</w:t>
      </w:r>
    </w:p>
    <w:p w:rsidR="00801E5F" w:rsidRPr="00801E5F" w:rsidRDefault="00801E5F" w:rsidP="00801E5F">
      <w:pPr>
        <w:spacing w:after="0" w:line="480" w:lineRule="exact"/>
        <w:ind w:left="120" w:right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5F">
        <w:rPr>
          <w:rFonts w:ascii="Times New Roman" w:eastAsia="Times New Roman" w:hAnsi="Times New Roman" w:cs="Times New Roman"/>
          <w:sz w:val="27"/>
          <w:szCs w:val="27"/>
          <w:lang w:eastAsia="ru-RU"/>
        </w:rPr>
        <w:t>Сочувствие - отзывчивое отношение к чужому чувству, участие. (С.Ожегов. Словарь русского языка).</w:t>
      </w:r>
    </w:p>
    <w:p w:rsidR="00801E5F" w:rsidRPr="00801E5F" w:rsidRDefault="00801E5F" w:rsidP="00801E5F">
      <w:pPr>
        <w:spacing w:after="0" w:line="480" w:lineRule="exact"/>
        <w:ind w:left="120" w:right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5F">
        <w:rPr>
          <w:rFonts w:ascii="Times New Roman" w:eastAsia="Times New Roman" w:hAnsi="Times New Roman" w:cs="Times New Roman"/>
          <w:sz w:val="27"/>
          <w:szCs w:val="27"/>
          <w:lang w:eastAsia="ru-RU"/>
        </w:rPr>
        <w:t>Эмпатия - умение видеть мир глазами других, понимать его так же, как они.</w:t>
      </w:r>
    </w:p>
    <w:p w:rsidR="00801E5F" w:rsidRPr="00801E5F" w:rsidRDefault="00801E5F" w:rsidP="00801E5F">
      <w:pPr>
        <w:spacing w:after="0" w:line="480" w:lineRule="exact"/>
        <w:ind w:left="120" w:right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5F">
        <w:rPr>
          <w:rFonts w:ascii="Times New Roman" w:eastAsia="Times New Roman" w:hAnsi="Times New Roman" w:cs="Times New Roman"/>
          <w:sz w:val="27"/>
          <w:szCs w:val="27"/>
          <w:lang w:eastAsia="ru-RU"/>
        </w:rPr>
        <w:t>Альтруист - человек, готовый бескорыстно действовать на пользу другим, не считаясь со своими личными интересами. Противоположность - эгоист.</w:t>
      </w:r>
    </w:p>
    <w:p w:rsidR="00801E5F" w:rsidRPr="00801E5F" w:rsidRDefault="00801E5F" w:rsidP="00801E5F">
      <w:pPr>
        <w:spacing w:after="0" w:line="480" w:lineRule="exact"/>
        <w:ind w:left="3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5F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Советы Д. Карнеги:</w:t>
      </w:r>
    </w:p>
    <w:p w:rsidR="00801E5F" w:rsidRPr="00801E5F" w:rsidRDefault="00801E5F" w:rsidP="00801E5F">
      <w:pPr>
        <w:numPr>
          <w:ilvl w:val="0"/>
          <w:numId w:val="1"/>
        </w:numPr>
        <w:tabs>
          <w:tab w:val="left" w:pos="971"/>
        </w:tabs>
        <w:spacing w:after="0" w:line="480" w:lineRule="exact"/>
        <w:ind w:left="6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1E5F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Высказывайте свое одобрение людям.</w:t>
      </w:r>
    </w:p>
    <w:p w:rsidR="00801E5F" w:rsidRPr="00801E5F" w:rsidRDefault="00801E5F" w:rsidP="00801E5F">
      <w:pPr>
        <w:numPr>
          <w:ilvl w:val="0"/>
          <w:numId w:val="1"/>
        </w:numPr>
        <w:tabs>
          <w:tab w:val="left" w:pos="1000"/>
        </w:tabs>
        <w:spacing w:after="0" w:line="480" w:lineRule="exact"/>
        <w:ind w:left="6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1E5F">
        <w:rPr>
          <w:rFonts w:ascii="Times New Roman" w:eastAsia="Times New Roman" w:hAnsi="Times New Roman" w:cs="Times New Roman"/>
          <w:sz w:val="27"/>
          <w:szCs w:val="27"/>
          <w:lang w:eastAsia="ru-RU"/>
        </w:rPr>
        <w:t>Улыбайтесь!</w:t>
      </w:r>
    </w:p>
    <w:p w:rsidR="00801E5F" w:rsidRPr="00801E5F" w:rsidRDefault="00801E5F" w:rsidP="00801E5F">
      <w:pPr>
        <w:numPr>
          <w:ilvl w:val="0"/>
          <w:numId w:val="1"/>
        </w:numPr>
        <w:tabs>
          <w:tab w:val="left" w:pos="990"/>
        </w:tabs>
        <w:spacing w:after="0" w:line="480" w:lineRule="exact"/>
        <w:ind w:left="6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1E5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Придерживайтесь дружелюбного тона.</w:t>
      </w:r>
    </w:p>
    <w:p w:rsidR="00801E5F" w:rsidRPr="00801E5F" w:rsidRDefault="00801E5F" w:rsidP="00801E5F">
      <w:pPr>
        <w:numPr>
          <w:ilvl w:val="0"/>
          <w:numId w:val="1"/>
        </w:numPr>
        <w:tabs>
          <w:tab w:val="left" w:pos="1000"/>
        </w:tabs>
        <w:spacing w:after="0" w:line="480" w:lineRule="exact"/>
        <w:ind w:left="6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1E5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Помните, что имя человека - самый сладостный для него звук</w:t>
      </w:r>
    </w:p>
    <w:p w:rsidR="00801E5F" w:rsidRPr="00801E5F" w:rsidRDefault="00801E5F" w:rsidP="00801E5F">
      <w:pPr>
        <w:spacing w:after="0" w:line="480" w:lineRule="exact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5F">
        <w:rPr>
          <w:rFonts w:ascii="Times New Roman" w:eastAsia="Times New Roman" w:hAnsi="Times New Roman" w:cs="Times New Roman"/>
          <w:sz w:val="27"/>
          <w:szCs w:val="27"/>
          <w:lang w:eastAsia="ru-RU"/>
        </w:rPr>
        <w:t>Вступительное слово учителя:</w:t>
      </w:r>
    </w:p>
    <w:p w:rsidR="00801E5F" w:rsidRPr="00801E5F" w:rsidRDefault="00801E5F" w:rsidP="00801E5F">
      <w:pPr>
        <w:spacing w:after="0" w:line="480" w:lineRule="exact"/>
        <w:ind w:left="120" w:right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5F">
        <w:rPr>
          <w:rFonts w:ascii="Times New Roman" w:eastAsia="Times New Roman" w:hAnsi="Times New Roman" w:cs="Times New Roman"/>
          <w:sz w:val="27"/>
          <w:szCs w:val="27"/>
          <w:lang w:eastAsia="ru-RU"/>
        </w:rPr>
        <w:t>- Здравствуйте, ребята!</w:t>
      </w:r>
      <w:r w:rsidRPr="00801E5F">
        <w:rPr>
          <w:rFonts w:ascii="Corbel" w:eastAsia="Times New Roman" w:hAnsi="Corbel" w:cs="Corbel"/>
          <w:i/>
          <w:iCs/>
          <w:sz w:val="29"/>
          <w:szCs w:val="29"/>
          <w:lang w:eastAsia="ru-RU"/>
        </w:rPr>
        <w:t xml:space="preserve"> Я</w:t>
      </w:r>
      <w:r w:rsidRPr="00801E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рада видеть вас. Надеюсь, что наш урок будет для вас интересен и полезен. Я хотела бы, чтобы вы все приняли участие в этом уроке общения. Урок я назвала "Искусство быть другим". Почему так, вы узнаете немного позднее.</w:t>
      </w:r>
    </w:p>
    <w:p w:rsidR="0022267F" w:rsidRPr="0022267F" w:rsidRDefault="00801E5F" w:rsidP="0022267F">
      <w:pPr>
        <w:spacing w:line="480" w:lineRule="exact"/>
        <w:ind w:left="40" w:righ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5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А сейчас обратимся к анкетам. Вам, ребята, был предложен вопрос: "Как бы вы определили искусство общения? Талант общения, дар общения </w:t>
      </w:r>
      <w:r w:rsidR="0022267F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801E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это</w:t>
      </w:r>
      <w:r w:rsidR="0022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2267F" w:rsidRPr="0022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умение общаться с людьми, а дар общения - это умение пользоваться речью (вести беседу, спорить, пользоваться формулами речевого этикета). Видимы, вы исходили из того, что язык — главное средство общения. И в этом я с вами согласна. Но... Сначала послушайте два отрывка. (Отрывок из романа </w:t>
      </w:r>
      <w:r w:rsidR="0022267F" w:rsidRPr="0022267F">
        <w:rPr>
          <w:rFonts w:ascii="Times New Roman" w:eastAsia="Times New Roman" w:hAnsi="Times New Roman" w:cs="Times New Roman"/>
          <w:spacing w:val="-20"/>
          <w:sz w:val="27"/>
          <w:szCs w:val="27"/>
          <w:lang w:val="en-US"/>
        </w:rPr>
        <w:t>J</w:t>
      </w:r>
      <w:r w:rsidR="0022267F" w:rsidRPr="0022267F">
        <w:rPr>
          <w:rFonts w:ascii="Times New Roman" w:eastAsia="Times New Roman" w:hAnsi="Times New Roman" w:cs="Times New Roman"/>
          <w:spacing w:val="-20"/>
          <w:sz w:val="27"/>
          <w:szCs w:val="27"/>
        </w:rPr>
        <w:t xml:space="preserve">1. </w:t>
      </w:r>
      <w:r w:rsidR="0022267F" w:rsidRPr="0022267F">
        <w:rPr>
          <w:rFonts w:ascii="Times New Roman" w:eastAsia="Times New Roman" w:hAnsi="Times New Roman" w:cs="Times New Roman"/>
          <w:spacing w:val="-20"/>
          <w:sz w:val="27"/>
          <w:szCs w:val="27"/>
          <w:lang w:eastAsia="ru-RU"/>
        </w:rPr>
        <w:t xml:space="preserve">Н. </w:t>
      </w:r>
      <w:r w:rsidR="0022267F" w:rsidRPr="0022267F">
        <w:rPr>
          <w:rFonts w:ascii="Times New Roman" w:eastAsia="Times New Roman" w:hAnsi="Times New Roman" w:cs="Times New Roman"/>
          <w:sz w:val="27"/>
          <w:szCs w:val="27"/>
          <w:lang w:eastAsia="ru-RU"/>
        </w:rPr>
        <w:t>Толстого "Война и мир" (т. I, ч. 1, гл. XVII) читает наизусть учитель; отрывок из повести В. Железникова "Чучело" (гл. 5) пересказывает близко к тексту ученица).</w:t>
      </w:r>
    </w:p>
    <w:p w:rsidR="0022267F" w:rsidRPr="0022267F" w:rsidRDefault="0022267F" w:rsidP="0022267F">
      <w:pPr>
        <w:numPr>
          <w:ilvl w:val="0"/>
          <w:numId w:val="2"/>
        </w:numPr>
        <w:tabs>
          <w:tab w:val="left" w:pos="388"/>
        </w:tabs>
        <w:spacing w:after="0" w:line="48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267F">
        <w:rPr>
          <w:rFonts w:ascii="Times New Roman" w:eastAsia="Times New Roman" w:hAnsi="Times New Roman" w:cs="Times New Roman"/>
          <w:sz w:val="27"/>
          <w:szCs w:val="27"/>
          <w:lang w:eastAsia="ru-RU"/>
        </w:rPr>
        <w:t>О ком из героев можно сказать, что у него дар, талант общения? Почему?</w:t>
      </w:r>
    </w:p>
    <w:p w:rsidR="0022267F" w:rsidRPr="0022267F" w:rsidRDefault="0022267F" w:rsidP="0022267F">
      <w:pPr>
        <w:numPr>
          <w:ilvl w:val="0"/>
          <w:numId w:val="2"/>
        </w:numPr>
        <w:tabs>
          <w:tab w:val="left" w:pos="390"/>
        </w:tabs>
        <w:spacing w:after="0" w:line="480" w:lineRule="exact"/>
        <w:ind w:left="40" w:right="280" w:firstLine="18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267F">
        <w:rPr>
          <w:rFonts w:ascii="Times New Roman" w:eastAsia="Times New Roman" w:hAnsi="Times New Roman" w:cs="Times New Roman"/>
          <w:sz w:val="27"/>
          <w:szCs w:val="27"/>
          <w:lang w:eastAsia="ru-RU"/>
        </w:rPr>
        <w:t>Вы видите, что дар общения - это не только владение речью. Это прежде всего чуткое сердце - чуткость восприятий состояния других людей, способность понять человека, умение проникнуть в его внутренний мир, разделить с ним радость или горе. Всё это мы определяем одним словом эмпатия.</w:t>
      </w:r>
    </w:p>
    <w:p w:rsidR="0022267F" w:rsidRPr="0022267F" w:rsidRDefault="0022267F" w:rsidP="0022267F">
      <w:pPr>
        <w:spacing w:after="0" w:line="480" w:lineRule="exact"/>
        <w:ind w:left="40" w:right="28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об эмпатии мы поведем речь сегодня. Мы должны узнать, от чего зависит способность понимать других людей, и подумать, можно ли научится сочувствию.</w:t>
      </w:r>
    </w:p>
    <w:p w:rsidR="0022267F" w:rsidRPr="0022267F" w:rsidRDefault="0022267F" w:rsidP="0022267F">
      <w:pPr>
        <w:numPr>
          <w:ilvl w:val="0"/>
          <w:numId w:val="2"/>
        </w:numPr>
        <w:tabs>
          <w:tab w:val="left" w:pos="386"/>
        </w:tabs>
        <w:spacing w:after="0" w:line="480" w:lineRule="exact"/>
        <w:ind w:left="40" w:right="280" w:firstLine="18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267F">
        <w:rPr>
          <w:rFonts w:ascii="Times New Roman" w:eastAsia="Times New Roman" w:hAnsi="Times New Roman" w:cs="Times New Roman"/>
          <w:sz w:val="27"/>
          <w:szCs w:val="27"/>
          <w:lang w:eastAsia="ru-RU"/>
        </w:rPr>
        <w:t>А способны ли вы к сочувствию? Давайте проверим. Для начало текст- задача про карлика.</w:t>
      </w:r>
    </w:p>
    <w:p w:rsidR="0022267F" w:rsidRPr="0022267F" w:rsidRDefault="0022267F" w:rsidP="0022267F">
      <w:pPr>
        <w:spacing w:after="0" w:line="480" w:lineRule="exact"/>
        <w:ind w:left="40" w:right="28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sz w:val="27"/>
          <w:szCs w:val="27"/>
          <w:lang w:eastAsia="ru-RU"/>
        </w:rPr>
        <w:t>Гномик жил на 20-м этаже. Каждый день он поднимался на лифте до 10 этажа, а оттуда шел вверх пешком. Почему? (Ребята выдвигают свои версии.)</w:t>
      </w:r>
    </w:p>
    <w:p w:rsidR="0022267F" w:rsidRPr="0022267F" w:rsidRDefault="0022267F" w:rsidP="0022267F">
      <w:pPr>
        <w:numPr>
          <w:ilvl w:val="0"/>
          <w:numId w:val="2"/>
        </w:numPr>
        <w:tabs>
          <w:tab w:val="left" w:pos="390"/>
        </w:tabs>
        <w:spacing w:after="0" w:line="480" w:lineRule="exact"/>
        <w:ind w:left="40" w:right="280" w:firstLine="18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267F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Карлик мал ростом и мог дотянутся только до кнопки 10-го этажа. Чтобы решить эту задачу, нужно поставить себя на место человека маленького роста и увидеть мир его глазами, а мы обычно делаем наоборот - ставим кого-то на свое место: мы как бы прикидываем, а что могло бы нас самих заставить поступить таким образом.</w:t>
      </w:r>
    </w:p>
    <w:p w:rsidR="0022267F" w:rsidRPr="0022267F" w:rsidRDefault="0022267F" w:rsidP="0022267F">
      <w:pPr>
        <w:spacing w:line="480" w:lineRule="exact"/>
        <w:ind w:left="40" w:righ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Но больше всего мне о вас рассказали ваши сочинения. Тема вам была дана - "Самый несчастный день". Шесть человек считают самым несчастным днем, когда они получили "2"; 8 - когда испытали чувство страха или боль (Болезнь, несчастный случай, травма); 3 человека несчастливы, когда их лишают каких-то удовольствий (Прогулки, велосипеда, рыбалки). И только 9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2267F">
        <w:rPr>
          <w:rFonts w:ascii="Times New Roman" w:eastAsia="Times New Roman" w:hAnsi="Times New Roman" w:cs="Times New Roman"/>
          <w:sz w:val="27"/>
          <w:szCs w:val="27"/>
          <w:lang w:eastAsia="ru-RU"/>
        </w:rPr>
        <w:t>человек несчастливы от того, что было плохо не им, а кому-то рядом с ними (Гибель любимого животного, смерть деда, болезнь отца, внезапный отъезд друга...). Я могу сказать определенно, что эти 9 человек способны на высокое чувство - сострадание.</w:t>
      </w:r>
    </w:p>
    <w:p w:rsidR="0022267F" w:rsidRPr="0022267F" w:rsidRDefault="0022267F" w:rsidP="0022267F">
      <w:pPr>
        <w:spacing w:after="0" w:line="480" w:lineRule="exact"/>
        <w:ind w:left="40" w:right="32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sz w:val="27"/>
          <w:szCs w:val="27"/>
          <w:lang w:eastAsia="ru-RU"/>
        </w:rPr>
        <w:t>У А. С. Пушкина есть стихотворение "Элегия". Послушайте отрывок из него. (Учитель читает стихотворение со слов "Но не хочу, о други, умирать!" и до конца.)</w:t>
      </w:r>
    </w:p>
    <w:p w:rsidR="0022267F" w:rsidRPr="0022267F" w:rsidRDefault="0022267F" w:rsidP="0022267F">
      <w:pPr>
        <w:spacing w:after="0" w:line="480" w:lineRule="exact"/>
        <w:ind w:left="40" w:right="32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sz w:val="27"/>
          <w:szCs w:val="27"/>
          <w:lang w:eastAsia="ru-RU"/>
        </w:rPr>
        <w:t>Вдумайтесь: у Пушкина жить - это мыслить и страдать. Почему он ставит рядом эти два слова? (Животное тоже может мучится, испытывать боль и страх, холод и голод, но страдает только человек. Потому что он мыслит. Мыслящий человек не может не страдать. Он глубоко чувствует людское горе, он видит зло - и он страдает. Страдание - просветленное разумом мучение. Оно делает нас способными к сопереживанию: мы понимаем что так же может страдать и другой человек. И это заставляет нас делать то, на что способен человек, - лечить, утешать, любить, уступать, жертвовать, да же отдавать свою жизнь- и все это во имя жизни!)</w:t>
      </w:r>
    </w:p>
    <w:p w:rsidR="0022267F" w:rsidRPr="0022267F" w:rsidRDefault="0022267F" w:rsidP="0022267F">
      <w:pPr>
        <w:spacing w:after="0" w:line="480" w:lineRule="exact"/>
        <w:ind w:left="40" w:right="32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sz w:val="27"/>
          <w:szCs w:val="27"/>
          <w:lang w:eastAsia="ru-RU"/>
        </w:rPr>
        <w:t>- Можно ли научит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Pr="0022267F">
        <w:rPr>
          <w:rFonts w:ascii="Times New Roman" w:eastAsia="Times New Roman" w:hAnsi="Times New Roman" w:cs="Times New Roman"/>
          <w:sz w:val="27"/>
          <w:szCs w:val="27"/>
          <w:lang w:eastAsia="ru-RU"/>
        </w:rPr>
        <w:t>ся сочувствию? Можно ли развить в себе способность к состраданию? Да, можно. Может быть, вам помогут два правила</w:t>
      </w:r>
    </w:p>
    <w:p w:rsidR="0022267F" w:rsidRPr="0022267F" w:rsidRDefault="0022267F" w:rsidP="0022267F">
      <w:pPr>
        <w:spacing w:after="0" w:line="480" w:lineRule="exact"/>
        <w:ind w:left="40" w:right="72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правило 1-е: научить ставить себя на место другого, видеть мир глазами других, понимать его так же, как они.</w:t>
      </w:r>
    </w:p>
    <w:p w:rsidR="0022267F" w:rsidRPr="0022267F" w:rsidRDefault="0022267F" w:rsidP="0022267F">
      <w:pPr>
        <w:spacing w:after="0" w:line="480" w:lineRule="exact"/>
        <w:ind w:left="40" w:right="32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Владимир Леви, известный психолог, определил искусство общения, как искусство быть другим, т.е. вживаться в образ того человека, с которым вы общаетесь. Попробуем это сделать. Но начнем не с людей. Давайте напишем маленькое сочинение "Аквариум глазами его хозяина, рыбок и хозяйского кота".</w:t>
      </w:r>
    </w:p>
    <w:p w:rsidR="0022267F" w:rsidRPr="0022267F" w:rsidRDefault="0022267F" w:rsidP="0022267F">
      <w:pPr>
        <w:spacing w:after="0" w:line="480" w:lineRule="exact"/>
        <w:ind w:left="40" w:righ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sz w:val="27"/>
          <w:szCs w:val="27"/>
          <w:lang w:eastAsia="ru-RU"/>
        </w:rPr>
        <w:t>и еще одно упражнение - игра-этюд "Чужая роль": 1) Улыбнитесь, как улыбается очень вежливый японец; собака своему хозяину; кот на солнышке; мать младенцу;</w:t>
      </w:r>
    </w:p>
    <w:p w:rsidR="0022267F" w:rsidRPr="0022267F" w:rsidRDefault="0022267F" w:rsidP="0022267F">
      <w:pPr>
        <w:spacing w:after="0" w:line="480" w:lineRule="exact"/>
        <w:ind w:left="20" w:right="34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sz w:val="27"/>
          <w:szCs w:val="27"/>
          <w:lang w:eastAsia="ru-RU"/>
        </w:rPr>
        <w:t>2) Не сходя со стула, посидите так, как сидит председатель экзаменационной комиссии, пчела на цветке, наказанный Буратино, наездница на лошади, побитая собака.</w:t>
      </w:r>
    </w:p>
    <w:p w:rsidR="0022267F" w:rsidRPr="0022267F" w:rsidRDefault="0022267F" w:rsidP="0022267F">
      <w:pPr>
        <w:spacing w:after="0" w:line="480" w:lineRule="exact"/>
        <w:ind w:left="2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Правило 2-е: в каждом умейте видеть его достоинства. Любите людей.</w:t>
      </w:r>
    </w:p>
    <w:p w:rsidR="0022267F" w:rsidRPr="0022267F" w:rsidRDefault="0022267F" w:rsidP="0022267F">
      <w:pPr>
        <w:spacing w:after="0" w:line="480" w:lineRule="exact"/>
        <w:ind w:left="20" w:right="34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sz w:val="27"/>
          <w:szCs w:val="27"/>
          <w:lang w:eastAsia="ru-RU"/>
        </w:rPr>
        <w:t>Один из великих современных шахматистов признался: "Чтобы победить сильного соперника, я должен его изучить. А чтобы изучить, я в него влюбиться, да, влюбиться и стиль игры, и в характер, т.е. и как в человека. Последнее конечно, всего труднее. Хуже всего я играю с теми, кого не люблю".</w:t>
      </w:r>
    </w:p>
    <w:p w:rsidR="0022267F" w:rsidRPr="0022267F" w:rsidRDefault="0022267F" w:rsidP="0022267F">
      <w:pPr>
        <w:spacing w:after="0" w:line="480" w:lineRule="exact"/>
        <w:ind w:left="20" w:right="80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sz w:val="27"/>
          <w:szCs w:val="27"/>
          <w:lang w:eastAsia="ru-RU"/>
        </w:rPr>
        <w:t>Научиться любить людей трудно, но возможно.</w:t>
      </w:r>
      <w:r w:rsidRPr="0022267F">
        <w:rPr>
          <w:rFonts w:ascii="Corbel" w:eastAsia="Times New Roman" w:hAnsi="Corbel" w:cs="Corbel"/>
          <w:i/>
          <w:iCs/>
          <w:sz w:val="29"/>
          <w:szCs w:val="29"/>
          <w:lang w:eastAsia="ru-RU"/>
        </w:rPr>
        <w:t xml:space="preserve"> Я</w:t>
      </w:r>
      <w:r w:rsidRPr="0022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вам расскажу какой способ предлагает Вл. Леви. Но сначала скажите мне, как выразить свое доброе отношение к человеку? (Поступком, жестом, мимикой, словом.)</w:t>
      </w:r>
    </w:p>
    <w:p w:rsidR="0022267F" w:rsidRPr="0022267F" w:rsidRDefault="0022267F" w:rsidP="0022267F">
      <w:pPr>
        <w:spacing w:after="0" w:line="480" w:lineRule="exact"/>
        <w:ind w:left="2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sz w:val="27"/>
          <w:szCs w:val="27"/>
          <w:lang w:eastAsia="ru-RU"/>
        </w:rPr>
        <w:t>"Давайте говорить друг другу комплементы", - сказал Булат Окуджава.</w:t>
      </w:r>
    </w:p>
    <w:p w:rsidR="0022267F" w:rsidRPr="0022267F" w:rsidRDefault="0022267F" w:rsidP="0022267F">
      <w:pPr>
        <w:spacing w:after="0" w:line="480" w:lineRule="exact"/>
        <w:ind w:left="20" w:right="34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Попробуем провести аукцион "Кто больше знает формул благодарности? извинения?".</w:t>
      </w:r>
    </w:p>
    <w:p w:rsidR="0022267F" w:rsidRPr="0022267F" w:rsidRDefault="0022267F" w:rsidP="0022267F">
      <w:pPr>
        <w:spacing w:after="0" w:line="480" w:lineRule="exact"/>
        <w:ind w:left="20" w:right="34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Ну, а теперь способ предложенный Вл. Леви: попробуйте добровольно войти в роль Альтруиста. Поживите чуть-чуть в роли Доброго Ангела. Но поживите в серьез и добровольно. Исключительно ради себя: это время посвятите не себе, а кому-то другому или какому-то делу, не имеющему отношения к вашим личным интересам. Не ждите ни благодарности, ни </w:t>
      </w:r>
      <w:r w:rsidRPr="0022267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похвал, ни каких-либо знаков внимания - более того, действуйте незаметно, чтобы никто о вашем эксперименте не догадался. Попробуем? Итак, "Альтруист на минуту". Выразите свое доброе отношение к присутствующим, одну минуту побудьте в роли Доброго Ангела</w:t>
      </w:r>
    </w:p>
    <w:p w:rsidR="0022267F" w:rsidRPr="0022267F" w:rsidRDefault="0022267F" w:rsidP="0022267F">
      <w:pPr>
        <w:spacing w:after="0" w:line="480" w:lineRule="exact"/>
        <w:ind w:left="20" w:right="34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sz w:val="27"/>
          <w:szCs w:val="27"/>
          <w:lang w:eastAsia="ru-RU"/>
        </w:rPr>
        <w:t>Домашнее задание: "Альтруист на день"- сравните пережитое состояние с вашим обычным. Вы увидите, как много неприятностей можно преодолеть таким образом.</w:t>
      </w:r>
    </w:p>
    <w:p w:rsidR="0022267F" w:rsidRPr="0022267F" w:rsidRDefault="0022267F" w:rsidP="0022267F">
      <w:pPr>
        <w:spacing w:line="480" w:lineRule="exact"/>
        <w:ind w:left="20" w:righ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sz w:val="27"/>
          <w:szCs w:val="27"/>
          <w:lang w:eastAsia="ru-RU"/>
        </w:rPr>
        <w:t>У французского писателя А. Сент-Экзюпери есть прекрасная волшебная сказка для взрослых - "Маленький принц". Она о человеческих отношениях, о нежности и откровенности. Прочитайте её, если до сих пор не читали. 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2267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подумайте, как автору удалось донести до своих читателей мысль о том, что "самого главного глазами не увидишь", что "Зорко одно лишь сердце". Запомните, пожалуйста, это.</w:t>
      </w:r>
    </w:p>
    <w:p w:rsidR="0022267F" w:rsidRPr="0022267F" w:rsidRDefault="0022267F" w:rsidP="0022267F">
      <w:pPr>
        <w:spacing w:after="0" w:line="480" w:lineRule="exact"/>
        <w:ind w:left="20" w:right="76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sz w:val="27"/>
          <w:szCs w:val="27"/>
          <w:lang w:eastAsia="ru-RU"/>
        </w:rPr>
        <w:t>А сейчас - ситуация.</w:t>
      </w:r>
      <w:r w:rsidRPr="0022267F">
        <w:rPr>
          <w:rFonts w:ascii="Corbel" w:eastAsia="Times New Roman" w:hAnsi="Corbel" w:cs="Corbel"/>
          <w:i/>
          <w:iCs/>
          <w:sz w:val="29"/>
          <w:szCs w:val="29"/>
          <w:lang w:eastAsia="ru-RU"/>
        </w:rPr>
        <w:t xml:space="preserve"> Я</w:t>
      </w:r>
      <w:r w:rsidRPr="0022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хочу проверить, научил ли вас чему-нибудь наш сегодняшний урок. Вот письмо:</w:t>
      </w:r>
    </w:p>
    <w:p w:rsidR="0022267F" w:rsidRPr="0022267F" w:rsidRDefault="0022267F" w:rsidP="0022267F">
      <w:pPr>
        <w:spacing w:after="0" w:line="480" w:lineRule="exact"/>
        <w:ind w:left="20" w:right="26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sz w:val="27"/>
          <w:szCs w:val="27"/>
          <w:lang w:eastAsia="ru-RU"/>
        </w:rPr>
        <w:t>"Мы учимся в 7 классе. Класс шумный, на уроках мы не скучаем: болтаем, иногда и вовсе срываем занятия. Т.е. не все, но большинство наших мальчишек. И если на уроках русского языка, географии, математике у нас тишина, так как учителя по этим предметам строгие, то на уроках английского у нас настоящий разгром. Наша учительница Нина Николаевна старается отдать нам свои знания, пытается сделать интересными свои уроки. Но, к сожалению, у нее больные ноги и ей трудно ходить. Этим и пользуются некоторые. Другим классам Нина Николаевна рассказывает разные истории на английском языке, а нам из-за нашей дисциплины не успевает объяснить даже необходимого материала.</w:t>
      </w:r>
    </w:p>
    <w:p w:rsidR="0022267F" w:rsidRPr="0022267F" w:rsidRDefault="0022267F" w:rsidP="0022267F">
      <w:pPr>
        <w:spacing w:after="0" w:line="480" w:lineRule="exact"/>
        <w:ind w:left="20" w:right="26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Мы говорили с мальчишками, которые срывают уроки английского языка - не помогло. А бедная Нина Николаевна чуть не плачет от их "геройства" . Мы говорили ребятам:" Разве это героизм обижать слабого? Это </w:t>
      </w:r>
      <w:r w:rsidRPr="0022267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подлость!" А они лишь головы отворачивают или передразнивают говорящего. Немногие понимают, что наша учительница - человек сильной воли. Другая на ее месте давно бы бросила наш класс и ушла, а она по-прежнему учит нас, по-прежнему вкладывает в свое дело всю душу. А безобразия повторяются тоже по-прежнему. Мы хотим помочь Нине Николаевне. Но как? Поставьте нас на правильный путь. Как бороться с хулиганством?"</w:t>
      </w:r>
    </w:p>
    <w:p w:rsidR="0022267F" w:rsidRPr="0022267F" w:rsidRDefault="0022267F" w:rsidP="0022267F">
      <w:pPr>
        <w:spacing w:after="0" w:line="480" w:lineRule="exact"/>
        <w:ind w:left="2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Напишите дома свой ответ авторам письма.</w:t>
      </w:r>
    </w:p>
    <w:p w:rsidR="0022267F" w:rsidRPr="0022267F" w:rsidRDefault="0022267F" w:rsidP="0022267F">
      <w:pPr>
        <w:spacing w:after="0" w:line="480" w:lineRule="exact"/>
        <w:ind w:left="20" w:right="26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sz w:val="27"/>
          <w:szCs w:val="27"/>
          <w:lang w:eastAsia="ru-RU"/>
        </w:rPr>
        <w:t>В заключении учитель произносит еще несколько слов, завершая тему урока.</w:t>
      </w:r>
    </w:p>
    <w:p w:rsidR="0022267F" w:rsidRPr="0022267F" w:rsidRDefault="0022267F" w:rsidP="0022267F">
      <w:pPr>
        <w:spacing w:after="0" w:line="480" w:lineRule="exact"/>
        <w:ind w:left="20" w:right="26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22267F">
        <w:rPr>
          <w:rFonts w:ascii="Times New Roman" w:eastAsia="Times New Roman" w:hAnsi="Times New Roman" w:cs="Times New Roman"/>
          <w:sz w:val="27"/>
          <w:szCs w:val="27"/>
          <w:lang w:val="en-US"/>
        </w:rPr>
        <w:t>JI</w:t>
      </w:r>
      <w:r w:rsidRPr="0022267F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22267F">
        <w:rPr>
          <w:rFonts w:ascii="Times New Roman" w:eastAsia="Times New Roman" w:hAnsi="Times New Roman" w:cs="Times New Roman"/>
          <w:sz w:val="27"/>
          <w:szCs w:val="27"/>
          <w:lang w:eastAsia="ru-RU"/>
        </w:rPr>
        <w:t>Н. Толстой сказал: "Милосердие начинается дома. Если для проявления милосердия нужно куда-то ехать, то это едва ли милосердие".</w:t>
      </w:r>
    </w:p>
    <w:p w:rsidR="0022267F" w:rsidRDefault="0022267F" w:rsidP="0022267F">
      <w:pPr>
        <w:spacing w:after="0" w:line="499" w:lineRule="exact"/>
        <w:ind w:left="20" w:right="800" w:firstLine="18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267F">
        <w:rPr>
          <w:rFonts w:ascii="Times New Roman" w:eastAsia="Times New Roman" w:hAnsi="Times New Roman" w:cs="Times New Roman"/>
          <w:sz w:val="27"/>
          <w:szCs w:val="27"/>
          <w:lang w:eastAsia="ru-RU"/>
        </w:rPr>
        <w:t>Сочувствие - великая человеческая способность и потребность, благо и долг.</w:t>
      </w:r>
    </w:p>
    <w:p w:rsidR="0022267F" w:rsidRPr="0022267F" w:rsidRDefault="0022267F" w:rsidP="0022267F">
      <w:pPr>
        <w:spacing w:after="0" w:line="499" w:lineRule="exact"/>
        <w:ind w:left="20" w:right="80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67F" w:rsidRPr="0022267F" w:rsidRDefault="0022267F" w:rsidP="0022267F">
      <w:pPr>
        <w:pStyle w:val="a7"/>
        <w:rPr>
          <w:sz w:val="28"/>
          <w:szCs w:val="28"/>
          <w:lang w:eastAsia="ru-RU"/>
        </w:rPr>
      </w:pPr>
      <w:r w:rsidRPr="0022267F">
        <w:rPr>
          <w:sz w:val="28"/>
          <w:szCs w:val="28"/>
          <w:lang w:eastAsia="ru-RU"/>
        </w:rPr>
        <w:t xml:space="preserve">Нам не дано предугадать, </w:t>
      </w:r>
    </w:p>
    <w:p w:rsidR="0022267F" w:rsidRPr="0022267F" w:rsidRDefault="0022267F" w:rsidP="0022267F">
      <w:pPr>
        <w:pStyle w:val="a7"/>
        <w:rPr>
          <w:sz w:val="28"/>
          <w:szCs w:val="28"/>
          <w:lang w:eastAsia="ru-RU"/>
        </w:rPr>
      </w:pPr>
      <w:r w:rsidRPr="0022267F">
        <w:rPr>
          <w:sz w:val="28"/>
          <w:szCs w:val="28"/>
          <w:lang w:eastAsia="ru-RU"/>
        </w:rPr>
        <w:t xml:space="preserve">Как слово наше отзовется,- </w:t>
      </w:r>
    </w:p>
    <w:p w:rsidR="0022267F" w:rsidRPr="0022267F" w:rsidRDefault="0022267F" w:rsidP="0022267F">
      <w:pPr>
        <w:pStyle w:val="a7"/>
        <w:rPr>
          <w:sz w:val="28"/>
          <w:szCs w:val="28"/>
          <w:lang w:eastAsia="ru-RU"/>
        </w:rPr>
      </w:pPr>
      <w:r w:rsidRPr="0022267F">
        <w:rPr>
          <w:sz w:val="28"/>
          <w:szCs w:val="28"/>
          <w:lang w:eastAsia="ru-RU"/>
        </w:rPr>
        <w:t>И нам сочувствие дается,</w:t>
      </w:r>
    </w:p>
    <w:p w:rsidR="0022267F" w:rsidRPr="0022267F" w:rsidRDefault="0022267F" w:rsidP="0022267F">
      <w:pPr>
        <w:pStyle w:val="a7"/>
        <w:rPr>
          <w:sz w:val="28"/>
          <w:szCs w:val="28"/>
          <w:lang w:eastAsia="ru-RU"/>
        </w:rPr>
      </w:pPr>
      <w:r w:rsidRPr="0022267F">
        <w:rPr>
          <w:sz w:val="28"/>
          <w:szCs w:val="28"/>
          <w:lang w:eastAsia="ru-RU"/>
        </w:rPr>
        <w:t xml:space="preserve"> Как нам дается благодать, - </w:t>
      </w:r>
    </w:p>
    <w:p w:rsidR="0022267F" w:rsidRPr="0022267F" w:rsidRDefault="0022267F" w:rsidP="0022267F">
      <w:pPr>
        <w:spacing w:after="480" w:line="451" w:lineRule="exact"/>
        <w:ind w:left="20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267F">
        <w:rPr>
          <w:rFonts w:ascii="Times New Roman" w:eastAsia="Times New Roman" w:hAnsi="Times New Roman" w:cs="Times New Roman"/>
          <w:sz w:val="27"/>
          <w:szCs w:val="27"/>
          <w:lang w:eastAsia="ru-RU"/>
        </w:rPr>
        <w:t>- так писал замечательный русский поэт Ф. И. Тютчев</w:t>
      </w:r>
    </w:p>
    <w:p w:rsidR="0022267F" w:rsidRPr="0022267F" w:rsidRDefault="0022267F" w:rsidP="0022267F">
      <w:pPr>
        <w:spacing w:before="480" w:after="0" w:line="480" w:lineRule="exact"/>
        <w:ind w:left="20" w:right="26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вы хотите, чтобы вас окружали хорошие люди, чтобы вас любили, сами учитесь сочувствию и состраданию. Да, таким людям живется труднее и беспокойнее. Но их совесть чиста Бесчувственным кажется, что им хорошо. Но это им только кажется.</w:t>
      </w:r>
    </w:p>
    <w:p w:rsidR="0022267F" w:rsidRPr="0022267F" w:rsidRDefault="0022267F" w:rsidP="0022267F">
      <w:pPr>
        <w:spacing w:after="0" w:line="480" w:lineRule="exact"/>
        <w:ind w:left="20" w:right="34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67F" w:rsidRPr="0022267F" w:rsidRDefault="0022267F" w:rsidP="0022267F">
      <w:pPr>
        <w:tabs>
          <w:tab w:val="left" w:pos="381"/>
        </w:tabs>
        <w:spacing w:after="0" w:line="350" w:lineRule="exact"/>
        <w:ind w:left="220" w:right="28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1E5F" w:rsidRPr="00801E5F" w:rsidRDefault="00801E5F" w:rsidP="00801E5F">
      <w:pPr>
        <w:spacing w:after="0" w:line="480" w:lineRule="exact"/>
        <w:ind w:left="120" w:right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E5F" w:rsidRPr="00801E5F" w:rsidRDefault="00801E5F" w:rsidP="00801E5F">
      <w:pPr>
        <w:tabs>
          <w:tab w:val="left" w:pos="5430"/>
        </w:tabs>
        <w:rPr>
          <w:sz w:val="36"/>
          <w:szCs w:val="36"/>
        </w:rPr>
      </w:pPr>
    </w:p>
    <w:sectPr w:rsidR="00801E5F" w:rsidRPr="00801E5F" w:rsidSect="00801E5F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92E" w:rsidRDefault="002B192E" w:rsidP="00801E5F">
      <w:pPr>
        <w:spacing w:after="0" w:line="240" w:lineRule="auto"/>
      </w:pPr>
      <w:r>
        <w:separator/>
      </w:r>
    </w:p>
  </w:endnote>
  <w:endnote w:type="continuationSeparator" w:id="1">
    <w:p w:rsidR="002B192E" w:rsidRDefault="002B192E" w:rsidP="0080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92E" w:rsidRDefault="002B192E" w:rsidP="00801E5F">
      <w:pPr>
        <w:spacing w:after="0" w:line="240" w:lineRule="auto"/>
      </w:pPr>
      <w:r>
        <w:separator/>
      </w:r>
    </w:p>
  </w:footnote>
  <w:footnote w:type="continuationSeparator" w:id="1">
    <w:p w:rsidR="002B192E" w:rsidRDefault="002B192E" w:rsidP="00801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3AD0705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E5F"/>
    <w:rsid w:val="001302F2"/>
    <w:rsid w:val="0022267F"/>
    <w:rsid w:val="002B192E"/>
    <w:rsid w:val="00801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1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1E5F"/>
  </w:style>
  <w:style w:type="paragraph" w:styleId="a5">
    <w:name w:val="footer"/>
    <w:basedOn w:val="a"/>
    <w:link w:val="a6"/>
    <w:uiPriority w:val="99"/>
    <w:semiHidden/>
    <w:unhideWhenUsed/>
    <w:rsid w:val="00801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1E5F"/>
  </w:style>
  <w:style w:type="paragraph" w:styleId="a7">
    <w:name w:val="No Spacing"/>
    <w:uiPriority w:val="1"/>
    <w:qFormat/>
    <w:rsid w:val="002226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2011-12-03T15:00:00Z</dcterms:created>
  <dcterms:modified xsi:type="dcterms:W3CDTF">2011-12-03T15:25:00Z</dcterms:modified>
</cp:coreProperties>
</file>