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C" w:rsidRPr="00E652E2" w:rsidRDefault="007A174C" w:rsidP="007A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Календарно-тематическое планирование уроков  окружающего </w:t>
      </w:r>
      <w:r w:rsidRPr="00E652E2">
        <w:rPr>
          <w:rFonts w:ascii="Times New Roman" w:hAnsi="Times New Roman" w:cs="Times New Roman"/>
          <w:b/>
          <w:sz w:val="32"/>
          <w:szCs w:val="32"/>
        </w:rPr>
        <w:t xml:space="preserve"> мир</w:t>
      </w:r>
      <w:r>
        <w:rPr>
          <w:rFonts w:ascii="Times New Roman" w:hAnsi="Times New Roman" w:cs="Times New Roman"/>
          <w:b/>
          <w:sz w:val="32"/>
          <w:szCs w:val="32"/>
        </w:rPr>
        <w:t>а в 1 классе</w:t>
      </w:r>
      <w:r w:rsidRPr="00E652E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2849"/>
        <w:gridCol w:w="3388"/>
        <w:gridCol w:w="851"/>
        <w:gridCol w:w="2268"/>
        <w:gridCol w:w="992"/>
        <w:gridCol w:w="928"/>
      </w:tblGrid>
      <w:tr w:rsidR="007A174C" w:rsidRPr="006434F7" w:rsidTr="00694C88">
        <w:tc>
          <w:tcPr>
            <w:tcW w:w="534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28" w:type="dxa"/>
            <w:vMerge w:val="restart"/>
          </w:tcPr>
          <w:p w:rsidR="007A174C" w:rsidRPr="006434F7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174C" w:rsidRPr="00E652E2" w:rsidTr="00694C88">
        <w:tc>
          <w:tcPr>
            <w:tcW w:w="534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личностные</w:t>
            </w:r>
          </w:p>
        </w:tc>
        <w:tc>
          <w:tcPr>
            <w:tcW w:w="851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друга(9ч)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Как мы будем учиться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детей, что изучает курс окружающего мира;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учебником</w:t>
            </w: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изучаемому предмету; оценивать жизненные ситуации с точки зрения общепринятых норм и ценностей, особенности взаимоотношений </w:t>
            </w:r>
            <w:proofErr w:type="gramStart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оформлять устно свою речь;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«окружающий мир», «взаимопонимание», «школьник»; отличать новое от уже известного с помощью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 учиться ориентироваться в пространстве, времени;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выполнение индивидуальных заданий, работа с учебником и тетрадью, ИКТ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c.3-7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одноклассников;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класс, свое место в классе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назначение всех предметов в классе;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класс  во время экскурсии по школе;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Ценный совет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важность обмена знаниями между людьми;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совет, какую информацию он содержит, для чего нужен; значение понятий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опыт, жизненный опыт;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с товарищами;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совет, воспользоваться чьим-либо советом;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Зачем нужен жизненный опыт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разумного поведения;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оценивать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слов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влево, вправо, вверх, вниз и т.д.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левую и правую руки, предметы, расположенные справа, слева, посередине;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определять верх и низ</w:t>
            </w: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«верх», «низ»;</w:t>
            </w:r>
          </w:p>
          <w:p w:rsidR="007A174C" w:rsidRDefault="007A174C" w:rsidP="00694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предметы, расположенные вверху, внизу от самого себя; рассказывать, где находятся предметы и куда они движутся, отвечать на вопрос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когда?</w:t>
            </w:r>
          </w:p>
          <w:p w:rsidR="007A174C" w:rsidRDefault="007A174C" w:rsidP="00694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Раньше и позже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временными понятиями «раньше», «позже»;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времени;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узнаем, что перед нами(4ч)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свое отношение к миру;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позицию, договариваться и приходить к общему мнению;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окружающие предметы и их признаки;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 выделять их признаки;</w:t>
            </w: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парно-групповая работа, выполнение индивидуальных заданий в тетрадях; работа с учебником, ИКТ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признаки;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 том, что в роли признаков могут выступать отдельные предметы, составляющие комплекс;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свойствами предметов в окружающем мире, обнаруживать зависимость и изменения в группах предметов в процессе их группировки, сравнения;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признаки, свойства частей, действий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предметов; находить, подбирать и называть предметы-признаки по рисункам и по представлению, с опорой на жизненный опыт;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С.44-47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года(3ч)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2976" w:type="dxa"/>
          </w:tcPr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Осень-природа готовится к зиме</w:t>
            </w: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года; правила поведения в природе; основные признаки каждого времени года;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осень от других времен года; оценивать правильность поведения в природе;</w:t>
            </w:r>
          </w:p>
        </w:tc>
        <w:tc>
          <w:tcPr>
            <w:tcW w:w="3388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учиться высказывать свою версию на основе работы с иллюстрацией учебника;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по достижению усвоения материала; оформлять свою мысль в устной речи;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времена года; устанавливать связи особенностей жизнедеятельности растений,  животных и времен года;</w:t>
            </w: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работа, наблюдение за природой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ты узнаешь мир(4ч)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что человек узнает мир с помощью органов чувств, памяти, ума;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родителей,  учителей, книг  в ознакомлении детей с окружающим миром, о значении книг в жизни человека и его личном опыте;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как с помощью органов чувств, памяти и ума мы различаем предметы и их признаки;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 для ответа на возникающие вопросы;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и любознательность к изучаемому материалу; оценивать жизненные ситуации с точки зрения общепринятых норм и ценностей; усвоить связь между своими ощущениями и органами чувств, которые их обеспечивают;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ориентироваться в полученных знаниях, использовать их в жизни; учиться высказывать свое мнение, предположение; учить пользоваться книгой;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правильно и грамотно выражать свою речь в общении с партнером;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ознакомиться с ролью и спецификой разных органов чувств; понять роль памяти и ума; учиться пользоваться своей памятью; понимать роль родителей и учителей; учить ценить родителей и учителей;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выполнение индивидуальных заданий, парно-групповая работа, работа с учебником, тетрадью, ИКТ;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помощники-органы чувств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с.54-57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 – память и ум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С.62-64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Твоя и семья и друзья7ч)</w:t>
            </w:r>
            <w:proofErr w:type="gramEnd"/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общество и какова его роль в жизни человека;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семьи в жизни человека;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быту в отсутствие взрослых;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изучаемой теме; объяснять с позиции общечеловеческих нравственных ценностей роль семьи в жизни человека и взаимоотношениях в семье;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оформлять свои мысли в устной и письменной речи; совместно договариваться о правилах общения;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том, что самое дорогое у человека –  его семья; основа благополучия – взаимопомощь членов семьи;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Учиться правилам безопасного поведения в квартире; объяснять основные правила общения с газом, электричеством, водой;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Ролевые театральные игры, работа с учебником, тетрадью, ИКТ; парно-групповая работа, индивидуальная работа по карточкам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С.76-79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28-30.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Зима – покой природы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основные признаки каждого времени года;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погоды зимой, особенности живой и неживой природы;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определять свое отношение к миру; воспитывать чувство сопереживания, желания помочь нуждающимся животным;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совместно договариваться о правилах общения и поведения в классе, на природе; учиться выполнять различные роли в группе;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знакомить с зимними явлениями, учить отличать признаки зимы; устанавливать связь между похолоданием и жизнью растений и животных;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№1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окружает(14ч)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город; основные профессии людей и взаимопомощь людей разных профессий как основы существования каждого из нас; основные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богатства (солнечный свет, воздух, вода, почва, «подземные кладовые», живые организмы) и их роль в жизни человека;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улице;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предметы сельскохозяйственного труда и промышленного производства;</w:t>
            </w: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самые простые общие для всех людей правила поведения; в предложенных ситуациях делать выбор, какой поступок совершить;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 учиться работать по предложенному учителем плану;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энергии; к преодолению препятствий;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позицию; договариваться и приходить к общему мнению;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знать признаки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весны, определять последовательность событий в природе и их связи;</w:t>
            </w: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встреча с людьми разных профессий; опыты, работа с учебником, книгой. Иллюстрациями; парно-групповая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индивидуальная работа;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С.3-13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погода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года(4ч)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№2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С.42-45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Живые обитатели планеты(9ч)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любознательности к изучаемому материалу; формировать любовь к природе и ее взаимосвязи с человеком, бережное отношение к живым организмам;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учебный материал и активно включаться в деятельность; оценивать конкретные примеры поведения в природе; учиться совместно с учителем и другими учениками давать эмоциональную оценку деятельности класса на уроке;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четко свои мысли и действия; выразительно читать и пересказывать изучаемый текст; слушать и понимать речь других;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отличать растения и животных;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объекты живой и неживой природы по отличительным признакам;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ть съедо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грибы от ядовитых; домашних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от диких;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комнатные;</w:t>
            </w:r>
            <w:proofErr w:type="gramEnd"/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Проведение опытов, экскурсия, парно-групповая работа, индивидуальная работа по карточкам, работа с учебником, тетрадью, ИКТ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организмов; 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растения, отображать их в рисунке; приводить примеры;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групп растений и животных;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их внешнего вида и жизни;</w:t>
            </w: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С.46-49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С.50-57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С.62-65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помощники-домашние животные и культурные растения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С.70-73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года(6ч)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Лето – природа цветет и плодоносит</w:t>
            </w:r>
          </w:p>
        </w:tc>
        <w:tc>
          <w:tcPr>
            <w:tcW w:w="2849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природе; основные признаки каждого времени года;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</w:t>
            </w:r>
          </w:p>
        </w:tc>
        <w:tc>
          <w:tcPr>
            <w:tcW w:w="3388" w:type="dxa"/>
            <w:vMerge w:val="restart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 и одноклассниками;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 учиться выполнять различные роли в группе; слушать и понимать речь других;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свое отношение к миру, называть отличительные признаки лета;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 природе;</w:t>
            </w:r>
          </w:p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Итоговая работа №3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C" w:rsidRPr="00E652E2" w:rsidTr="00694C88">
        <w:tc>
          <w:tcPr>
            <w:tcW w:w="534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63-66.</w:t>
            </w:r>
          </w:p>
        </w:tc>
        <w:tc>
          <w:tcPr>
            <w:tcW w:w="2976" w:type="dxa"/>
          </w:tcPr>
          <w:p w:rsidR="007A174C" w:rsidRPr="00E652E2" w:rsidRDefault="007A174C" w:rsidP="00694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Резерв(4ч)</w:t>
            </w:r>
          </w:p>
        </w:tc>
        <w:tc>
          <w:tcPr>
            <w:tcW w:w="2849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A174C" w:rsidRPr="00E652E2" w:rsidRDefault="007A174C" w:rsidP="006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6A" w:rsidRDefault="007A174C"/>
    <w:sectPr w:rsidR="00EC0F6A" w:rsidSect="007A17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74C"/>
    <w:rsid w:val="00732478"/>
    <w:rsid w:val="007A174C"/>
    <w:rsid w:val="00BD3FCA"/>
    <w:rsid w:val="00E0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1980</Words>
  <Characters>11291</Characters>
  <Application>Microsoft Office Word</Application>
  <DocSecurity>0</DocSecurity>
  <Lines>94</Lines>
  <Paragraphs>26</Paragraphs>
  <ScaleCrop>false</ScaleCrop>
  <Company>Microsoft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2012-10-12T20:38:00Z</dcterms:created>
  <dcterms:modified xsi:type="dcterms:W3CDTF">2012-10-12T20:39:00Z</dcterms:modified>
</cp:coreProperties>
</file>