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E8" w:rsidRPr="00BD6254" w:rsidRDefault="00DA6AE8" w:rsidP="00D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D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Трофимова-Жукова Юлия Васильевна</w:t>
      </w: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погода</w:t>
      </w: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6AE8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общее представление о погоде и том, из чего она складывается</w:t>
      </w:r>
      <w:r w:rsidRPr="00BD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условия для развития УУД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Личностные: </w:t>
      </w:r>
      <w:r w:rsidRPr="00BD6254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способность к самооценке на основе критерия успешности учебной деятельности.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54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>Регулятивные УУД:</w:t>
      </w:r>
      <w:r w:rsidRPr="00BD6254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 определять и формулировать цель на уроке с помощью учителя; </w:t>
      </w: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DA6AE8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- </w:t>
      </w:r>
      <w:r w:rsidRPr="00BD6254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 xml:space="preserve">Коммуникативные УУД: </w:t>
      </w:r>
      <w:r w:rsidRPr="00BD6254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слушать и понимать речь других; оформ</w:t>
      </w:r>
      <w:r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лять свои мысли в устной форме.</w:t>
      </w:r>
    </w:p>
    <w:p w:rsidR="00DA6AE8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- </w:t>
      </w:r>
      <w:r w:rsidRPr="00BD6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54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>- организация работы по  обобщению  информации из учебника, обучение умению анализировать представленный материал путём наблюдения.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развитию </w:t>
      </w:r>
      <w:r w:rsidRPr="00BD6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 навыков  по использованию полученных сведений на уроке в реальных жизненных условиях.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6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</w:t>
      </w:r>
    </w:p>
    <w:p w:rsidR="00DA6AE8" w:rsidRDefault="00DA6AE8" w:rsidP="00DA6A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что такое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</w:t>
      </w:r>
      <w:r w:rsidRPr="00BD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A6AE8" w:rsidRPr="00BD6254" w:rsidRDefault="00DA6AE8" w:rsidP="00DA6A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из чего складывается погода;</w:t>
      </w:r>
    </w:p>
    <w:p w:rsidR="00DA6AE8" w:rsidRPr="00BD6254" w:rsidRDefault="00DA6AE8" w:rsidP="00DA6A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как предсказывают погоду;</w:t>
      </w:r>
    </w:p>
    <w:p w:rsidR="00DA6AE8" w:rsidRPr="00BD6254" w:rsidRDefault="00DA6AE8" w:rsidP="00DA6AE8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использование учащимися приобретённых знаний и  умений в практической деятельности и повседневной жизни.</w:t>
      </w:r>
    </w:p>
    <w:p w:rsidR="00DA6AE8" w:rsidRPr="00BD6254" w:rsidRDefault="00DA6AE8" w:rsidP="00DA6A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обогащение словарного запаса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D6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BD6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BD6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уметь получать информацию из практической деятельности.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быть толерантным к мнению одноклассников.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уметь контролировать свою деятельность по ходу и результатам выполнения задания.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5337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DA6AE8" w:rsidRPr="00BD6254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работы: </w:t>
      </w:r>
      <w:r w:rsidRPr="00BD6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фронтальная</w:t>
      </w:r>
    </w:p>
    <w:p w:rsidR="00DA6AE8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ресурсы: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А. А. Плешакова</w:t>
      </w:r>
    </w:p>
    <w:p w:rsidR="00DA6AE8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«Окружающий мир», 2 класс. А. А. Плешаков. М.: Просвещение, 2012</w:t>
      </w:r>
    </w:p>
    <w:p w:rsidR="00DA6AE8" w:rsidRPr="008E679E" w:rsidRDefault="00DA6AE8" w:rsidP="00DA6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AE8" w:rsidRDefault="00DA6AE8" w:rsidP="00DA6AE8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6"/>
        <w:gridCol w:w="2375"/>
        <w:gridCol w:w="183"/>
        <w:gridCol w:w="1675"/>
        <w:gridCol w:w="167"/>
        <w:gridCol w:w="1582"/>
        <w:gridCol w:w="119"/>
        <w:gridCol w:w="1823"/>
        <w:gridCol w:w="1699"/>
        <w:gridCol w:w="1858"/>
        <w:gridCol w:w="1927"/>
      </w:tblGrid>
      <w:tr w:rsidR="00DA6AE8" w:rsidRPr="00BD6254" w:rsidTr="006639AC">
        <w:tc>
          <w:tcPr>
            <w:tcW w:w="1979" w:type="dxa"/>
            <w:gridSpan w:val="2"/>
            <w:vMerge w:val="restart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2375" w:type="dxa"/>
            <w:vMerge w:val="restart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1033" w:type="dxa"/>
            <w:gridSpan w:val="9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BD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A6AE8" w:rsidRPr="00BD6254" w:rsidTr="006639AC">
        <w:tc>
          <w:tcPr>
            <w:tcW w:w="1979" w:type="dxa"/>
            <w:gridSpan w:val="2"/>
            <w:vMerge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gridSpan w:val="4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3641" w:type="dxa"/>
            <w:gridSpan w:val="3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3785" w:type="dxa"/>
            <w:gridSpan w:val="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Регулятивная деятельность</w:t>
            </w:r>
          </w:p>
        </w:tc>
      </w:tr>
      <w:tr w:rsidR="00DA6AE8" w:rsidRPr="00BD6254" w:rsidTr="006639AC">
        <w:trPr>
          <w:cantSplit/>
          <w:trHeight w:val="919"/>
        </w:trPr>
        <w:tc>
          <w:tcPr>
            <w:tcW w:w="1979" w:type="dxa"/>
            <w:gridSpan w:val="2"/>
            <w:vMerge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Осуществляемые учебные действия</w:t>
            </w:r>
          </w:p>
        </w:tc>
        <w:tc>
          <w:tcPr>
            <w:tcW w:w="1749" w:type="dxa"/>
            <w:gridSpan w:val="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  <w:tc>
          <w:tcPr>
            <w:tcW w:w="1942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Осуществляемые учебные действия</w:t>
            </w:r>
          </w:p>
        </w:tc>
        <w:tc>
          <w:tcPr>
            <w:tcW w:w="1699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  <w:tc>
          <w:tcPr>
            <w:tcW w:w="1858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Осуществляемые учебные действия</w:t>
            </w:r>
          </w:p>
        </w:tc>
        <w:tc>
          <w:tcPr>
            <w:tcW w:w="1927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Формируемые способы деятельности</w:t>
            </w:r>
          </w:p>
        </w:tc>
      </w:tr>
      <w:tr w:rsidR="00DA6AE8" w:rsidRPr="00BD6254" w:rsidTr="006639AC">
        <w:trPr>
          <w:cantSplit/>
          <w:trHeight w:val="308"/>
        </w:trPr>
        <w:tc>
          <w:tcPr>
            <w:tcW w:w="1979" w:type="dxa"/>
            <w:gridSpan w:val="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gridSpan w:val="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9" w:type="dxa"/>
            <w:gridSpan w:val="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2" w:type="dxa"/>
            <w:gridSpan w:val="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9" w:type="dxa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8" w:type="dxa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7" w:type="dxa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DA6AE8" w:rsidRPr="00BD6254" w:rsidTr="006639AC">
        <w:trPr>
          <w:cantSplit/>
          <w:trHeight w:val="919"/>
        </w:trPr>
        <w:tc>
          <w:tcPr>
            <w:tcW w:w="1979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2375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рабочего места учащимися</w:t>
            </w:r>
          </w:p>
        </w:tc>
        <w:tc>
          <w:tcPr>
            <w:tcW w:w="1858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рабочего места</w:t>
            </w:r>
          </w:p>
        </w:tc>
        <w:tc>
          <w:tcPr>
            <w:tcW w:w="1927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 настрой на урок</w:t>
            </w:r>
          </w:p>
        </w:tc>
      </w:tr>
      <w:tr w:rsidR="00DA6AE8" w:rsidRPr="00BD6254" w:rsidTr="006639AC">
        <w:trPr>
          <w:cantSplit/>
          <w:trHeight w:val="425"/>
        </w:trPr>
        <w:tc>
          <w:tcPr>
            <w:tcW w:w="15387" w:type="dxa"/>
            <w:gridSpan w:val="1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 «Актуализация опорных знаний»</w:t>
            </w:r>
          </w:p>
        </w:tc>
      </w:tr>
      <w:tr w:rsidR="00DA6AE8" w:rsidRPr="00BD6254" w:rsidTr="006639AC">
        <w:trPr>
          <w:cantSplit/>
          <w:trHeight w:val="425"/>
        </w:trPr>
        <w:tc>
          <w:tcPr>
            <w:tcW w:w="1979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опорных знаний</w:t>
            </w:r>
          </w:p>
        </w:tc>
        <w:tc>
          <w:tcPr>
            <w:tcW w:w="2375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беседы</w:t>
            </w:r>
          </w:p>
          <w:p w:rsidR="00DA6AE8" w:rsidRPr="0053370E" w:rsidRDefault="00DA6AE8" w:rsidP="006639A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термометр?</w:t>
            </w:r>
          </w:p>
          <w:p w:rsidR="00DA6AE8" w:rsidRPr="0053370E" w:rsidRDefault="00DA6AE8" w:rsidP="006639A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термометры знаете?</w:t>
            </w:r>
          </w:p>
          <w:p w:rsidR="00DA6AE8" w:rsidRPr="0053370E" w:rsidRDefault="00DA6AE8" w:rsidP="006639A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чего состоит термометр?</w:t>
            </w:r>
          </w:p>
          <w:p w:rsidR="00DA6AE8" w:rsidRDefault="00DA6AE8" w:rsidP="006639A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нужен термометр?</w:t>
            </w:r>
          </w:p>
          <w:p w:rsidR="00DA6AE8" w:rsidRPr="0053370E" w:rsidRDefault="00DA6AE8" w:rsidP="006639A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изменяется температура от лета к осени?</w:t>
            </w:r>
          </w:p>
        </w:tc>
        <w:tc>
          <w:tcPr>
            <w:tcW w:w="1858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Отвечая на вопросы учителя, </w:t>
            </w:r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вывод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изменение температуры воздуха, воды относится к явлениям природы</w:t>
            </w:r>
          </w:p>
        </w:tc>
        <w:tc>
          <w:tcPr>
            <w:tcW w:w="1749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логическое действие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обобщение» с выделением существенных 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</w:t>
            </w:r>
          </w:p>
        </w:tc>
        <w:tc>
          <w:tcPr>
            <w:tcW w:w="1942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Взаимодействуют с учителем во время фронтальной работы</w:t>
            </w:r>
          </w:p>
        </w:tc>
        <w:tc>
          <w:tcPr>
            <w:tcW w:w="1699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принимать мнение одноклассников, вносить коррективы в ответы </w:t>
            </w:r>
          </w:p>
        </w:tc>
        <w:tc>
          <w:tcPr>
            <w:tcW w:w="1858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правильность ответов обучающихся.</w:t>
            </w:r>
          </w:p>
        </w:tc>
        <w:tc>
          <w:tcPr>
            <w:tcW w:w="1927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осуществлять контроль учебной деятельности</w:t>
            </w:r>
          </w:p>
        </w:tc>
      </w:tr>
      <w:tr w:rsidR="00DA6AE8" w:rsidRPr="00BD6254" w:rsidTr="006639AC">
        <w:trPr>
          <w:cantSplit/>
          <w:trHeight w:val="374"/>
        </w:trPr>
        <w:tc>
          <w:tcPr>
            <w:tcW w:w="15387" w:type="dxa"/>
            <w:gridSpan w:val="1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Этап «Создание проблемной ситуации» </w:t>
            </w:r>
          </w:p>
        </w:tc>
      </w:tr>
      <w:tr w:rsidR="00DA6AE8" w:rsidRPr="00BD6254" w:rsidTr="006639AC">
        <w:trPr>
          <w:cantSplit/>
          <w:trHeight w:val="232"/>
        </w:trPr>
        <w:tc>
          <w:tcPr>
            <w:tcW w:w="1979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проблемной ситуации</w:t>
            </w:r>
          </w:p>
        </w:tc>
        <w:tc>
          <w:tcPr>
            <w:tcW w:w="2375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Даёт целевую установку: </w:t>
            </w:r>
            <w:r w:rsidR="004A0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объяснить, что такое погода, зачем нужны прогнозы погоды?</w:t>
            </w:r>
          </w:p>
        </w:tc>
        <w:tc>
          <w:tcPr>
            <w:tcW w:w="1858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Пытаются найти ответы на поставленные вопросы. </w:t>
            </w:r>
          </w:p>
        </w:tc>
        <w:tc>
          <w:tcPr>
            <w:tcW w:w="1749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личный жизненный опыт.</w:t>
            </w:r>
          </w:p>
        </w:tc>
        <w:tc>
          <w:tcPr>
            <w:tcW w:w="1942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учителем во время фронтальной работы</w:t>
            </w:r>
          </w:p>
        </w:tc>
        <w:tc>
          <w:tcPr>
            <w:tcW w:w="1699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принимать мнение одноклассников, высказывать собственное мнение</w:t>
            </w:r>
          </w:p>
        </w:tc>
        <w:tc>
          <w:tcPr>
            <w:tcW w:w="1858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гипотез</w:t>
            </w:r>
          </w:p>
        </w:tc>
        <w:tc>
          <w:tcPr>
            <w:tcW w:w="1927" w:type="dxa"/>
          </w:tcPr>
          <w:p w:rsidR="00DA6AE8" w:rsidRPr="00BD6254" w:rsidRDefault="00DA6AE8" w:rsidP="006639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или под руководством учителя ставить новую учебную задачу.</w:t>
            </w:r>
          </w:p>
        </w:tc>
      </w:tr>
      <w:tr w:rsidR="00DA6AE8" w:rsidRPr="00BD6254" w:rsidTr="006639AC">
        <w:trPr>
          <w:cantSplit/>
          <w:trHeight w:val="232"/>
        </w:trPr>
        <w:tc>
          <w:tcPr>
            <w:tcW w:w="15387" w:type="dxa"/>
            <w:gridSpan w:val="1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 «Подготовка к изучению нового материала»</w:t>
            </w:r>
          </w:p>
        </w:tc>
      </w:tr>
      <w:tr w:rsidR="00DA6AE8" w:rsidRPr="00BD6254" w:rsidTr="006639AC">
        <w:trPr>
          <w:cantSplit/>
          <w:trHeight w:val="232"/>
        </w:trPr>
        <w:tc>
          <w:tcPr>
            <w:tcW w:w="1979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к изучению нового материала</w:t>
            </w:r>
          </w:p>
        </w:tc>
        <w:tc>
          <w:tcPr>
            <w:tcW w:w="2558" w:type="dxa"/>
            <w:gridSpan w:val="2"/>
          </w:tcPr>
          <w:p w:rsidR="00DA6AE8" w:rsidRPr="008E679E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Организует обсуждение: </w:t>
            </w:r>
          </w:p>
          <w:p w:rsidR="00DA6AE8" w:rsidRPr="008E679E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Какая сегодня погода?</w:t>
            </w:r>
          </w:p>
          <w:p w:rsidR="00DA6AE8" w:rsidRPr="008E679E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Какую одежду выбрали, когда собирались в школу? Почему?</w:t>
            </w:r>
          </w:p>
          <w:p w:rsidR="00DA6AE8" w:rsidRPr="008E679E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Взяли ли с собой зонт? Почему?</w:t>
            </w:r>
          </w:p>
          <w:p w:rsidR="00DA6AE8" w:rsidRPr="008E679E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Как узнали, что будет  холодно и дождь?</w:t>
            </w:r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Делают вывод: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погода складывается из температуры воздуха, облачности, осадков, ветра.</w:t>
            </w:r>
          </w:p>
        </w:tc>
        <w:tc>
          <w:tcPr>
            <w:tcW w:w="1582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логическое действие «сравнение»  по заданным критериям</w:t>
            </w:r>
          </w:p>
        </w:tc>
        <w:tc>
          <w:tcPr>
            <w:tcW w:w="1942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учителем во время фронтальной работы</w:t>
            </w:r>
          </w:p>
        </w:tc>
        <w:tc>
          <w:tcPr>
            <w:tcW w:w="1699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принимать мнение одноклассников, высказывать собственное мнение</w:t>
            </w:r>
          </w:p>
        </w:tc>
        <w:tc>
          <w:tcPr>
            <w:tcW w:w="1858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гипотез</w:t>
            </w:r>
          </w:p>
        </w:tc>
        <w:tc>
          <w:tcPr>
            <w:tcW w:w="1927" w:type="dxa"/>
          </w:tcPr>
          <w:p w:rsidR="00DA6AE8" w:rsidRPr="00BD6254" w:rsidRDefault="00DA6AE8" w:rsidP="006639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способы действий, приведших к успеху или неуспеху</w:t>
            </w:r>
            <w:r w:rsidRPr="00BD6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AE8" w:rsidRPr="00BD6254" w:rsidTr="006639AC">
        <w:trPr>
          <w:cantSplit/>
          <w:trHeight w:val="232"/>
        </w:trPr>
        <w:tc>
          <w:tcPr>
            <w:tcW w:w="15387" w:type="dxa"/>
            <w:gridSpan w:val="1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 «Постановка учебной задачи»</w:t>
            </w:r>
          </w:p>
        </w:tc>
      </w:tr>
      <w:tr w:rsidR="00DA6AE8" w:rsidRPr="00BD6254" w:rsidTr="006639AC">
        <w:trPr>
          <w:cantSplit/>
          <w:trHeight w:val="232"/>
        </w:trPr>
        <w:tc>
          <w:tcPr>
            <w:tcW w:w="1979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2558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Направляет учащихся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формулирование учебных задач</w:t>
            </w:r>
          </w:p>
        </w:tc>
        <w:tc>
          <w:tcPr>
            <w:tcW w:w="1842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учебные задачи</w:t>
            </w:r>
          </w:p>
        </w:tc>
        <w:tc>
          <w:tcPr>
            <w:tcW w:w="1701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существенные признаки, на основании которых сформулировать тему урока.</w:t>
            </w:r>
          </w:p>
        </w:tc>
        <w:tc>
          <w:tcPr>
            <w:tcW w:w="1823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учителем во время фронтальной работы</w:t>
            </w:r>
          </w:p>
        </w:tc>
        <w:tc>
          <w:tcPr>
            <w:tcW w:w="1699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принимать мнение одноклассников,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строить свои высказывания.</w:t>
            </w:r>
          </w:p>
        </w:tc>
        <w:tc>
          <w:tcPr>
            <w:tcW w:w="1858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правильность своих ответов и ответов ребят</w:t>
            </w:r>
          </w:p>
        </w:tc>
        <w:tc>
          <w:tcPr>
            <w:tcW w:w="1927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и формулировать тему на уроке с помощью учителя. Дополнять, уточнять высказывания ребят по существу полученного задания.</w:t>
            </w:r>
          </w:p>
        </w:tc>
      </w:tr>
      <w:tr w:rsidR="00DA6AE8" w:rsidRPr="00BD6254" w:rsidTr="006639AC">
        <w:trPr>
          <w:cantSplit/>
          <w:trHeight w:val="232"/>
        </w:trPr>
        <w:tc>
          <w:tcPr>
            <w:tcW w:w="15387" w:type="dxa"/>
            <w:gridSpan w:val="1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изучения нового материала</w:t>
            </w:r>
          </w:p>
        </w:tc>
      </w:tr>
      <w:tr w:rsidR="00DA6AE8" w:rsidRPr="00BD6254" w:rsidTr="006639AC">
        <w:trPr>
          <w:cantSplit/>
          <w:trHeight w:val="232"/>
        </w:trPr>
        <w:tc>
          <w:tcPr>
            <w:tcW w:w="1843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</w:t>
            </w:r>
          </w:p>
        </w:tc>
        <w:tc>
          <w:tcPr>
            <w:tcW w:w="2694" w:type="dxa"/>
            <w:gridSpan w:val="3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работу по учебнику на стр. 34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Просит учащихся сделать выводы</w:t>
            </w:r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DA6AE8" w:rsidRPr="00BD6254" w:rsidRDefault="00DA6AE8" w:rsidP="006639AC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Обсуждают информацию учебника </w:t>
            </w:r>
            <w:proofErr w:type="gramStart"/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побуждающий диалог</w:t>
            </w:r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вопросы учебника и вопросы учителя; делают вывод, что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такое погода.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оценить информацию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сделать выводы.</w:t>
            </w:r>
          </w:p>
        </w:tc>
        <w:tc>
          <w:tcPr>
            <w:tcW w:w="1823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Прикладывают 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усилия по решению учебной задачи</w:t>
            </w:r>
          </w:p>
        </w:tc>
        <w:tc>
          <w:tcPr>
            <w:tcW w:w="1699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усилия по решению учебной задачи. Договариваться и приходить к общему мнению в совместной деятельности. Учитывать другие мнения.</w:t>
            </w:r>
          </w:p>
        </w:tc>
        <w:tc>
          <w:tcPr>
            <w:tcW w:w="1858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самоконтроль процесса выполнения задания</w:t>
            </w:r>
          </w:p>
        </w:tc>
        <w:tc>
          <w:tcPr>
            <w:tcW w:w="1927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последовательность  учебных действий в соответствии поставленной задачей</w:t>
            </w:r>
          </w:p>
        </w:tc>
      </w:tr>
      <w:tr w:rsidR="00DA6AE8" w:rsidRPr="00BD6254" w:rsidTr="006639AC">
        <w:trPr>
          <w:cantSplit/>
          <w:trHeight w:val="232"/>
        </w:trPr>
        <w:tc>
          <w:tcPr>
            <w:tcW w:w="15387" w:type="dxa"/>
            <w:gridSpan w:val="1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Этап «Закрепление </w:t>
            </w:r>
            <w:proofErr w:type="gramStart"/>
            <w:r w:rsidRPr="00BD6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D6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DA6AE8" w:rsidRPr="00BD6254" w:rsidTr="006639AC">
        <w:trPr>
          <w:cantSplit/>
          <w:trHeight w:val="232"/>
        </w:trPr>
        <w:tc>
          <w:tcPr>
            <w:tcW w:w="1843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Закрепление </w:t>
            </w:r>
            <w:proofErr w:type="gramStart"/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2511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Организует 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электронным </w:t>
            </w:r>
            <w:r w:rsidRPr="008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 А. А. Плешакова</w:t>
            </w:r>
            <w:r>
              <w:rPr>
                <w:noProof/>
                <w:lang w:eastAsia="ru-RU"/>
              </w:rPr>
              <w:drawing>
                <wp:inline distT="0" distB="0" distL="0" distR="0" wp14:anchorId="608001BE" wp14:editId="29CFC2F9">
                  <wp:extent cx="1917403" cy="1533883"/>
                  <wp:effectExtent l="127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6425" cy="153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27781FB" wp14:editId="5DC24483">
                  <wp:extent cx="1971675" cy="1577299"/>
                  <wp:effectExtent l="698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1472" cy="157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полняют практическое  задание в 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программе </w:t>
            </w:r>
          </w:p>
        </w:tc>
        <w:tc>
          <w:tcPr>
            <w:tcW w:w="1749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обобщить информацию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 приложения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выполнения задания</w:t>
            </w:r>
          </w:p>
        </w:tc>
        <w:tc>
          <w:tcPr>
            <w:tcW w:w="1942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ают разъяснение по ходу выполнения практического задания</w:t>
            </w:r>
          </w:p>
        </w:tc>
        <w:tc>
          <w:tcPr>
            <w:tcW w:w="1699" w:type="dxa"/>
          </w:tcPr>
          <w:p w:rsidR="00DA6AE8" w:rsidRPr="00BD6254" w:rsidRDefault="00DA6AE8" w:rsidP="00663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соотносить  информационные ресурсы образовательной среды с предметным содержанием.  </w:t>
            </w:r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Самопроверка: 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правильность выполнения задания </w:t>
            </w:r>
          </w:p>
        </w:tc>
        <w:tc>
          <w:tcPr>
            <w:tcW w:w="1927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учебную задачу.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и 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A6AE8" w:rsidRPr="00BD6254" w:rsidTr="006639AC">
        <w:trPr>
          <w:cantSplit/>
          <w:trHeight w:val="232"/>
        </w:trPr>
        <w:tc>
          <w:tcPr>
            <w:tcW w:w="15387" w:type="dxa"/>
            <w:gridSpan w:val="12"/>
          </w:tcPr>
          <w:p w:rsidR="00DA6AE8" w:rsidRPr="00BD6254" w:rsidRDefault="00DA6AE8" w:rsidP="006639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 «Итог урока. Рефлексия»</w:t>
            </w:r>
          </w:p>
        </w:tc>
      </w:tr>
      <w:tr w:rsidR="00DA6AE8" w:rsidRPr="00BD6254" w:rsidTr="006639AC">
        <w:trPr>
          <w:cantSplit/>
          <w:trHeight w:val="232"/>
        </w:trPr>
        <w:tc>
          <w:tcPr>
            <w:tcW w:w="1843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 урока. Рефлексия.</w:t>
            </w:r>
          </w:p>
        </w:tc>
        <w:tc>
          <w:tcPr>
            <w:tcW w:w="2511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 теме урока, связанные</w:t>
            </w: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необходимостью практического применения на практике.</w:t>
            </w:r>
          </w:p>
          <w:p w:rsidR="00DA6AE8" w:rsidRPr="008E679E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деятельность учащихся. Предлагает учащимся произвести самооценку деятельности</w:t>
            </w:r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 учителя.</w:t>
            </w:r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</w:tcPr>
          <w:p w:rsidR="00DA6AE8" w:rsidRPr="008E679E" w:rsidRDefault="00DA6AE8" w:rsidP="006639AC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8E679E">
              <w:rPr>
                <w:rFonts w:ascii="Times New Roman" w:hAnsi="Times New Roman" w:cs="Times New Roman"/>
                <w:sz w:val="20"/>
              </w:rPr>
              <w:t>Анализировать, выделять существенные признаки, обобщать</w:t>
            </w:r>
          </w:p>
        </w:tc>
        <w:tc>
          <w:tcPr>
            <w:tcW w:w="1942" w:type="dxa"/>
            <w:gridSpan w:val="2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Высказывают собственное мнение по итогу урока</w:t>
            </w:r>
          </w:p>
        </w:tc>
        <w:tc>
          <w:tcPr>
            <w:tcW w:w="1699" w:type="dxa"/>
          </w:tcPr>
          <w:p w:rsidR="00DA6AE8" w:rsidRPr="00BD6254" w:rsidRDefault="00DA6AE8" w:rsidP="006639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принимать мнение одноклассников, высказывать собственное мнение</w:t>
            </w:r>
          </w:p>
        </w:tc>
        <w:tc>
          <w:tcPr>
            <w:tcW w:w="1858" w:type="dxa"/>
          </w:tcPr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самооценку своей деятельности на уроке</w:t>
            </w:r>
          </w:p>
        </w:tc>
        <w:tc>
          <w:tcPr>
            <w:tcW w:w="1927" w:type="dxa"/>
          </w:tcPr>
          <w:p w:rsidR="00DA6AE8" w:rsidRPr="00BD6254" w:rsidRDefault="00DA6AE8" w:rsidP="006639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способы действий, приведших к успеху или неуспеху.</w:t>
            </w:r>
          </w:p>
          <w:p w:rsidR="00DA6AE8" w:rsidRPr="00BD6254" w:rsidRDefault="00DA6AE8" w:rsidP="006639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AE8" w:rsidRDefault="00DA6AE8" w:rsidP="00DA6AE8">
      <w:pPr>
        <w:rPr>
          <w:rFonts w:ascii="Arial" w:eastAsia="Calibri" w:hAnsi="Arial" w:cs="Arial"/>
          <w:sz w:val="24"/>
          <w:szCs w:val="24"/>
        </w:rPr>
      </w:pPr>
    </w:p>
    <w:p w:rsidR="00DA6AE8" w:rsidRDefault="00DA6AE8" w:rsidP="00DA6AE8">
      <w:pPr>
        <w:rPr>
          <w:rFonts w:ascii="Arial" w:eastAsia="Calibri" w:hAnsi="Arial" w:cs="Arial"/>
          <w:sz w:val="24"/>
          <w:szCs w:val="24"/>
        </w:rPr>
      </w:pPr>
    </w:p>
    <w:p w:rsidR="00DA6AE8" w:rsidRPr="00BD6254" w:rsidRDefault="00DA6AE8" w:rsidP="00DA6AE8">
      <w:pPr>
        <w:rPr>
          <w:rFonts w:ascii="Arial" w:eastAsia="Calibri" w:hAnsi="Arial" w:cs="Arial"/>
          <w:sz w:val="24"/>
          <w:szCs w:val="24"/>
        </w:rPr>
      </w:pPr>
    </w:p>
    <w:p w:rsidR="00A1113A" w:rsidRDefault="00A1113A">
      <w:bookmarkStart w:id="0" w:name="_GoBack"/>
      <w:bookmarkEnd w:id="0"/>
    </w:p>
    <w:sectPr w:rsidR="00A1113A" w:rsidSect="00BD62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30E"/>
    <w:multiLevelType w:val="hybridMultilevel"/>
    <w:tmpl w:val="7D6AED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DF336CC"/>
    <w:multiLevelType w:val="hybridMultilevel"/>
    <w:tmpl w:val="D45C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3B7B7A"/>
    <w:multiLevelType w:val="hybridMultilevel"/>
    <w:tmpl w:val="BAD65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33"/>
    <w:rsid w:val="004A00C0"/>
    <w:rsid w:val="00A1113A"/>
    <w:rsid w:val="00C16833"/>
    <w:rsid w:val="00D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E8"/>
    <w:pPr>
      <w:ind w:left="720"/>
      <w:contextualSpacing/>
    </w:pPr>
  </w:style>
  <w:style w:type="paragraph" w:styleId="a4">
    <w:name w:val="No Spacing"/>
    <w:uiPriority w:val="1"/>
    <w:qFormat/>
    <w:rsid w:val="00DA6A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E8"/>
    <w:pPr>
      <w:ind w:left="720"/>
      <w:contextualSpacing/>
    </w:pPr>
  </w:style>
  <w:style w:type="paragraph" w:styleId="a4">
    <w:name w:val="No Spacing"/>
    <w:uiPriority w:val="1"/>
    <w:qFormat/>
    <w:rsid w:val="00DA6A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2012-09-25T00:05:00Z</dcterms:created>
  <dcterms:modified xsi:type="dcterms:W3CDTF">2012-09-25T22:54:00Z</dcterms:modified>
</cp:coreProperties>
</file>