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Pr="00A54392" w:rsidRDefault="00A54392" w:rsidP="00A54392">
      <w:pPr>
        <w:pStyle w:val="c36"/>
        <w:shd w:val="clear" w:color="auto" w:fill="FFFFFF"/>
        <w:spacing w:line="360" w:lineRule="auto"/>
        <w:jc w:val="center"/>
        <w:rPr>
          <w:rStyle w:val="c12"/>
          <w:rFonts w:asciiTheme="minorHAnsi" w:hAnsiTheme="minorHAnsi" w:cstheme="minorHAnsi"/>
          <w:b/>
          <w:i/>
          <w:sz w:val="40"/>
          <w:szCs w:val="40"/>
        </w:rPr>
      </w:pPr>
      <w:r w:rsidRPr="00A54392">
        <w:rPr>
          <w:rStyle w:val="c12"/>
          <w:rFonts w:asciiTheme="minorHAnsi" w:hAnsiTheme="minorHAnsi" w:cstheme="minorHAnsi"/>
          <w:b/>
          <w:i/>
          <w:sz w:val="40"/>
          <w:szCs w:val="40"/>
        </w:rPr>
        <w:t>РАБОЧАЯ П</w:t>
      </w:r>
      <w:r w:rsidRPr="00A54392">
        <w:rPr>
          <w:rStyle w:val="c12"/>
          <w:rFonts w:asciiTheme="minorHAnsi" w:hAnsiTheme="minorHAnsi" w:cstheme="minorHAnsi"/>
          <w:b/>
          <w:i/>
          <w:sz w:val="40"/>
          <w:szCs w:val="40"/>
        </w:rPr>
        <w:t xml:space="preserve">РОГРАММА </w:t>
      </w:r>
    </w:p>
    <w:p w:rsidR="00A54392" w:rsidRPr="00A54392" w:rsidRDefault="00A54392" w:rsidP="00A54392">
      <w:pPr>
        <w:pStyle w:val="c36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</w:rPr>
        <w:t xml:space="preserve">Кружка  </w:t>
      </w: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  <w:t>«ПРИРОДА И МЫ»</w:t>
      </w:r>
    </w:p>
    <w:p w:rsidR="00A54392" w:rsidRPr="00A54392" w:rsidRDefault="00A54392" w:rsidP="00A54392">
      <w:pPr>
        <w:pStyle w:val="c4"/>
        <w:shd w:val="clear" w:color="auto" w:fill="FFFFFF"/>
        <w:spacing w:line="360" w:lineRule="auto"/>
        <w:jc w:val="center"/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</w:rPr>
        <w:t xml:space="preserve">Срок реализации </w:t>
      </w: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  <w:t>1 год</w:t>
      </w:r>
    </w:p>
    <w:p w:rsidR="00A54392" w:rsidRPr="00A54392" w:rsidRDefault="00A54392" w:rsidP="00A54392">
      <w:pPr>
        <w:pStyle w:val="c4"/>
        <w:shd w:val="clear" w:color="auto" w:fill="FFFFFF"/>
        <w:spacing w:line="360" w:lineRule="auto"/>
        <w:jc w:val="center"/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</w:rPr>
        <w:t xml:space="preserve">Возраст обучающихся </w:t>
      </w: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  <w:t>8-9 лет</w:t>
      </w:r>
    </w:p>
    <w:p w:rsidR="00A54392" w:rsidRPr="00A54392" w:rsidRDefault="00A54392" w:rsidP="00A54392">
      <w:pPr>
        <w:pStyle w:val="c4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</w:rPr>
        <w:t xml:space="preserve">Программу составила  </w:t>
      </w:r>
      <w:r w:rsidRPr="00A54392">
        <w:rPr>
          <w:rStyle w:val="c29"/>
          <w:rFonts w:asciiTheme="minorHAnsi" w:hAnsiTheme="minorHAnsi" w:cstheme="minorHAnsi"/>
          <w:b/>
          <w:i/>
          <w:sz w:val="40"/>
          <w:szCs w:val="40"/>
          <w:u w:val="single"/>
        </w:rPr>
        <w:t>Маруга Татьяна Ивановна</w:t>
      </w:r>
    </w:p>
    <w:p w:rsidR="00A54392" w:rsidRPr="00A54392" w:rsidRDefault="00A54392" w:rsidP="00A54392">
      <w:pPr>
        <w:pStyle w:val="c4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i/>
          <w:sz w:val="40"/>
          <w:szCs w:val="40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392" w:rsidRPr="00345594" w:rsidRDefault="00A54392" w:rsidP="00A543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A54392" w:rsidRDefault="00A54392" w:rsidP="00A54392">
      <w:pPr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кружка «Природа и мы» рассчитана на 68 часов (2 часа в неделю) для учащихся 2 классов.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программы состоят: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формирование у школьников знание  основ экологической культуры; 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воспитать  умение  оказания помощи нуждающимся животным, растениям, людям; 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3.сформировать умение  контролировать свое поведение, поступки, чтобы не причинить вреда окружающей среде.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программы  «Природа  и мы »: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научить использовать полученные знания  об экологии; 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2.обучить работать индивидуально и  в группе; отстаивать свою точку зрения; 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3.воспитать чувство бережного отношения к природе.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 культуры  базируется на идеях гуманистической педагогики, на новых технологиях развития экологического сознания.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 программы носит личностно ориентированный,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и развивающий характер.</w:t>
      </w:r>
    </w:p>
    <w:p w:rsidR="00A54392" w:rsidRDefault="00A54392" w:rsidP="00A54392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деятельности обучающихся может проводиться в форме экскурсии, конкурса рисунков, утренников, коллективных творческих дел.</w:t>
      </w: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54392" w:rsidRPr="00A54392" w:rsidRDefault="00A54392" w:rsidP="00A54392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Курс программы состоит из 4 разделов.</w:t>
      </w:r>
    </w:p>
    <w:p w:rsidR="00A54392" w:rsidRPr="00A54392" w:rsidRDefault="00A54392" w:rsidP="00A54392">
      <w:pPr>
        <w:spacing w:after="0" w:line="360" w:lineRule="auto"/>
        <w:ind w:left="239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 </w:t>
      </w:r>
      <w:proofErr w:type="gramStart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 “</w:t>
      </w:r>
      <w:proofErr w:type="gramEnd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 в экологию” 2 час</w:t>
      </w:r>
    </w:p>
    <w:p w:rsidR="00A54392" w:rsidRPr="00A54392" w:rsidRDefault="00A54392" w:rsidP="00A54392">
      <w:pPr>
        <w:spacing w:after="0" w:line="360" w:lineRule="auto"/>
        <w:ind w:left="239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1.1  Законы экологии .(2 час) </w:t>
      </w:r>
    </w:p>
    <w:p w:rsidR="00A54392" w:rsidRPr="00A54392" w:rsidRDefault="00A54392" w:rsidP="00A54392">
      <w:pPr>
        <w:spacing w:after="0" w:line="360" w:lineRule="auto"/>
        <w:ind w:left="239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 1:  Экология и мы. Законы экологии. Понятие об экологии как о науке, которая исследует, как связаны растения  и животные друг с другом, как они приспособились к окружающей  природе и как  сами влияют на природу.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439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 – « Живая природа. »</w:t>
      </w:r>
      <w:proofErr w:type="gramEnd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34 часа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т динозавров  до человека.</w:t>
      </w: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(6 час)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возникли и от чего умерли динозавры. Что  привело к исчезновению динозавров.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рассказы детей по  теме « Динозаврики»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>- аппликация из бумаги "Динозаврики"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2.2.Что расскажут нам 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деревья 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9 час).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деревья  сбрасывают листву.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« Деревья  впадают в спячку».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«Вечнозеленая красавица -  елочка».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Кто друзья у ели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Охрана  территории леса.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лесу. Заповедники Московской  области.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- экскурсия в лес, сбор природного материала  (осенних листьев) для поделок.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аппликации из осенних листьев.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2.3 Загадки животного мира(9 час). 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 о жизни животных в лесу, их приспособленности к зимнему периоду.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обитатели леса: белка, заяц, лось, хищники – волк и лиса.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Писатели о природе. Беседа по прочитанным рассказам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- просмотр презентации  о животных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- лепка из пластилина животного</w:t>
      </w:r>
      <w:r w:rsidRPr="00A54392">
        <w:rPr>
          <w:rFonts w:ascii="Times New Roman" w:hAnsi="Times New Roman"/>
        </w:rPr>
        <w:t xml:space="preserve">  </w:t>
      </w:r>
    </w:p>
    <w:p w:rsidR="00A54392" w:rsidRPr="00A54392" w:rsidRDefault="00A54392" w:rsidP="00A54392">
      <w:pPr>
        <w:spacing w:after="0" w:line="360" w:lineRule="auto"/>
        <w:ind w:firstLine="9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  Человек – часть живой природы. </w:t>
      </w:r>
      <w:proofErr w:type="gramStart"/>
      <w:r w:rsidRPr="00A5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час.)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человек связан с природой. Могут ли они существовать друг без друга.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Вредные привычки (никотин, алкоголь).</w:t>
      </w:r>
    </w:p>
    <w:p w:rsidR="00A54392" w:rsidRPr="00A54392" w:rsidRDefault="00A54392" w:rsidP="00A54392">
      <w:pPr>
        <w:spacing w:after="0" w:line="360" w:lineRule="auto"/>
        <w:ind w:left="97"/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54392">
        <w:t xml:space="preserve"> 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 xml:space="preserve"> -  оказание помощи пострадавшему </w:t>
      </w:r>
      <w:r w:rsidRPr="00A54392">
        <w:rPr>
          <w:rFonts w:ascii="Times New Roman" w:hAnsi="Times New Roman"/>
          <w:sz w:val="28"/>
          <w:szCs w:val="28"/>
        </w:rPr>
        <w:br/>
        <w:t>- беседа " Здоровым быть модно"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 xml:space="preserve"> - Классный час «Лучше не пробуй» (о вреде никотина и алкоголя). 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 – « Секреты неживой природы» </w:t>
      </w:r>
      <w:proofErr w:type="gramStart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( 24</w:t>
      </w:r>
      <w:proofErr w:type="gramEnd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час.)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3.1 Оранжерея на окне.</w:t>
      </w:r>
      <w:r w:rsidRPr="00A54392">
        <w:rPr>
          <w:rFonts w:ascii="Times New Roman" w:hAnsi="Times New Roman"/>
          <w:sz w:val="28"/>
          <w:szCs w:val="28"/>
        </w:rPr>
        <w:t xml:space="preserve"> (5 час)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 xml:space="preserve"> Путешествие на родину комнатных растений.  Многообразие комнатных растений. Правила ухода за  комнатными  растениями (протирание листьев, рыхление почвы, полив).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работа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посадка комнатных растений.</w:t>
      </w:r>
    </w:p>
    <w:p w:rsidR="00A54392" w:rsidRPr="00A54392" w:rsidRDefault="00A54392" w:rsidP="00A54392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3.2  Солнце - источник жизни. (4 час)</w:t>
      </w:r>
    </w:p>
    <w:p w:rsidR="00A54392" w:rsidRPr="00A54392" w:rsidRDefault="00A54392" w:rsidP="00A54392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Солнце - источник тепла и света. Влияние солнца на жизнь Земли. Солнце и здоровье. Памятка: «Правильно принимаем солнечные ванны».</w:t>
      </w:r>
    </w:p>
    <w:p w:rsidR="00A54392" w:rsidRPr="00A54392" w:rsidRDefault="00A54392" w:rsidP="00A54392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работы:</w:t>
      </w:r>
    </w:p>
    <w:p w:rsidR="00A54392" w:rsidRPr="00A54392" w:rsidRDefault="00A54392" w:rsidP="00A54392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- исследовательская работа о влиянии света на рост и развитие комнатных растений.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hAnsi="Times New Roman"/>
          <w:sz w:val="28"/>
          <w:szCs w:val="28"/>
        </w:rPr>
        <w:t>3.3  Вода, ее признаки и свойства.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6 час)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со свойствами воды. Круговорот воды в природе. Способы экономного расходования воды.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- опыты с водой (вода под микроскопом)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4392">
        <w:rPr>
          <w:sz w:val="28"/>
          <w:szCs w:val="28"/>
        </w:rPr>
        <w:t xml:space="preserve"> </w:t>
      </w:r>
      <w:r w:rsidRPr="00A54392">
        <w:rPr>
          <w:rFonts w:ascii="Times New Roman" w:hAnsi="Times New Roman"/>
          <w:sz w:val="28"/>
          <w:szCs w:val="28"/>
        </w:rPr>
        <w:t>Рисунок: «Я и вода»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hAnsi="Times New Roman"/>
          <w:sz w:val="28"/>
          <w:szCs w:val="28"/>
        </w:rPr>
        <w:lastRenderedPageBreak/>
        <w:t xml:space="preserve">3.4 Такие удивительные растения! </w:t>
      </w:r>
      <w:proofErr w:type="gramStart"/>
      <w:r w:rsidRPr="00A5439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54392">
        <w:rPr>
          <w:rFonts w:ascii="Times New Roman" w:hAnsi="Times New Roman"/>
          <w:sz w:val="28"/>
          <w:szCs w:val="28"/>
        </w:rPr>
        <w:t>9 час)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>Многообразие растений; обратить внимание на красоту растений и показать значение растений для человека. Обобщить представление детей о  взаимосвязи растений с окружающей средой. Правила  поведения в природе по отношению к растениям.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i/>
          <w:sz w:val="28"/>
          <w:szCs w:val="28"/>
        </w:rPr>
        <w:t>Практические работы</w:t>
      </w:r>
      <w:r w:rsidRPr="00A54392">
        <w:rPr>
          <w:rFonts w:ascii="Times New Roman" w:hAnsi="Times New Roman"/>
          <w:sz w:val="28"/>
          <w:szCs w:val="28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>-    Игра: «Угадай растение по описанию».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>- Рисунок «Мое любимое растение»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 – “Охрана природы” </w:t>
      </w:r>
      <w:proofErr w:type="gramStart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( 8</w:t>
      </w:r>
      <w:proofErr w:type="gramEnd"/>
      <w:r w:rsidRPr="00A54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час)</w:t>
      </w:r>
    </w:p>
    <w:p w:rsidR="00A54392" w:rsidRPr="00A54392" w:rsidRDefault="00A54392" w:rsidP="00A54392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 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“Красная книга” 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8 час) </w:t>
      </w:r>
    </w:p>
    <w:p w:rsidR="00A54392" w:rsidRPr="00A54392" w:rsidRDefault="00A54392" w:rsidP="00A54392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«Почему она красная?"</w:t>
      </w:r>
    </w:p>
    <w:p w:rsidR="00A54392" w:rsidRPr="00A54392" w:rsidRDefault="00A54392" w:rsidP="00A54392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Неприкосновенные</w:t>
      </w:r>
      <w:proofErr w:type="gramEnd"/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природе". Знакомство с обитателями Красной книги Московской области.</w:t>
      </w:r>
    </w:p>
    <w:p w:rsidR="00A54392" w:rsidRPr="00A54392" w:rsidRDefault="00A54392" w:rsidP="00A543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392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</w:t>
      </w:r>
      <w:r w:rsidRPr="00A543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 xml:space="preserve"> - Выставка детских рисунков на экологическую тему: «Давайте сохраним планету».</w:t>
      </w:r>
    </w:p>
    <w:p w:rsidR="00A54392" w:rsidRPr="00A54392" w:rsidRDefault="00A54392" w:rsidP="00A543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439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54392">
        <w:rPr>
          <w:rFonts w:ascii="Times New Roman" w:hAnsi="Times New Roman"/>
          <w:sz w:val="28"/>
          <w:szCs w:val="28"/>
        </w:rPr>
        <w:t>и</w:t>
      </w:r>
      <w:proofErr w:type="gramEnd"/>
      <w:r w:rsidRPr="00A54392">
        <w:rPr>
          <w:rFonts w:ascii="Times New Roman" w:hAnsi="Times New Roman"/>
          <w:sz w:val="28"/>
          <w:szCs w:val="28"/>
        </w:rPr>
        <w:t xml:space="preserve">зготовление знаков к правилам поведения в природе.                 </w:t>
      </w:r>
    </w:p>
    <w:p w:rsidR="00A54392" w:rsidRPr="00A54392" w:rsidRDefault="00A54392" w:rsidP="00A54392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Pr="00A54392" w:rsidRDefault="00A54392" w:rsidP="00A54392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Pr="00A54392" w:rsidRDefault="00A54392" w:rsidP="00A54392"/>
    <w:p w:rsidR="00A54392" w:rsidRDefault="00A54392" w:rsidP="00A54392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Default="00A54392" w:rsidP="00A54392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Pr="00A54392" w:rsidRDefault="00A54392" w:rsidP="00A54392">
      <w:pPr>
        <w:jc w:val="center"/>
        <w:rPr>
          <w:rFonts w:asciiTheme="minorHAnsi" w:eastAsiaTheme="minorHAnsi" w:hAnsiTheme="minorHAnsi" w:cstheme="minorBidi"/>
          <w:b/>
          <w:i/>
          <w:sz w:val="32"/>
          <w:szCs w:val="32"/>
        </w:rPr>
      </w:pPr>
      <w:r w:rsidRPr="00A54392">
        <w:rPr>
          <w:rFonts w:asciiTheme="minorHAnsi" w:eastAsiaTheme="minorHAnsi" w:hAnsiTheme="minorHAnsi" w:cstheme="minorBidi"/>
          <w:b/>
          <w:i/>
          <w:sz w:val="32"/>
          <w:szCs w:val="32"/>
        </w:rPr>
        <w:lastRenderedPageBreak/>
        <w:t>Основные разделы кружка «Природа и мы»</w:t>
      </w:r>
    </w:p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571"/>
        <w:gridCol w:w="6913"/>
        <w:gridCol w:w="2087"/>
      </w:tblGrid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</w:rPr>
              <w:t xml:space="preserve">№ </w:t>
            </w:r>
            <w:proofErr w:type="gramStart"/>
            <w:r w:rsidRPr="00A54392">
              <w:rPr>
                <w:rFonts w:asciiTheme="minorHAnsi" w:eastAsiaTheme="minorHAnsi" w:hAnsiTheme="minorHAnsi" w:cstheme="minorBidi"/>
                <w:b/>
                <w:i/>
              </w:rPr>
              <w:t>п</w:t>
            </w:r>
            <w:proofErr w:type="gramEnd"/>
            <w:r w:rsidRPr="00A54392">
              <w:rPr>
                <w:rFonts w:asciiTheme="minorHAnsi" w:eastAsiaTheme="minorHAnsi" w:hAnsiTheme="minorHAnsi" w:cstheme="minorBidi"/>
                <w:b/>
                <w:i/>
              </w:rPr>
              <w:t>/п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  <w:b/>
                <w:i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</w:rPr>
              <w:t>ТЕМА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</w:rPr>
              <w:t>Количество часов</w:t>
            </w:r>
          </w:p>
        </w:tc>
      </w:tr>
      <w:tr w:rsidR="00A54392" w:rsidRPr="00A54392" w:rsidTr="00200836">
        <w:tc>
          <w:tcPr>
            <w:tcW w:w="9571" w:type="dxa"/>
            <w:gridSpan w:val="3"/>
          </w:tcPr>
          <w:p w:rsidR="00A54392" w:rsidRPr="00A54392" w:rsidRDefault="00A54392" w:rsidP="00A54392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Введение в экологию – 2 часа</w:t>
            </w:r>
          </w:p>
          <w:p w:rsidR="00A54392" w:rsidRPr="00A54392" w:rsidRDefault="00A54392" w:rsidP="00A54392">
            <w:pPr>
              <w:ind w:left="1080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1.1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Законы экологии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A54392" w:rsidRPr="00A54392" w:rsidTr="00200836">
        <w:tc>
          <w:tcPr>
            <w:tcW w:w="9571" w:type="dxa"/>
            <w:gridSpan w:val="3"/>
          </w:tcPr>
          <w:p w:rsidR="00A54392" w:rsidRPr="00A54392" w:rsidRDefault="00A54392" w:rsidP="00A54392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Живая природа – 34 часа</w:t>
            </w:r>
          </w:p>
          <w:p w:rsidR="00A54392" w:rsidRPr="00A54392" w:rsidRDefault="00A54392" w:rsidP="00A54392">
            <w:pPr>
              <w:ind w:left="1080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2.1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От динозавров до человека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6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2.2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Что расскажут нам деревья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9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2.3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Загадки животного мира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9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2.4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Человек – часть живой природы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10</w:t>
            </w:r>
          </w:p>
        </w:tc>
      </w:tr>
      <w:tr w:rsidR="00A54392" w:rsidRPr="00A54392" w:rsidTr="00200836">
        <w:tc>
          <w:tcPr>
            <w:tcW w:w="9571" w:type="dxa"/>
            <w:gridSpan w:val="3"/>
          </w:tcPr>
          <w:p w:rsidR="00A54392" w:rsidRPr="00A54392" w:rsidRDefault="00A54392" w:rsidP="00A54392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Секреты живой природы – 24 часа</w:t>
            </w:r>
          </w:p>
          <w:p w:rsidR="00A54392" w:rsidRPr="00A54392" w:rsidRDefault="00A54392" w:rsidP="00A54392">
            <w:pPr>
              <w:ind w:left="1080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3.1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Оранжерея на окне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5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3.2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Солнце – источник жизни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4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3.3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Вода, ее признаки и свойства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6</w:t>
            </w: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3.4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Такие удивительные растения!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9</w:t>
            </w:r>
          </w:p>
        </w:tc>
      </w:tr>
      <w:tr w:rsidR="00A54392" w:rsidRPr="00A54392" w:rsidTr="00200836">
        <w:tc>
          <w:tcPr>
            <w:tcW w:w="9571" w:type="dxa"/>
            <w:gridSpan w:val="3"/>
          </w:tcPr>
          <w:p w:rsidR="00A54392" w:rsidRPr="00A54392" w:rsidRDefault="00A54392" w:rsidP="00A54392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Охрана природы – 8 часов</w:t>
            </w:r>
          </w:p>
          <w:p w:rsidR="00A54392" w:rsidRPr="00A54392" w:rsidRDefault="00A54392" w:rsidP="00A54392">
            <w:pPr>
              <w:ind w:left="1080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</w:p>
        </w:tc>
      </w:tr>
      <w:tr w:rsidR="00A54392" w:rsidRPr="00A54392" w:rsidTr="00200836">
        <w:tc>
          <w:tcPr>
            <w:tcW w:w="534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4.1 </w:t>
            </w:r>
          </w:p>
        </w:tc>
        <w:tc>
          <w:tcPr>
            <w:tcW w:w="6945" w:type="dxa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sz w:val="28"/>
                <w:szCs w:val="28"/>
              </w:rPr>
              <w:t>«Красная книга»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54392">
              <w:rPr>
                <w:rFonts w:asciiTheme="minorHAnsi" w:eastAsiaTheme="minorHAnsi" w:hAnsiTheme="minorHAnsi" w:cstheme="minorBidi"/>
              </w:rPr>
              <w:t>8</w:t>
            </w:r>
          </w:p>
        </w:tc>
      </w:tr>
      <w:tr w:rsidR="00A54392" w:rsidRPr="00A54392" w:rsidTr="00200836">
        <w:tc>
          <w:tcPr>
            <w:tcW w:w="7479" w:type="dxa"/>
            <w:gridSpan w:val="2"/>
          </w:tcPr>
          <w:p w:rsidR="00A54392" w:rsidRPr="00A54392" w:rsidRDefault="00A54392" w:rsidP="00A54392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A54392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A54392" w:rsidRPr="00A54392" w:rsidRDefault="00A54392" w:rsidP="00A5439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A54392">
              <w:rPr>
                <w:rFonts w:asciiTheme="minorHAnsi" w:eastAsiaTheme="minorHAnsi" w:hAnsiTheme="minorHAnsi" w:cstheme="minorBidi"/>
                <w:b/>
              </w:rPr>
              <w:t>68</w:t>
            </w:r>
          </w:p>
        </w:tc>
      </w:tr>
    </w:tbl>
    <w:p w:rsidR="00A54392" w:rsidRDefault="00A54392" w:rsidP="00A54392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A54392" w:rsidRDefault="00A54392" w:rsidP="00A54392"/>
    <w:p w:rsidR="002E485C" w:rsidRDefault="002E485C"/>
    <w:sectPr w:rsidR="002E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2994"/>
    <w:multiLevelType w:val="hybridMultilevel"/>
    <w:tmpl w:val="6FC8C332"/>
    <w:lvl w:ilvl="0" w:tplc="F06C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92"/>
    <w:rsid w:val="002E485C"/>
    <w:rsid w:val="00755392"/>
    <w:rsid w:val="00A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A543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54392"/>
  </w:style>
  <w:style w:type="paragraph" w:customStyle="1" w:styleId="c4">
    <w:name w:val="c4"/>
    <w:basedOn w:val="a"/>
    <w:rsid w:val="00A543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A5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A543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54392"/>
  </w:style>
  <w:style w:type="paragraph" w:customStyle="1" w:styleId="c4">
    <w:name w:val="c4"/>
    <w:basedOn w:val="a"/>
    <w:rsid w:val="00A543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A5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8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38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12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7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2012-09-27T19:53:00Z</dcterms:created>
  <dcterms:modified xsi:type="dcterms:W3CDTF">2012-09-27T20:12:00Z</dcterms:modified>
</cp:coreProperties>
</file>