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92" w:rsidRDefault="00A54392" w:rsidP="00A543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4392" w:rsidRDefault="00A54392" w:rsidP="00A543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4392" w:rsidRDefault="00A54392" w:rsidP="00A543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4392" w:rsidRDefault="00A54392" w:rsidP="00A543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4392" w:rsidRDefault="00A54392" w:rsidP="00A543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4392" w:rsidRDefault="00A54392" w:rsidP="00A543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4392" w:rsidRPr="00A54392" w:rsidRDefault="00A54392" w:rsidP="00A54392">
      <w:pPr>
        <w:pStyle w:val="c36"/>
        <w:shd w:val="clear" w:color="auto" w:fill="FFFFFF"/>
        <w:spacing w:line="360" w:lineRule="auto"/>
        <w:jc w:val="center"/>
        <w:rPr>
          <w:rStyle w:val="c12"/>
          <w:rFonts w:asciiTheme="minorHAnsi" w:hAnsiTheme="minorHAnsi" w:cstheme="minorHAnsi"/>
          <w:b/>
          <w:i/>
          <w:sz w:val="40"/>
          <w:szCs w:val="40"/>
        </w:rPr>
      </w:pPr>
      <w:r w:rsidRPr="00A54392">
        <w:rPr>
          <w:rStyle w:val="c12"/>
          <w:rFonts w:asciiTheme="minorHAnsi" w:hAnsiTheme="minorHAnsi" w:cstheme="minorHAnsi"/>
          <w:b/>
          <w:i/>
          <w:sz w:val="40"/>
          <w:szCs w:val="40"/>
        </w:rPr>
        <w:t>РАБОЧАЯ П</w:t>
      </w:r>
      <w:r w:rsidRPr="00A54392">
        <w:rPr>
          <w:rStyle w:val="c12"/>
          <w:rFonts w:asciiTheme="minorHAnsi" w:hAnsiTheme="minorHAnsi" w:cstheme="minorHAnsi"/>
          <w:b/>
          <w:i/>
          <w:sz w:val="40"/>
          <w:szCs w:val="40"/>
        </w:rPr>
        <w:t xml:space="preserve">РОГРАММА </w:t>
      </w:r>
    </w:p>
    <w:p w:rsidR="00A54392" w:rsidRPr="00A54392" w:rsidRDefault="00A54392" w:rsidP="00A54392">
      <w:pPr>
        <w:pStyle w:val="c36"/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i/>
          <w:sz w:val="40"/>
          <w:szCs w:val="40"/>
        </w:rPr>
      </w:pPr>
      <w:r w:rsidRPr="00A54392">
        <w:rPr>
          <w:rStyle w:val="c29"/>
          <w:rFonts w:asciiTheme="minorHAnsi" w:hAnsiTheme="minorHAnsi" w:cstheme="minorHAnsi"/>
          <w:b/>
          <w:i/>
          <w:sz w:val="40"/>
          <w:szCs w:val="40"/>
        </w:rPr>
        <w:t xml:space="preserve">Кружка  </w:t>
      </w:r>
      <w:r w:rsidRPr="00A54392">
        <w:rPr>
          <w:rStyle w:val="c29"/>
          <w:rFonts w:asciiTheme="minorHAnsi" w:hAnsiTheme="minorHAnsi" w:cstheme="minorHAnsi"/>
          <w:b/>
          <w:i/>
          <w:sz w:val="40"/>
          <w:szCs w:val="40"/>
          <w:u w:val="single"/>
        </w:rPr>
        <w:t>«ПРИРОДА И МЫ»</w:t>
      </w:r>
    </w:p>
    <w:p w:rsidR="00A54392" w:rsidRPr="00A54392" w:rsidRDefault="00A54392" w:rsidP="00A54392">
      <w:pPr>
        <w:pStyle w:val="c4"/>
        <w:shd w:val="clear" w:color="auto" w:fill="FFFFFF"/>
        <w:spacing w:line="360" w:lineRule="auto"/>
        <w:jc w:val="center"/>
        <w:rPr>
          <w:rStyle w:val="c29"/>
          <w:rFonts w:asciiTheme="minorHAnsi" w:hAnsiTheme="minorHAnsi" w:cstheme="minorHAnsi"/>
          <w:b/>
          <w:i/>
          <w:sz w:val="40"/>
          <w:szCs w:val="40"/>
          <w:u w:val="single"/>
        </w:rPr>
      </w:pPr>
      <w:r w:rsidRPr="00A54392">
        <w:rPr>
          <w:rStyle w:val="c29"/>
          <w:rFonts w:asciiTheme="minorHAnsi" w:hAnsiTheme="minorHAnsi" w:cstheme="minorHAnsi"/>
          <w:b/>
          <w:i/>
          <w:sz w:val="40"/>
          <w:szCs w:val="40"/>
        </w:rPr>
        <w:t xml:space="preserve">Срок реализации </w:t>
      </w:r>
      <w:r w:rsidRPr="00A54392">
        <w:rPr>
          <w:rStyle w:val="c29"/>
          <w:rFonts w:asciiTheme="minorHAnsi" w:hAnsiTheme="minorHAnsi" w:cstheme="minorHAnsi"/>
          <w:b/>
          <w:i/>
          <w:sz w:val="40"/>
          <w:szCs w:val="40"/>
          <w:u w:val="single"/>
        </w:rPr>
        <w:t>1 год</w:t>
      </w:r>
    </w:p>
    <w:p w:rsidR="00A54392" w:rsidRPr="00A54392" w:rsidRDefault="00A54392" w:rsidP="00A54392">
      <w:pPr>
        <w:pStyle w:val="c4"/>
        <w:shd w:val="clear" w:color="auto" w:fill="FFFFFF"/>
        <w:spacing w:line="360" w:lineRule="auto"/>
        <w:jc w:val="center"/>
        <w:rPr>
          <w:rStyle w:val="c29"/>
          <w:rFonts w:asciiTheme="minorHAnsi" w:hAnsiTheme="minorHAnsi" w:cstheme="minorHAnsi"/>
          <w:b/>
          <w:i/>
          <w:sz w:val="40"/>
          <w:szCs w:val="40"/>
          <w:u w:val="single"/>
        </w:rPr>
      </w:pPr>
      <w:r w:rsidRPr="00A54392">
        <w:rPr>
          <w:rStyle w:val="c29"/>
          <w:rFonts w:asciiTheme="minorHAnsi" w:hAnsiTheme="minorHAnsi" w:cstheme="minorHAnsi"/>
          <w:b/>
          <w:i/>
          <w:sz w:val="40"/>
          <w:szCs w:val="40"/>
        </w:rPr>
        <w:t xml:space="preserve">Возраст обучающихся </w:t>
      </w:r>
      <w:r w:rsidRPr="00A54392">
        <w:rPr>
          <w:rStyle w:val="c29"/>
          <w:rFonts w:asciiTheme="minorHAnsi" w:hAnsiTheme="minorHAnsi" w:cstheme="minorHAnsi"/>
          <w:b/>
          <w:i/>
          <w:sz w:val="40"/>
          <w:szCs w:val="40"/>
          <w:u w:val="single"/>
        </w:rPr>
        <w:t>8-9 лет</w:t>
      </w:r>
    </w:p>
    <w:p w:rsidR="00A54392" w:rsidRPr="00A54392" w:rsidRDefault="00A54392" w:rsidP="00A54392">
      <w:pPr>
        <w:pStyle w:val="c4"/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i/>
          <w:sz w:val="40"/>
          <w:szCs w:val="40"/>
        </w:rPr>
      </w:pPr>
      <w:r w:rsidRPr="00A54392">
        <w:rPr>
          <w:rStyle w:val="c29"/>
          <w:rFonts w:asciiTheme="minorHAnsi" w:hAnsiTheme="minorHAnsi" w:cstheme="minorHAnsi"/>
          <w:b/>
          <w:i/>
          <w:sz w:val="40"/>
          <w:szCs w:val="40"/>
        </w:rPr>
        <w:t xml:space="preserve">Программу составила  </w:t>
      </w:r>
      <w:r w:rsidRPr="00A54392">
        <w:rPr>
          <w:rStyle w:val="c29"/>
          <w:rFonts w:asciiTheme="minorHAnsi" w:hAnsiTheme="minorHAnsi" w:cstheme="minorHAnsi"/>
          <w:b/>
          <w:i/>
          <w:sz w:val="40"/>
          <w:szCs w:val="40"/>
          <w:u w:val="single"/>
        </w:rPr>
        <w:t>Маруга Татьяна Ивановна</w:t>
      </w:r>
    </w:p>
    <w:p w:rsidR="00A54392" w:rsidRPr="00A54392" w:rsidRDefault="00A54392" w:rsidP="00A54392">
      <w:pPr>
        <w:pStyle w:val="c4"/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i/>
          <w:sz w:val="40"/>
          <w:szCs w:val="40"/>
        </w:rPr>
      </w:pPr>
    </w:p>
    <w:p w:rsidR="00A54392" w:rsidRDefault="00A54392" w:rsidP="00A543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4392" w:rsidRDefault="00A54392" w:rsidP="00A543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4392" w:rsidRDefault="00A54392" w:rsidP="00A543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4392" w:rsidRDefault="00A54392" w:rsidP="00A543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4392" w:rsidRDefault="00A54392" w:rsidP="00A543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4392" w:rsidRDefault="00A54392" w:rsidP="00A543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4392" w:rsidRDefault="00A54392" w:rsidP="00A543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4392" w:rsidRDefault="00A54392" w:rsidP="00A543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4392" w:rsidRDefault="00A54392" w:rsidP="00A543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4392" w:rsidRDefault="00A54392" w:rsidP="00A543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4392" w:rsidRDefault="00A54392" w:rsidP="00A543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4392" w:rsidRDefault="00A54392" w:rsidP="00A543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4392" w:rsidRDefault="00A54392" w:rsidP="00A543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4392" w:rsidRDefault="00A54392" w:rsidP="00A543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4392" w:rsidRPr="00345594" w:rsidRDefault="00A54392" w:rsidP="00A543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lastRenderedPageBreak/>
        <w:t>ПОЯСНИТЕЛЬНАЯ ЗАПИСКА</w:t>
      </w:r>
    </w:p>
    <w:p w:rsidR="00A54392" w:rsidRDefault="00A54392" w:rsidP="00A54392">
      <w:pPr>
        <w:spacing w:after="0" w:line="36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A54392" w:rsidRDefault="00A54392" w:rsidP="00A54392">
      <w:pPr>
        <w:spacing w:after="0" w:line="360" w:lineRule="auto"/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Программа кружка «Природа и мы» рассчитана на 68 часов (2 часа в неделю) для учащихся 2 классов.</w:t>
      </w:r>
    </w:p>
    <w:p w:rsidR="00A54392" w:rsidRDefault="00A54392" w:rsidP="00A54392">
      <w:pPr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 xml:space="preserve"> программы состоят:</w:t>
      </w:r>
    </w:p>
    <w:p w:rsidR="00A54392" w:rsidRDefault="00A54392" w:rsidP="00A54392">
      <w:pPr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формирование у школьников знание  основ экологической культуры; </w:t>
      </w:r>
    </w:p>
    <w:p w:rsidR="00A54392" w:rsidRDefault="00A54392" w:rsidP="00A54392">
      <w:pPr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воспитать  умение  оказания помощи нуждающимся животным, растениям, людям; </w:t>
      </w:r>
    </w:p>
    <w:p w:rsidR="00A54392" w:rsidRDefault="00A54392" w:rsidP="00A54392">
      <w:pPr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3.сформировать умение  контролировать свое поведение, поступки, чтобы не причинить вреда окружающей среде.</w:t>
      </w:r>
    </w:p>
    <w:p w:rsidR="00A54392" w:rsidRDefault="00A54392" w:rsidP="00A54392">
      <w:pPr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/>
          <w:sz w:val="28"/>
          <w:szCs w:val="28"/>
        </w:rPr>
        <w:t>программы  «Природа  и мы »:</w:t>
      </w:r>
    </w:p>
    <w:p w:rsidR="00A54392" w:rsidRDefault="00A54392" w:rsidP="00A54392">
      <w:pPr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научить использовать полученные знания  об экологии; </w:t>
      </w:r>
    </w:p>
    <w:p w:rsidR="00A54392" w:rsidRDefault="00A54392" w:rsidP="00A54392">
      <w:pPr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2.обучить работать индивидуально и  в группе; отстаивать свою точку зрения; </w:t>
      </w:r>
    </w:p>
    <w:p w:rsidR="00A54392" w:rsidRDefault="00A54392" w:rsidP="00A54392">
      <w:pPr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3.воспитать чувство бережного отношения к природе.</w:t>
      </w:r>
    </w:p>
    <w:p w:rsidR="00A54392" w:rsidRDefault="00A54392" w:rsidP="00A54392">
      <w:pPr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экологической  культуры  базируется на идеях гуманистической педагогики, на новых технологиях развития экологического сознания.</w:t>
      </w:r>
    </w:p>
    <w:p w:rsidR="00A54392" w:rsidRDefault="00A54392" w:rsidP="00A54392">
      <w:pPr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 программы носит личностно ориентированный, </w:t>
      </w:r>
      <w:proofErr w:type="spellStart"/>
      <w:r>
        <w:rPr>
          <w:rFonts w:ascii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 и развивающий характер.</w:t>
      </w:r>
    </w:p>
    <w:p w:rsidR="00A54392" w:rsidRDefault="00A54392" w:rsidP="00A54392">
      <w:pPr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деятельности обучающихся может проводиться в форме экскурсии, конкурса рисунков, утренников, коллективных творческих дел.</w:t>
      </w:r>
    </w:p>
    <w:p w:rsidR="00A54392" w:rsidRDefault="00A54392" w:rsidP="00A54392">
      <w:pPr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54392" w:rsidRDefault="00A54392" w:rsidP="00A54392">
      <w:pPr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54392" w:rsidRDefault="00A54392" w:rsidP="00A54392">
      <w:pPr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54392" w:rsidRDefault="00A54392" w:rsidP="00A54392">
      <w:pPr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54392" w:rsidRDefault="00A54392" w:rsidP="00A54392">
      <w:pPr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54392" w:rsidRDefault="00A54392" w:rsidP="00A54392">
      <w:pPr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54392" w:rsidRDefault="00A54392" w:rsidP="00A54392">
      <w:pPr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54392" w:rsidRDefault="00A54392" w:rsidP="00A54392">
      <w:pPr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54392" w:rsidRPr="00A54392" w:rsidRDefault="00A54392" w:rsidP="00A54392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A543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программы</w:t>
      </w:r>
    </w:p>
    <w:p w:rsidR="00A54392" w:rsidRPr="00A54392" w:rsidRDefault="00A54392" w:rsidP="00A5439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392">
        <w:rPr>
          <w:rFonts w:ascii="Times New Roman" w:eastAsia="Times New Roman" w:hAnsi="Times New Roman"/>
          <w:sz w:val="28"/>
          <w:szCs w:val="28"/>
          <w:lang w:eastAsia="ru-RU"/>
        </w:rPr>
        <w:t>Курс программы состоит из 4 разделов.</w:t>
      </w:r>
    </w:p>
    <w:p w:rsidR="00A54392" w:rsidRPr="00A54392" w:rsidRDefault="00A54392" w:rsidP="00A54392">
      <w:pPr>
        <w:spacing w:after="0" w:line="360" w:lineRule="auto"/>
        <w:ind w:left="239" w:hanging="14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439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A543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раздел </w:t>
      </w:r>
      <w:proofErr w:type="gramStart"/>
      <w:r w:rsidRPr="00A543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  “</w:t>
      </w:r>
      <w:proofErr w:type="gramEnd"/>
      <w:r w:rsidRPr="00A543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Введение в экологию” 2 час</w:t>
      </w:r>
    </w:p>
    <w:p w:rsidR="00A54392" w:rsidRPr="00A54392" w:rsidRDefault="00A54392" w:rsidP="00A54392">
      <w:pPr>
        <w:spacing w:after="0" w:line="360" w:lineRule="auto"/>
        <w:ind w:left="239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392">
        <w:rPr>
          <w:rFonts w:ascii="Times New Roman" w:eastAsia="Times New Roman" w:hAnsi="Times New Roman"/>
          <w:sz w:val="28"/>
          <w:szCs w:val="28"/>
          <w:lang w:eastAsia="ru-RU"/>
        </w:rPr>
        <w:t xml:space="preserve">1.1  Законы экологии .(2 час) </w:t>
      </w:r>
    </w:p>
    <w:p w:rsidR="00A54392" w:rsidRPr="00A54392" w:rsidRDefault="00A54392" w:rsidP="00A54392">
      <w:pPr>
        <w:spacing w:after="0" w:line="360" w:lineRule="auto"/>
        <w:ind w:left="239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392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Занятие 1:  Экология и мы. Законы экологии. Понятие об экологии как о науке, которая исследует, как связаны растения  и животные друг с другом, как они приспособились к окружающей  природе и как  сами влияют на природу. </w:t>
      </w:r>
    </w:p>
    <w:p w:rsidR="00A54392" w:rsidRPr="00A54392" w:rsidRDefault="00A54392" w:rsidP="00A5439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5439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Pr="00A543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раздел – « Живая природа. »</w:t>
      </w:r>
      <w:proofErr w:type="gramEnd"/>
      <w:r w:rsidRPr="00A543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34 часа</w:t>
      </w:r>
    </w:p>
    <w:p w:rsidR="00A54392" w:rsidRPr="00A54392" w:rsidRDefault="00A54392" w:rsidP="00A54392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4392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proofErr w:type="gramStart"/>
      <w:r w:rsidRPr="00A54392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proofErr w:type="gramEnd"/>
      <w:r w:rsidRPr="00A54392">
        <w:rPr>
          <w:rFonts w:ascii="Times New Roman" w:eastAsia="Times New Roman" w:hAnsi="Times New Roman"/>
          <w:sz w:val="28"/>
          <w:szCs w:val="28"/>
          <w:lang w:eastAsia="ru-RU"/>
        </w:rPr>
        <w:t>т динозавров  до человека.</w:t>
      </w:r>
      <w:r w:rsidRPr="00A543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(6 час)</w:t>
      </w:r>
    </w:p>
    <w:p w:rsidR="00A54392" w:rsidRPr="00A54392" w:rsidRDefault="00A54392" w:rsidP="00A54392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43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Как возникли и от чего умерли динозавры. Что  привело к исчезновению динозавров.</w:t>
      </w:r>
    </w:p>
    <w:p w:rsidR="00A54392" w:rsidRPr="00A54392" w:rsidRDefault="00A54392" w:rsidP="00A54392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439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Практические работы</w:t>
      </w:r>
      <w:r w:rsidRPr="00A54392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A54392" w:rsidRPr="00A54392" w:rsidRDefault="00A54392" w:rsidP="00A54392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43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рассказы детей по  теме « Динозаврики» </w:t>
      </w:r>
    </w:p>
    <w:p w:rsidR="00A54392" w:rsidRPr="00A54392" w:rsidRDefault="00A54392" w:rsidP="00A54392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4392">
        <w:rPr>
          <w:rFonts w:ascii="Times New Roman" w:eastAsia="Times New Roman" w:hAnsi="Times New Roman"/>
          <w:bCs/>
          <w:sz w:val="28"/>
          <w:szCs w:val="28"/>
          <w:lang w:eastAsia="ru-RU"/>
        </w:rPr>
        <w:t>- аппликация из бумаги "Динозаврики"</w:t>
      </w:r>
    </w:p>
    <w:p w:rsidR="00A54392" w:rsidRPr="00A54392" w:rsidRDefault="00A54392" w:rsidP="00A5439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3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2.2.Что расскажут нам </w:t>
      </w:r>
      <w:r w:rsidRPr="00A54392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деревья </w:t>
      </w:r>
      <w:proofErr w:type="gramStart"/>
      <w:r w:rsidRPr="00A54392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A54392">
        <w:rPr>
          <w:rFonts w:ascii="Times New Roman" w:eastAsia="Times New Roman" w:hAnsi="Times New Roman"/>
          <w:sz w:val="28"/>
          <w:szCs w:val="28"/>
          <w:lang w:eastAsia="ru-RU"/>
        </w:rPr>
        <w:t>9 час).</w:t>
      </w:r>
    </w:p>
    <w:p w:rsidR="00A54392" w:rsidRPr="00A54392" w:rsidRDefault="00A54392" w:rsidP="00A5439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392">
        <w:rPr>
          <w:rFonts w:ascii="Times New Roman" w:eastAsia="Times New Roman" w:hAnsi="Times New Roman"/>
          <w:sz w:val="28"/>
          <w:szCs w:val="28"/>
          <w:lang w:eastAsia="ru-RU"/>
        </w:rPr>
        <w:t xml:space="preserve">Почему деревья  сбрасывают листву. </w:t>
      </w:r>
    </w:p>
    <w:p w:rsidR="00A54392" w:rsidRPr="00A54392" w:rsidRDefault="00A54392" w:rsidP="00A5439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392">
        <w:rPr>
          <w:rFonts w:ascii="Times New Roman" w:eastAsia="Times New Roman" w:hAnsi="Times New Roman"/>
          <w:sz w:val="28"/>
          <w:szCs w:val="28"/>
          <w:lang w:eastAsia="ru-RU"/>
        </w:rPr>
        <w:t>« Деревья  впадают в спячку».</w:t>
      </w:r>
    </w:p>
    <w:p w:rsidR="00A54392" w:rsidRPr="00A54392" w:rsidRDefault="00A54392" w:rsidP="00A5439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392">
        <w:rPr>
          <w:rFonts w:ascii="Times New Roman" w:eastAsia="Times New Roman" w:hAnsi="Times New Roman"/>
          <w:sz w:val="28"/>
          <w:szCs w:val="28"/>
          <w:lang w:eastAsia="ru-RU"/>
        </w:rPr>
        <w:t xml:space="preserve">«Вечнозеленая красавица -  елочка». </w:t>
      </w:r>
    </w:p>
    <w:p w:rsidR="00A54392" w:rsidRPr="00A54392" w:rsidRDefault="00A54392" w:rsidP="00A5439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392">
        <w:rPr>
          <w:rFonts w:ascii="Times New Roman" w:eastAsia="Times New Roman" w:hAnsi="Times New Roman"/>
          <w:sz w:val="28"/>
          <w:szCs w:val="28"/>
          <w:lang w:eastAsia="ru-RU"/>
        </w:rPr>
        <w:t>Кто друзья у ели</w:t>
      </w:r>
      <w:proofErr w:type="gramStart"/>
      <w:r w:rsidRPr="00A54392">
        <w:rPr>
          <w:rFonts w:ascii="Times New Roman" w:eastAsia="Times New Roman" w:hAnsi="Times New Roman"/>
          <w:sz w:val="28"/>
          <w:szCs w:val="28"/>
          <w:lang w:eastAsia="ru-RU"/>
        </w:rPr>
        <w:t xml:space="preserve"> ?</w:t>
      </w:r>
      <w:proofErr w:type="gramEnd"/>
      <w:r w:rsidRPr="00A543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54392" w:rsidRPr="00A54392" w:rsidRDefault="00A54392" w:rsidP="00A5439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392">
        <w:rPr>
          <w:rFonts w:ascii="Times New Roman" w:eastAsia="Times New Roman" w:hAnsi="Times New Roman"/>
          <w:sz w:val="28"/>
          <w:szCs w:val="28"/>
          <w:lang w:eastAsia="ru-RU"/>
        </w:rPr>
        <w:t xml:space="preserve"> Охрана  территории леса. </w:t>
      </w:r>
    </w:p>
    <w:p w:rsidR="00A54392" w:rsidRPr="00A54392" w:rsidRDefault="00A54392" w:rsidP="00A5439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392">
        <w:rPr>
          <w:rFonts w:ascii="Times New Roman" w:eastAsia="Times New Roman" w:hAnsi="Times New Roman"/>
          <w:sz w:val="28"/>
          <w:szCs w:val="28"/>
          <w:lang w:eastAsia="ru-RU"/>
        </w:rPr>
        <w:t>Правила поведения в лесу. Заповедники Московской  области.</w:t>
      </w:r>
    </w:p>
    <w:p w:rsidR="00A54392" w:rsidRPr="00A54392" w:rsidRDefault="00A54392" w:rsidP="00A5439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392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Практические работы</w:t>
      </w:r>
      <w:r w:rsidRPr="00A5439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54392" w:rsidRPr="00A54392" w:rsidRDefault="00A54392" w:rsidP="00A5439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392">
        <w:rPr>
          <w:rFonts w:ascii="Times New Roman" w:eastAsia="Times New Roman" w:hAnsi="Times New Roman"/>
          <w:sz w:val="28"/>
          <w:szCs w:val="28"/>
          <w:lang w:eastAsia="ru-RU"/>
        </w:rPr>
        <w:t>- экскурсия в лес, сбор природного материала  (осенних листьев) для поделок.</w:t>
      </w:r>
    </w:p>
    <w:p w:rsidR="00A54392" w:rsidRPr="00A54392" w:rsidRDefault="00A54392" w:rsidP="00A5439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392">
        <w:rPr>
          <w:rFonts w:ascii="Times New Roman" w:eastAsia="Times New Roman" w:hAnsi="Times New Roman"/>
          <w:sz w:val="28"/>
          <w:szCs w:val="28"/>
          <w:lang w:eastAsia="ru-RU"/>
        </w:rPr>
        <w:t>- изготовление аппликации из осенних листьев.</w:t>
      </w:r>
    </w:p>
    <w:p w:rsidR="00A54392" w:rsidRPr="00A54392" w:rsidRDefault="00A54392" w:rsidP="00A5439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392">
        <w:rPr>
          <w:rFonts w:ascii="Times New Roman" w:eastAsia="Times New Roman" w:hAnsi="Times New Roman"/>
          <w:sz w:val="28"/>
          <w:szCs w:val="28"/>
          <w:lang w:eastAsia="ru-RU"/>
        </w:rPr>
        <w:t xml:space="preserve">2.3 Загадки животного мира(9 час).  </w:t>
      </w:r>
    </w:p>
    <w:p w:rsidR="00A54392" w:rsidRPr="00A54392" w:rsidRDefault="00A54392" w:rsidP="00A5439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392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Рассказы о жизни животных в лесу, их приспособленности к зимнему периоду. </w:t>
      </w:r>
    </w:p>
    <w:p w:rsidR="00A54392" w:rsidRPr="00A54392" w:rsidRDefault="00A54392" w:rsidP="00A5439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392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обитатели леса: белка, заяц, лось, хищники – волк и лиса. </w:t>
      </w:r>
    </w:p>
    <w:p w:rsidR="00A54392" w:rsidRPr="00A54392" w:rsidRDefault="00A54392" w:rsidP="00A5439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3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Писатели о природе. Беседа по прочитанным рассказам</w:t>
      </w:r>
      <w:proofErr w:type="gramStart"/>
      <w:r w:rsidRPr="00A54392">
        <w:rPr>
          <w:rFonts w:ascii="Times New Roman" w:eastAsia="Times New Roman" w:hAnsi="Times New Roman"/>
          <w:sz w:val="28"/>
          <w:szCs w:val="28"/>
          <w:lang w:eastAsia="ru-RU"/>
        </w:rPr>
        <w:t xml:space="preserve">  .</w:t>
      </w:r>
      <w:proofErr w:type="gramEnd"/>
    </w:p>
    <w:p w:rsidR="00A54392" w:rsidRPr="00A54392" w:rsidRDefault="00A54392" w:rsidP="00A5439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392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Практические работы</w:t>
      </w:r>
      <w:r w:rsidRPr="00A5439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54392" w:rsidRPr="00A54392" w:rsidRDefault="00A54392" w:rsidP="00A5439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392">
        <w:rPr>
          <w:rFonts w:ascii="Times New Roman" w:eastAsia="Times New Roman" w:hAnsi="Times New Roman"/>
          <w:sz w:val="28"/>
          <w:szCs w:val="28"/>
          <w:lang w:eastAsia="ru-RU"/>
        </w:rPr>
        <w:t>- просмотр презентации  о животных</w:t>
      </w:r>
    </w:p>
    <w:p w:rsidR="00A54392" w:rsidRPr="00A54392" w:rsidRDefault="00A54392" w:rsidP="00A543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4392">
        <w:rPr>
          <w:rFonts w:ascii="Times New Roman" w:eastAsia="Times New Roman" w:hAnsi="Times New Roman"/>
          <w:sz w:val="28"/>
          <w:szCs w:val="28"/>
          <w:lang w:eastAsia="ru-RU"/>
        </w:rPr>
        <w:t>- лепка из пластилина животного</w:t>
      </w:r>
      <w:r w:rsidRPr="00A54392">
        <w:rPr>
          <w:rFonts w:ascii="Times New Roman" w:hAnsi="Times New Roman"/>
        </w:rPr>
        <w:t xml:space="preserve">  </w:t>
      </w:r>
    </w:p>
    <w:p w:rsidR="00A54392" w:rsidRPr="00A54392" w:rsidRDefault="00A54392" w:rsidP="00A54392">
      <w:pPr>
        <w:spacing w:after="0" w:line="360" w:lineRule="auto"/>
        <w:ind w:firstLine="9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4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  Человек – часть живой природы. </w:t>
      </w:r>
      <w:proofErr w:type="gramStart"/>
      <w:r w:rsidRPr="00A54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54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 час.)</w:t>
      </w:r>
    </w:p>
    <w:p w:rsidR="00A54392" w:rsidRPr="00A54392" w:rsidRDefault="00A54392" w:rsidP="00A54392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4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человек связан с природой. Могут ли они существовать друг без друга.</w:t>
      </w:r>
    </w:p>
    <w:p w:rsidR="00A54392" w:rsidRPr="00A54392" w:rsidRDefault="00A54392" w:rsidP="00A54392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4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Вредные привычки (никотин, алкоголь).</w:t>
      </w:r>
    </w:p>
    <w:p w:rsidR="00A54392" w:rsidRPr="00A54392" w:rsidRDefault="00A54392" w:rsidP="00A54392">
      <w:pPr>
        <w:spacing w:after="0" w:line="360" w:lineRule="auto"/>
        <w:ind w:left="97"/>
      </w:pPr>
      <w:r w:rsidRPr="00A54392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Практические работы</w:t>
      </w:r>
      <w:r w:rsidRPr="00A5439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A54392">
        <w:t xml:space="preserve"> </w:t>
      </w:r>
    </w:p>
    <w:p w:rsidR="00A54392" w:rsidRPr="00A54392" w:rsidRDefault="00A54392" w:rsidP="00A543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4392">
        <w:rPr>
          <w:rFonts w:ascii="Times New Roman" w:hAnsi="Times New Roman"/>
          <w:sz w:val="28"/>
          <w:szCs w:val="28"/>
        </w:rPr>
        <w:t xml:space="preserve"> -  оказание помощи пострадавшему </w:t>
      </w:r>
      <w:r w:rsidRPr="00A54392">
        <w:rPr>
          <w:rFonts w:ascii="Times New Roman" w:hAnsi="Times New Roman"/>
          <w:sz w:val="28"/>
          <w:szCs w:val="28"/>
        </w:rPr>
        <w:br/>
        <w:t>- беседа " Здоровым быть модно"</w:t>
      </w:r>
    </w:p>
    <w:p w:rsidR="00A54392" w:rsidRPr="00A54392" w:rsidRDefault="00A54392" w:rsidP="00A543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4392">
        <w:rPr>
          <w:rFonts w:ascii="Times New Roman" w:hAnsi="Times New Roman"/>
          <w:sz w:val="28"/>
          <w:szCs w:val="28"/>
        </w:rPr>
        <w:t xml:space="preserve"> - Классный час «Лучше не пробуй» (о вреде никотина и алкоголя). </w:t>
      </w:r>
    </w:p>
    <w:p w:rsidR="00A54392" w:rsidRPr="00A54392" w:rsidRDefault="00A54392" w:rsidP="00A54392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439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 w:rsidRPr="00A543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раздел – « Секреты неживой природы» </w:t>
      </w:r>
      <w:proofErr w:type="gramStart"/>
      <w:r w:rsidRPr="00A543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( 24</w:t>
      </w:r>
      <w:proofErr w:type="gramEnd"/>
      <w:r w:rsidRPr="00A543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час.)</w:t>
      </w:r>
    </w:p>
    <w:p w:rsidR="00A54392" w:rsidRPr="00A54392" w:rsidRDefault="00A54392" w:rsidP="00A543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4392">
        <w:rPr>
          <w:rFonts w:ascii="Times New Roman" w:eastAsia="Times New Roman" w:hAnsi="Times New Roman"/>
          <w:sz w:val="28"/>
          <w:szCs w:val="28"/>
          <w:lang w:eastAsia="ru-RU"/>
        </w:rPr>
        <w:t>3.1 Оранжерея на окне.</w:t>
      </w:r>
      <w:r w:rsidRPr="00A54392">
        <w:rPr>
          <w:rFonts w:ascii="Times New Roman" w:hAnsi="Times New Roman"/>
          <w:sz w:val="28"/>
          <w:szCs w:val="28"/>
        </w:rPr>
        <w:t xml:space="preserve"> (5 час)</w:t>
      </w:r>
    </w:p>
    <w:p w:rsidR="00A54392" w:rsidRPr="00A54392" w:rsidRDefault="00A54392" w:rsidP="00A543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4392">
        <w:rPr>
          <w:rFonts w:ascii="Times New Roman" w:hAnsi="Times New Roman"/>
          <w:sz w:val="28"/>
          <w:szCs w:val="28"/>
        </w:rPr>
        <w:t xml:space="preserve"> Путешествие на родину комнатных растений.  Многообразие комнатных растений. Правила ухода за  комнатными  растениями (протирание листьев, рыхление почвы, полив).</w:t>
      </w:r>
    </w:p>
    <w:p w:rsidR="00A54392" w:rsidRPr="00A54392" w:rsidRDefault="00A54392" w:rsidP="00A5439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392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Практическая работа</w:t>
      </w:r>
      <w:r w:rsidRPr="00A5439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54392" w:rsidRPr="00A54392" w:rsidRDefault="00A54392" w:rsidP="00A5439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392">
        <w:rPr>
          <w:rFonts w:ascii="Times New Roman" w:eastAsia="Times New Roman" w:hAnsi="Times New Roman"/>
          <w:sz w:val="28"/>
          <w:szCs w:val="28"/>
          <w:lang w:eastAsia="ru-RU"/>
        </w:rPr>
        <w:t xml:space="preserve">  - посадка комнатных растений.</w:t>
      </w:r>
    </w:p>
    <w:p w:rsidR="00A54392" w:rsidRPr="00A54392" w:rsidRDefault="00A54392" w:rsidP="00A54392">
      <w:pPr>
        <w:spacing w:after="0" w:line="36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392">
        <w:rPr>
          <w:rFonts w:ascii="Times New Roman" w:eastAsia="Times New Roman" w:hAnsi="Times New Roman"/>
          <w:sz w:val="28"/>
          <w:szCs w:val="28"/>
          <w:lang w:eastAsia="ru-RU"/>
        </w:rPr>
        <w:t>3.2  Солнце - источник жизни. (4 час)</w:t>
      </w:r>
    </w:p>
    <w:p w:rsidR="00A54392" w:rsidRPr="00A54392" w:rsidRDefault="00A54392" w:rsidP="00A54392">
      <w:pPr>
        <w:spacing w:after="0" w:line="36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392">
        <w:rPr>
          <w:rFonts w:ascii="Times New Roman" w:eastAsia="Times New Roman" w:hAnsi="Times New Roman"/>
          <w:sz w:val="28"/>
          <w:szCs w:val="28"/>
          <w:lang w:eastAsia="ru-RU"/>
        </w:rPr>
        <w:t xml:space="preserve"> Солнце - источник тепла и света. Влияние солнца на жизнь Земли. Солнце и здоровье. Памятка: «Правильно принимаем солнечные ванны».</w:t>
      </w:r>
    </w:p>
    <w:p w:rsidR="00A54392" w:rsidRPr="00A54392" w:rsidRDefault="00A54392" w:rsidP="00A54392">
      <w:pPr>
        <w:spacing w:after="0" w:line="360" w:lineRule="auto"/>
        <w:ind w:left="142" w:hanging="142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3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4392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Практические работы:</w:t>
      </w:r>
    </w:p>
    <w:p w:rsidR="00A54392" w:rsidRPr="00A54392" w:rsidRDefault="00A54392" w:rsidP="00A54392">
      <w:pPr>
        <w:spacing w:after="0" w:line="36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392">
        <w:rPr>
          <w:rFonts w:ascii="Times New Roman" w:eastAsia="Times New Roman" w:hAnsi="Times New Roman"/>
          <w:sz w:val="28"/>
          <w:szCs w:val="28"/>
          <w:lang w:eastAsia="ru-RU"/>
        </w:rPr>
        <w:t xml:space="preserve"> - исследовательская работа о влиянии света на рост и развитие комнатных растений.</w:t>
      </w:r>
    </w:p>
    <w:p w:rsidR="00A54392" w:rsidRPr="00A54392" w:rsidRDefault="00A54392" w:rsidP="00A5439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392">
        <w:rPr>
          <w:rFonts w:ascii="Times New Roman" w:hAnsi="Times New Roman"/>
          <w:sz w:val="28"/>
          <w:szCs w:val="28"/>
        </w:rPr>
        <w:t>3.3  Вода, ее признаки и свойства.</w:t>
      </w:r>
      <w:r w:rsidRPr="00A543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54392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A54392">
        <w:rPr>
          <w:rFonts w:ascii="Times New Roman" w:eastAsia="Times New Roman" w:hAnsi="Times New Roman"/>
          <w:sz w:val="28"/>
          <w:szCs w:val="28"/>
          <w:lang w:eastAsia="ru-RU"/>
        </w:rPr>
        <w:t>6 час)</w:t>
      </w:r>
    </w:p>
    <w:p w:rsidR="00A54392" w:rsidRPr="00A54392" w:rsidRDefault="00A54392" w:rsidP="00A5439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392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Познакомить со свойствами воды. Круговорот воды в природе. Способы экономного расходования воды.</w:t>
      </w:r>
    </w:p>
    <w:p w:rsidR="00A54392" w:rsidRPr="00A54392" w:rsidRDefault="00A54392" w:rsidP="00A5439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392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Практические работы</w:t>
      </w:r>
      <w:r w:rsidRPr="00A5439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54392" w:rsidRPr="00A54392" w:rsidRDefault="00A54392" w:rsidP="00A5439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392">
        <w:rPr>
          <w:rFonts w:ascii="Times New Roman" w:eastAsia="Times New Roman" w:hAnsi="Times New Roman"/>
          <w:sz w:val="28"/>
          <w:szCs w:val="28"/>
          <w:lang w:eastAsia="ru-RU"/>
        </w:rPr>
        <w:t>- опыты с водой (вода под микроскопом)</w:t>
      </w:r>
    </w:p>
    <w:p w:rsidR="00A54392" w:rsidRPr="00A54392" w:rsidRDefault="00A54392" w:rsidP="00A543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439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54392">
        <w:rPr>
          <w:sz w:val="28"/>
          <w:szCs w:val="28"/>
        </w:rPr>
        <w:t xml:space="preserve"> </w:t>
      </w:r>
      <w:r w:rsidRPr="00A54392">
        <w:rPr>
          <w:rFonts w:ascii="Times New Roman" w:hAnsi="Times New Roman"/>
          <w:sz w:val="28"/>
          <w:szCs w:val="28"/>
        </w:rPr>
        <w:t>Рисунок: «Я и вода»</w:t>
      </w:r>
    </w:p>
    <w:p w:rsidR="00A54392" w:rsidRPr="00A54392" w:rsidRDefault="00A54392" w:rsidP="00A5439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392">
        <w:rPr>
          <w:rFonts w:ascii="Times New Roman" w:hAnsi="Times New Roman"/>
          <w:sz w:val="28"/>
          <w:szCs w:val="28"/>
        </w:rPr>
        <w:lastRenderedPageBreak/>
        <w:t xml:space="preserve">3.4 Такие удивительные растения! </w:t>
      </w:r>
      <w:proofErr w:type="gramStart"/>
      <w:r w:rsidRPr="00A5439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54392">
        <w:rPr>
          <w:rFonts w:ascii="Times New Roman" w:hAnsi="Times New Roman"/>
          <w:sz w:val="28"/>
          <w:szCs w:val="28"/>
        </w:rPr>
        <w:t>9 час)</w:t>
      </w:r>
    </w:p>
    <w:p w:rsidR="00A54392" w:rsidRPr="00A54392" w:rsidRDefault="00A54392" w:rsidP="00A543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4392">
        <w:rPr>
          <w:rFonts w:ascii="Times New Roman" w:hAnsi="Times New Roman"/>
          <w:sz w:val="28"/>
          <w:szCs w:val="28"/>
        </w:rPr>
        <w:t>Многообразие растений; обратить внимание на красоту растений и показать значение растений для человека. Обобщить представление детей о  взаимосвязи растений с окружающей средой. Правила  поведения в природе по отношению к растениям.</w:t>
      </w:r>
    </w:p>
    <w:p w:rsidR="00A54392" w:rsidRPr="00A54392" w:rsidRDefault="00A54392" w:rsidP="00A543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4392">
        <w:rPr>
          <w:rFonts w:ascii="Times New Roman" w:hAnsi="Times New Roman"/>
          <w:i/>
          <w:sz w:val="28"/>
          <w:szCs w:val="28"/>
        </w:rPr>
        <w:t>Практические работы</w:t>
      </w:r>
      <w:r w:rsidRPr="00A54392">
        <w:rPr>
          <w:rFonts w:ascii="Times New Roman" w:hAnsi="Times New Roman"/>
          <w:sz w:val="28"/>
          <w:szCs w:val="28"/>
        </w:rPr>
        <w:t>:</w:t>
      </w:r>
    </w:p>
    <w:p w:rsidR="00A54392" w:rsidRPr="00A54392" w:rsidRDefault="00A54392" w:rsidP="00A543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4392">
        <w:rPr>
          <w:rFonts w:ascii="Times New Roman" w:hAnsi="Times New Roman"/>
          <w:sz w:val="28"/>
          <w:szCs w:val="28"/>
        </w:rPr>
        <w:t>-    Игра: «Угадай растение по описанию».</w:t>
      </w:r>
    </w:p>
    <w:p w:rsidR="00A54392" w:rsidRPr="00A54392" w:rsidRDefault="00A54392" w:rsidP="00A543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4392">
        <w:rPr>
          <w:rFonts w:ascii="Times New Roman" w:hAnsi="Times New Roman"/>
          <w:sz w:val="28"/>
          <w:szCs w:val="28"/>
        </w:rPr>
        <w:t>- Рисунок «Мое любимое растение»</w:t>
      </w:r>
    </w:p>
    <w:p w:rsidR="00A54392" w:rsidRPr="00A54392" w:rsidRDefault="00A54392" w:rsidP="00A54392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439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IV</w:t>
      </w:r>
      <w:r w:rsidRPr="00A543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раздел – “Охрана природы” </w:t>
      </w:r>
      <w:proofErr w:type="gramStart"/>
      <w:r w:rsidRPr="00A543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( 8</w:t>
      </w:r>
      <w:proofErr w:type="gramEnd"/>
      <w:r w:rsidRPr="00A543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час)</w:t>
      </w:r>
    </w:p>
    <w:p w:rsidR="00A54392" w:rsidRPr="00A54392" w:rsidRDefault="00A54392" w:rsidP="00A54392">
      <w:pPr>
        <w:spacing w:after="0" w:line="36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3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4.1 </w:t>
      </w:r>
      <w:r w:rsidRPr="00A54392">
        <w:rPr>
          <w:rFonts w:ascii="Times New Roman" w:eastAsia="Times New Roman" w:hAnsi="Times New Roman"/>
          <w:sz w:val="28"/>
          <w:szCs w:val="28"/>
          <w:lang w:eastAsia="ru-RU"/>
        </w:rPr>
        <w:t xml:space="preserve">“Красная книга” </w:t>
      </w:r>
      <w:proofErr w:type="gramStart"/>
      <w:r w:rsidRPr="00A54392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A54392">
        <w:rPr>
          <w:rFonts w:ascii="Times New Roman" w:eastAsia="Times New Roman" w:hAnsi="Times New Roman"/>
          <w:sz w:val="28"/>
          <w:szCs w:val="28"/>
          <w:lang w:eastAsia="ru-RU"/>
        </w:rPr>
        <w:t xml:space="preserve">8 час) </w:t>
      </w:r>
    </w:p>
    <w:p w:rsidR="00A54392" w:rsidRPr="00A54392" w:rsidRDefault="00A54392" w:rsidP="00A54392">
      <w:pPr>
        <w:spacing w:after="0" w:line="36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392">
        <w:rPr>
          <w:rFonts w:ascii="Times New Roman" w:eastAsia="Times New Roman" w:hAnsi="Times New Roman"/>
          <w:sz w:val="28"/>
          <w:szCs w:val="28"/>
          <w:lang w:eastAsia="ru-RU"/>
        </w:rPr>
        <w:t xml:space="preserve"> «Почему она красная?"</w:t>
      </w:r>
    </w:p>
    <w:p w:rsidR="00A54392" w:rsidRPr="00A54392" w:rsidRDefault="00A54392" w:rsidP="00A54392">
      <w:pPr>
        <w:spacing w:after="0" w:line="360" w:lineRule="auto"/>
        <w:ind w:firstLine="4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39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A54392">
        <w:rPr>
          <w:rFonts w:ascii="Times New Roman" w:eastAsia="Times New Roman" w:hAnsi="Times New Roman"/>
          <w:sz w:val="28"/>
          <w:szCs w:val="28"/>
          <w:lang w:eastAsia="ru-RU"/>
        </w:rPr>
        <w:t>Неприкосновенные</w:t>
      </w:r>
      <w:proofErr w:type="gramEnd"/>
      <w:r w:rsidRPr="00A54392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природе". Знакомство с обитателями Красной книги Московской области.</w:t>
      </w:r>
    </w:p>
    <w:p w:rsidR="00A54392" w:rsidRPr="00A54392" w:rsidRDefault="00A54392" w:rsidP="00A5439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392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Практические работы</w:t>
      </w:r>
      <w:r w:rsidRPr="00A5439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54392" w:rsidRPr="00A54392" w:rsidRDefault="00A54392" w:rsidP="00A543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4392">
        <w:rPr>
          <w:rFonts w:ascii="Times New Roman" w:hAnsi="Times New Roman"/>
          <w:sz w:val="28"/>
          <w:szCs w:val="28"/>
        </w:rPr>
        <w:t xml:space="preserve"> - Выставка детских рисунков на экологическую тему: «Давайте сохраним планету».</w:t>
      </w:r>
    </w:p>
    <w:p w:rsidR="00A54392" w:rsidRPr="00A54392" w:rsidRDefault="00A54392" w:rsidP="00A543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439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54392">
        <w:rPr>
          <w:rFonts w:ascii="Times New Roman" w:hAnsi="Times New Roman"/>
          <w:sz w:val="28"/>
          <w:szCs w:val="28"/>
        </w:rPr>
        <w:t>и</w:t>
      </w:r>
      <w:proofErr w:type="gramEnd"/>
      <w:r w:rsidRPr="00A54392">
        <w:rPr>
          <w:rFonts w:ascii="Times New Roman" w:hAnsi="Times New Roman"/>
          <w:sz w:val="28"/>
          <w:szCs w:val="28"/>
        </w:rPr>
        <w:t xml:space="preserve">зготовление знаков к правилам поведения в природе.                 </w:t>
      </w:r>
    </w:p>
    <w:p w:rsidR="00A54392" w:rsidRPr="00A54392" w:rsidRDefault="00A54392" w:rsidP="00A54392">
      <w:pPr>
        <w:spacing w:after="0" w:line="36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A54392" w:rsidRPr="00A54392" w:rsidRDefault="00A54392" w:rsidP="00A54392">
      <w:pPr>
        <w:spacing w:after="0" w:line="36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A54392" w:rsidRPr="00A54392" w:rsidRDefault="00A54392" w:rsidP="00A54392"/>
    <w:p w:rsidR="00A54392" w:rsidRDefault="00A54392" w:rsidP="00A54392">
      <w:pPr>
        <w:spacing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A54392" w:rsidRDefault="00A54392" w:rsidP="00A54392">
      <w:pPr>
        <w:spacing w:line="360" w:lineRule="auto"/>
        <w:ind w:left="142"/>
        <w:rPr>
          <w:rFonts w:ascii="Times New Roman" w:hAnsi="Times New Roman"/>
          <w:sz w:val="28"/>
          <w:szCs w:val="28"/>
        </w:rPr>
      </w:pPr>
    </w:p>
    <w:p w:rsidR="00A54392" w:rsidRDefault="00A54392" w:rsidP="00A54392">
      <w:pPr>
        <w:spacing w:line="360" w:lineRule="auto"/>
        <w:ind w:left="142"/>
        <w:rPr>
          <w:rFonts w:ascii="Times New Roman" w:hAnsi="Times New Roman"/>
          <w:sz w:val="28"/>
          <w:szCs w:val="28"/>
        </w:rPr>
      </w:pPr>
    </w:p>
    <w:p w:rsidR="00A54392" w:rsidRDefault="00A54392" w:rsidP="00A54392">
      <w:pPr>
        <w:spacing w:line="360" w:lineRule="auto"/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A54392" w:rsidRDefault="00A54392" w:rsidP="00A54392">
      <w:pPr>
        <w:spacing w:line="36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A54392" w:rsidRDefault="00A54392" w:rsidP="00A54392">
      <w:pPr>
        <w:spacing w:line="36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A54392" w:rsidRDefault="00A54392" w:rsidP="00A54392">
      <w:pPr>
        <w:spacing w:line="36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A54392" w:rsidRPr="00A54392" w:rsidRDefault="00A54392" w:rsidP="00A54392">
      <w:pPr>
        <w:jc w:val="center"/>
        <w:rPr>
          <w:rFonts w:asciiTheme="minorHAnsi" w:eastAsiaTheme="minorHAnsi" w:hAnsiTheme="minorHAnsi" w:cstheme="minorBidi"/>
          <w:b/>
          <w:i/>
          <w:sz w:val="32"/>
          <w:szCs w:val="32"/>
        </w:rPr>
      </w:pPr>
      <w:r w:rsidRPr="00A54392">
        <w:rPr>
          <w:rFonts w:asciiTheme="minorHAnsi" w:eastAsiaTheme="minorHAnsi" w:hAnsiTheme="minorHAnsi" w:cstheme="minorBidi"/>
          <w:b/>
          <w:i/>
          <w:sz w:val="32"/>
          <w:szCs w:val="32"/>
        </w:rPr>
        <w:lastRenderedPageBreak/>
        <w:t>Основные разделы кружка «Природа и мы»</w:t>
      </w:r>
    </w:p>
    <w:tbl>
      <w:tblPr>
        <w:tblStyle w:val="a3"/>
        <w:tblpPr w:leftFromText="180" w:rightFromText="180" w:horzAnchor="margin" w:tblpY="915"/>
        <w:tblW w:w="0" w:type="auto"/>
        <w:tblLook w:val="04A0" w:firstRow="1" w:lastRow="0" w:firstColumn="1" w:lastColumn="0" w:noHBand="0" w:noVBand="1"/>
      </w:tblPr>
      <w:tblGrid>
        <w:gridCol w:w="571"/>
        <w:gridCol w:w="6913"/>
        <w:gridCol w:w="2087"/>
      </w:tblGrid>
      <w:tr w:rsidR="00A54392" w:rsidRPr="00A54392" w:rsidTr="00200836">
        <w:tc>
          <w:tcPr>
            <w:tcW w:w="534" w:type="dxa"/>
          </w:tcPr>
          <w:p w:rsidR="00A54392" w:rsidRPr="00A54392" w:rsidRDefault="00A54392" w:rsidP="00A54392">
            <w:pPr>
              <w:rPr>
                <w:rFonts w:asciiTheme="minorHAnsi" w:eastAsiaTheme="minorHAnsi" w:hAnsiTheme="minorHAnsi" w:cstheme="minorBidi"/>
                <w:b/>
                <w:i/>
              </w:rPr>
            </w:pPr>
            <w:r w:rsidRPr="00A54392">
              <w:rPr>
                <w:rFonts w:asciiTheme="minorHAnsi" w:eastAsiaTheme="minorHAnsi" w:hAnsiTheme="minorHAnsi" w:cstheme="minorBidi"/>
                <w:b/>
                <w:i/>
              </w:rPr>
              <w:t xml:space="preserve">№ </w:t>
            </w:r>
            <w:proofErr w:type="gramStart"/>
            <w:r w:rsidRPr="00A54392">
              <w:rPr>
                <w:rFonts w:asciiTheme="minorHAnsi" w:eastAsiaTheme="minorHAnsi" w:hAnsiTheme="minorHAnsi" w:cstheme="minorBidi"/>
                <w:b/>
                <w:i/>
              </w:rPr>
              <w:t>п</w:t>
            </w:r>
            <w:proofErr w:type="gramEnd"/>
            <w:r w:rsidRPr="00A54392">
              <w:rPr>
                <w:rFonts w:asciiTheme="minorHAnsi" w:eastAsiaTheme="minorHAnsi" w:hAnsiTheme="minorHAnsi" w:cstheme="minorBidi"/>
                <w:b/>
                <w:i/>
              </w:rPr>
              <w:t>/п</w:t>
            </w:r>
          </w:p>
        </w:tc>
        <w:tc>
          <w:tcPr>
            <w:tcW w:w="6945" w:type="dxa"/>
          </w:tcPr>
          <w:p w:rsidR="00A54392" w:rsidRPr="00A54392" w:rsidRDefault="00A54392" w:rsidP="00A54392">
            <w:pPr>
              <w:jc w:val="center"/>
              <w:rPr>
                <w:rFonts w:asciiTheme="minorHAnsi" w:eastAsiaTheme="minorHAnsi" w:hAnsiTheme="minorHAnsi" w:cstheme="minorBidi"/>
                <w:b/>
                <w:i/>
              </w:rPr>
            </w:pPr>
            <w:r w:rsidRPr="00A54392">
              <w:rPr>
                <w:rFonts w:asciiTheme="minorHAnsi" w:eastAsiaTheme="minorHAnsi" w:hAnsiTheme="minorHAnsi" w:cstheme="minorBidi"/>
                <w:b/>
                <w:i/>
              </w:rPr>
              <w:t>ТЕМА</w:t>
            </w:r>
          </w:p>
        </w:tc>
        <w:tc>
          <w:tcPr>
            <w:tcW w:w="2092" w:type="dxa"/>
          </w:tcPr>
          <w:p w:rsidR="00A54392" w:rsidRPr="00A54392" w:rsidRDefault="00A54392" w:rsidP="00A54392">
            <w:pPr>
              <w:rPr>
                <w:rFonts w:asciiTheme="minorHAnsi" w:eastAsiaTheme="minorHAnsi" w:hAnsiTheme="minorHAnsi" w:cstheme="minorBidi"/>
                <w:b/>
                <w:i/>
              </w:rPr>
            </w:pPr>
            <w:r w:rsidRPr="00A54392">
              <w:rPr>
                <w:rFonts w:asciiTheme="minorHAnsi" w:eastAsiaTheme="minorHAnsi" w:hAnsiTheme="minorHAnsi" w:cstheme="minorBidi"/>
                <w:b/>
                <w:i/>
              </w:rPr>
              <w:t>Количество часов</w:t>
            </w:r>
          </w:p>
        </w:tc>
      </w:tr>
      <w:tr w:rsidR="00A54392" w:rsidRPr="00A54392" w:rsidTr="00200836">
        <w:tc>
          <w:tcPr>
            <w:tcW w:w="9571" w:type="dxa"/>
            <w:gridSpan w:val="3"/>
          </w:tcPr>
          <w:p w:rsidR="00A54392" w:rsidRPr="00A54392" w:rsidRDefault="00A54392" w:rsidP="00A54392">
            <w:pPr>
              <w:numPr>
                <w:ilvl w:val="0"/>
                <w:numId w:val="1"/>
              </w:numPr>
              <w:contextualSpacing/>
              <w:jc w:val="center"/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</w:pPr>
            <w:r w:rsidRPr="00A54392"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  <w:t>Введение в экологию – 2 часа</w:t>
            </w:r>
          </w:p>
          <w:p w:rsidR="00A54392" w:rsidRPr="00A54392" w:rsidRDefault="00A54392" w:rsidP="00A54392">
            <w:pPr>
              <w:ind w:left="1080"/>
              <w:contextualSpacing/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</w:pPr>
          </w:p>
        </w:tc>
      </w:tr>
      <w:tr w:rsidR="00A54392" w:rsidRPr="00A54392" w:rsidTr="00200836">
        <w:tc>
          <w:tcPr>
            <w:tcW w:w="534" w:type="dxa"/>
          </w:tcPr>
          <w:p w:rsidR="00A54392" w:rsidRPr="00A54392" w:rsidRDefault="00A54392" w:rsidP="00A5439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A54392">
              <w:rPr>
                <w:rFonts w:asciiTheme="minorHAnsi" w:eastAsiaTheme="minorHAnsi" w:hAnsiTheme="minorHAnsi" w:cstheme="minorBidi"/>
                <w:sz w:val="28"/>
                <w:szCs w:val="28"/>
              </w:rPr>
              <w:t>1.1</w:t>
            </w:r>
          </w:p>
        </w:tc>
        <w:tc>
          <w:tcPr>
            <w:tcW w:w="6945" w:type="dxa"/>
          </w:tcPr>
          <w:p w:rsidR="00A54392" w:rsidRPr="00A54392" w:rsidRDefault="00A54392" w:rsidP="00A5439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A54392">
              <w:rPr>
                <w:rFonts w:asciiTheme="minorHAnsi" w:eastAsiaTheme="minorHAnsi" w:hAnsiTheme="minorHAnsi" w:cstheme="minorBidi"/>
                <w:sz w:val="28"/>
                <w:szCs w:val="28"/>
              </w:rPr>
              <w:t>Законы экологии</w:t>
            </w:r>
          </w:p>
        </w:tc>
        <w:tc>
          <w:tcPr>
            <w:tcW w:w="2092" w:type="dxa"/>
          </w:tcPr>
          <w:p w:rsidR="00A54392" w:rsidRPr="00A54392" w:rsidRDefault="00A54392" w:rsidP="00A5439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A54392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54392" w:rsidRPr="00A54392" w:rsidTr="00200836">
        <w:tc>
          <w:tcPr>
            <w:tcW w:w="9571" w:type="dxa"/>
            <w:gridSpan w:val="3"/>
          </w:tcPr>
          <w:p w:rsidR="00A54392" w:rsidRPr="00A54392" w:rsidRDefault="00A54392" w:rsidP="00A54392">
            <w:pPr>
              <w:numPr>
                <w:ilvl w:val="0"/>
                <w:numId w:val="1"/>
              </w:numPr>
              <w:contextualSpacing/>
              <w:jc w:val="center"/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</w:pPr>
            <w:r w:rsidRPr="00A54392"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  <w:t>Живая природа – 34 часа</w:t>
            </w:r>
          </w:p>
          <w:p w:rsidR="00A54392" w:rsidRPr="00A54392" w:rsidRDefault="00A54392" w:rsidP="00A54392">
            <w:pPr>
              <w:ind w:left="1080"/>
              <w:contextualSpacing/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</w:pPr>
          </w:p>
        </w:tc>
      </w:tr>
      <w:tr w:rsidR="00A54392" w:rsidRPr="00A54392" w:rsidTr="00200836">
        <w:tc>
          <w:tcPr>
            <w:tcW w:w="534" w:type="dxa"/>
          </w:tcPr>
          <w:p w:rsidR="00A54392" w:rsidRPr="00A54392" w:rsidRDefault="00A54392" w:rsidP="00A5439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A54392">
              <w:rPr>
                <w:rFonts w:asciiTheme="minorHAnsi" w:eastAsiaTheme="minorHAnsi" w:hAnsiTheme="minorHAnsi" w:cstheme="minorBidi"/>
                <w:sz w:val="28"/>
                <w:szCs w:val="28"/>
              </w:rPr>
              <w:t>2.1</w:t>
            </w:r>
          </w:p>
        </w:tc>
        <w:tc>
          <w:tcPr>
            <w:tcW w:w="6945" w:type="dxa"/>
          </w:tcPr>
          <w:p w:rsidR="00A54392" w:rsidRPr="00A54392" w:rsidRDefault="00A54392" w:rsidP="00A5439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A54392">
              <w:rPr>
                <w:rFonts w:asciiTheme="minorHAnsi" w:eastAsiaTheme="minorHAnsi" w:hAnsiTheme="minorHAnsi" w:cstheme="minorBidi"/>
                <w:sz w:val="28"/>
                <w:szCs w:val="28"/>
              </w:rPr>
              <w:t>От динозавров до человека</w:t>
            </w:r>
          </w:p>
        </w:tc>
        <w:tc>
          <w:tcPr>
            <w:tcW w:w="2092" w:type="dxa"/>
          </w:tcPr>
          <w:p w:rsidR="00A54392" w:rsidRPr="00A54392" w:rsidRDefault="00A54392" w:rsidP="00A5439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A54392">
              <w:rPr>
                <w:rFonts w:asciiTheme="minorHAnsi" w:eastAsiaTheme="minorHAnsi" w:hAnsiTheme="minorHAnsi" w:cstheme="minorBidi"/>
              </w:rPr>
              <w:t>6</w:t>
            </w:r>
          </w:p>
        </w:tc>
      </w:tr>
      <w:tr w:rsidR="00A54392" w:rsidRPr="00A54392" w:rsidTr="00200836">
        <w:tc>
          <w:tcPr>
            <w:tcW w:w="534" w:type="dxa"/>
          </w:tcPr>
          <w:p w:rsidR="00A54392" w:rsidRPr="00A54392" w:rsidRDefault="00A54392" w:rsidP="00A5439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A54392">
              <w:rPr>
                <w:rFonts w:asciiTheme="minorHAnsi" w:eastAsiaTheme="minorHAnsi" w:hAnsiTheme="minorHAnsi" w:cstheme="minorBidi"/>
                <w:sz w:val="28"/>
                <w:szCs w:val="28"/>
              </w:rPr>
              <w:t>2.2</w:t>
            </w:r>
          </w:p>
        </w:tc>
        <w:tc>
          <w:tcPr>
            <w:tcW w:w="6945" w:type="dxa"/>
          </w:tcPr>
          <w:p w:rsidR="00A54392" w:rsidRPr="00A54392" w:rsidRDefault="00A54392" w:rsidP="00A5439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A54392">
              <w:rPr>
                <w:rFonts w:asciiTheme="minorHAnsi" w:eastAsiaTheme="minorHAnsi" w:hAnsiTheme="minorHAnsi" w:cstheme="minorBidi"/>
                <w:sz w:val="28"/>
                <w:szCs w:val="28"/>
              </w:rPr>
              <w:t>Что расскажут нам деревья</w:t>
            </w:r>
          </w:p>
        </w:tc>
        <w:tc>
          <w:tcPr>
            <w:tcW w:w="2092" w:type="dxa"/>
          </w:tcPr>
          <w:p w:rsidR="00A54392" w:rsidRPr="00A54392" w:rsidRDefault="00A54392" w:rsidP="00A5439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A54392">
              <w:rPr>
                <w:rFonts w:asciiTheme="minorHAnsi" w:eastAsiaTheme="minorHAnsi" w:hAnsiTheme="minorHAnsi" w:cstheme="minorBidi"/>
              </w:rPr>
              <w:t>9</w:t>
            </w:r>
          </w:p>
        </w:tc>
      </w:tr>
      <w:tr w:rsidR="00A54392" w:rsidRPr="00A54392" w:rsidTr="00200836">
        <w:tc>
          <w:tcPr>
            <w:tcW w:w="534" w:type="dxa"/>
          </w:tcPr>
          <w:p w:rsidR="00A54392" w:rsidRPr="00A54392" w:rsidRDefault="00A54392" w:rsidP="00A5439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A54392">
              <w:rPr>
                <w:rFonts w:asciiTheme="minorHAnsi" w:eastAsiaTheme="minorHAnsi" w:hAnsiTheme="minorHAnsi" w:cstheme="minorBidi"/>
                <w:sz w:val="28"/>
                <w:szCs w:val="28"/>
              </w:rPr>
              <w:t>2.3</w:t>
            </w:r>
          </w:p>
        </w:tc>
        <w:tc>
          <w:tcPr>
            <w:tcW w:w="6945" w:type="dxa"/>
          </w:tcPr>
          <w:p w:rsidR="00A54392" w:rsidRPr="00A54392" w:rsidRDefault="00A54392" w:rsidP="00A5439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A54392">
              <w:rPr>
                <w:rFonts w:asciiTheme="minorHAnsi" w:eastAsiaTheme="minorHAnsi" w:hAnsiTheme="minorHAnsi" w:cstheme="minorBidi"/>
                <w:sz w:val="28"/>
                <w:szCs w:val="28"/>
              </w:rPr>
              <w:t>Загадки животного мира</w:t>
            </w:r>
          </w:p>
        </w:tc>
        <w:tc>
          <w:tcPr>
            <w:tcW w:w="2092" w:type="dxa"/>
          </w:tcPr>
          <w:p w:rsidR="00A54392" w:rsidRPr="00A54392" w:rsidRDefault="00A54392" w:rsidP="00A5439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A54392">
              <w:rPr>
                <w:rFonts w:asciiTheme="minorHAnsi" w:eastAsiaTheme="minorHAnsi" w:hAnsiTheme="minorHAnsi" w:cstheme="minorBidi"/>
              </w:rPr>
              <w:t>9</w:t>
            </w:r>
          </w:p>
        </w:tc>
      </w:tr>
      <w:tr w:rsidR="00A54392" w:rsidRPr="00A54392" w:rsidTr="00200836">
        <w:tc>
          <w:tcPr>
            <w:tcW w:w="534" w:type="dxa"/>
          </w:tcPr>
          <w:p w:rsidR="00A54392" w:rsidRPr="00A54392" w:rsidRDefault="00A54392" w:rsidP="00A5439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A54392">
              <w:rPr>
                <w:rFonts w:asciiTheme="minorHAnsi" w:eastAsiaTheme="minorHAnsi" w:hAnsiTheme="minorHAnsi" w:cstheme="minorBidi"/>
                <w:sz w:val="28"/>
                <w:szCs w:val="28"/>
              </w:rPr>
              <w:t>2.4</w:t>
            </w:r>
          </w:p>
        </w:tc>
        <w:tc>
          <w:tcPr>
            <w:tcW w:w="6945" w:type="dxa"/>
          </w:tcPr>
          <w:p w:rsidR="00A54392" w:rsidRPr="00A54392" w:rsidRDefault="00A54392" w:rsidP="00A5439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A54392">
              <w:rPr>
                <w:rFonts w:asciiTheme="minorHAnsi" w:eastAsiaTheme="minorHAnsi" w:hAnsiTheme="minorHAnsi" w:cstheme="minorBidi"/>
                <w:sz w:val="28"/>
                <w:szCs w:val="28"/>
              </w:rPr>
              <w:t>Человек – часть живой природы</w:t>
            </w:r>
          </w:p>
        </w:tc>
        <w:tc>
          <w:tcPr>
            <w:tcW w:w="2092" w:type="dxa"/>
          </w:tcPr>
          <w:p w:rsidR="00A54392" w:rsidRPr="00A54392" w:rsidRDefault="00A54392" w:rsidP="00A5439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A54392">
              <w:rPr>
                <w:rFonts w:asciiTheme="minorHAnsi" w:eastAsiaTheme="minorHAnsi" w:hAnsiTheme="minorHAnsi" w:cstheme="minorBidi"/>
              </w:rPr>
              <w:t>10</w:t>
            </w:r>
          </w:p>
        </w:tc>
      </w:tr>
      <w:tr w:rsidR="00A54392" w:rsidRPr="00A54392" w:rsidTr="00200836">
        <w:tc>
          <w:tcPr>
            <w:tcW w:w="9571" w:type="dxa"/>
            <w:gridSpan w:val="3"/>
          </w:tcPr>
          <w:p w:rsidR="00A54392" w:rsidRPr="00A54392" w:rsidRDefault="00A54392" w:rsidP="00A54392">
            <w:pPr>
              <w:numPr>
                <w:ilvl w:val="0"/>
                <w:numId w:val="1"/>
              </w:numPr>
              <w:contextualSpacing/>
              <w:jc w:val="center"/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</w:pPr>
            <w:r w:rsidRPr="00A54392"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  <w:t>Секреты живой природы – 24 часа</w:t>
            </w:r>
          </w:p>
          <w:p w:rsidR="00A54392" w:rsidRPr="00A54392" w:rsidRDefault="00A54392" w:rsidP="00A54392">
            <w:pPr>
              <w:ind w:left="1080"/>
              <w:contextualSpacing/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</w:pPr>
          </w:p>
        </w:tc>
      </w:tr>
      <w:tr w:rsidR="00A54392" w:rsidRPr="00A54392" w:rsidTr="00200836">
        <w:tc>
          <w:tcPr>
            <w:tcW w:w="534" w:type="dxa"/>
          </w:tcPr>
          <w:p w:rsidR="00A54392" w:rsidRPr="00A54392" w:rsidRDefault="00A54392" w:rsidP="00A5439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A54392">
              <w:rPr>
                <w:rFonts w:asciiTheme="minorHAnsi" w:eastAsiaTheme="minorHAnsi" w:hAnsiTheme="minorHAnsi" w:cstheme="minorBidi"/>
                <w:sz w:val="28"/>
                <w:szCs w:val="28"/>
              </w:rPr>
              <w:t>3.1</w:t>
            </w:r>
          </w:p>
        </w:tc>
        <w:tc>
          <w:tcPr>
            <w:tcW w:w="6945" w:type="dxa"/>
          </w:tcPr>
          <w:p w:rsidR="00A54392" w:rsidRPr="00A54392" w:rsidRDefault="00A54392" w:rsidP="00A5439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A54392">
              <w:rPr>
                <w:rFonts w:asciiTheme="minorHAnsi" w:eastAsiaTheme="minorHAnsi" w:hAnsiTheme="minorHAnsi" w:cstheme="minorBidi"/>
                <w:sz w:val="28"/>
                <w:szCs w:val="28"/>
              </w:rPr>
              <w:t>Оранжерея на окне</w:t>
            </w:r>
          </w:p>
        </w:tc>
        <w:tc>
          <w:tcPr>
            <w:tcW w:w="2092" w:type="dxa"/>
          </w:tcPr>
          <w:p w:rsidR="00A54392" w:rsidRPr="00A54392" w:rsidRDefault="00A54392" w:rsidP="00A5439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A54392">
              <w:rPr>
                <w:rFonts w:asciiTheme="minorHAnsi" w:eastAsiaTheme="minorHAnsi" w:hAnsiTheme="minorHAnsi" w:cstheme="minorBidi"/>
              </w:rPr>
              <w:t>5</w:t>
            </w:r>
          </w:p>
        </w:tc>
      </w:tr>
      <w:tr w:rsidR="00A54392" w:rsidRPr="00A54392" w:rsidTr="00200836">
        <w:tc>
          <w:tcPr>
            <w:tcW w:w="534" w:type="dxa"/>
          </w:tcPr>
          <w:p w:rsidR="00A54392" w:rsidRPr="00A54392" w:rsidRDefault="00A54392" w:rsidP="00A5439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A54392">
              <w:rPr>
                <w:rFonts w:asciiTheme="minorHAnsi" w:eastAsiaTheme="minorHAnsi" w:hAnsiTheme="minorHAnsi" w:cstheme="minorBidi"/>
                <w:sz w:val="28"/>
                <w:szCs w:val="28"/>
              </w:rPr>
              <w:t>3.2</w:t>
            </w:r>
          </w:p>
        </w:tc>
        <w:tc>
          <w:tcPr>
            <w:tcW w:w="6945" w:type="dxa"/>
          </w:tcPr>
          <w:p w:rsidR="00A54392" w:rsidRPr="00A54392" w:rsidRDefault="00A54392" w:rsidP="00A5439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A54392">
              <w:rPr>
                <w:rFonts w:asciiTheme="minorHAnsi" w:eastAsiaTheme="minorHAnsi" w:hAnsiTheme="minorHAnsi" w:cstheme="minorBidi"/>
                <w:sz w:val="28"/>
                <w:szCs w:val="28"/>
              </w:rPr>
              <w:t>Солнце – источник жизни</w:t>
            </w:r>
          </w:p>
        </w:tc>
        <w:tc>
          <w:tcPr>
            <w:tcW w:w="2092" w:type="dxa"/>
          </w:tcPr>
          <w:p w:rsidR="00A54392" w:rsidRPr="00A54392" w:rsidRDefault="00A54392" w:rsidP="00A5439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A54392">
              <w:rPr>
                <w:rFonts w:asciiTheme="minorHAnsi" w:eastAsiaTheme="minorHAnsi" w:hAnsiTheme="minorHAnsi" w:cstheme="minorBidi"/>
              </w:rPr>
              <w:t>4</w:t>
            </w:r>
          </w:p>
        </w:tc>
      </w:tr>
      <w:tr w:rsidR="00A54392" w:rsidRPr="00A54392" w:rsidTr="00200836">
        <w:tc>
          <w:tcPr>
            <w:tcW w:w="534" w:type="dxa"/>
          </w:tcPr>
          <w:p w:rsidR="00A54392" w:rsidRPr="00A54392" w:rsidRDefault="00A54392" w:rsidP="00A5439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A54392">
              <w:rPr>
                <w:rFonts w:asciiTheme="minorHAnsi" w:eastAsiaTheme="minorHAnsi" w:hAnsiTheme="minorHAnsi" w:cstheme="minorBidi"/>
                <w:sz w:val="28"/>
                <w:szCs w:val="28"/>
              </w:rPr>
              <w:t>3.3</w:t>
            </w:r>
          </w:p>
        </w:tc>
        <w:tc>
          <w:tcPr>
            <w:tcW w:w="6945" w:type="dxa"/>
          </w:tcPr>
          <w:p w:rsidR="00A54392" w:rsidRPr="00A54392" w:rsidRDefault="00A54392" w:rsidP="00A5439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A54392">
              <w:rPr>
                <w:rFonts w:asciiTheme="minorHAnsi" w:eastAsiaTheme="minorHAnsi" w:hAnsiTheme="minorHAnsi" w:cstheme="minorBidi"/>
                <w:sz w:val="28"/>
                <w:szCs w:val="28"/>
              </w:rPr>
              <w:t>Вода, ее признаки и свойства</w:t>
            </w:r>
          </w:p>
        </w:tc>
        <w:tc>
          <w:tcPr>
            <w:tcW w:w="2092" w:type="dxa"/>
          </w:tcPr>
          <w:p w:rsidR="00A54392" w:rsidRPr="00A54392" w:rsidRDefault="00A54392" w:rsidP="00A5439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A54392">
              <w:rPr>
                <w:rFonts w:asciiTheme="minorHAnsi" w:eastAsiaTheme="minorHAnsi" w:hAnsiTheme="minorHAnsi" w:cstheme="minorBidi"/>
              </w:rPr>
              <w:t>6</w:t>
            </w:r>
          </w:p>
        </w:tc>
      </w:tr>
      <w:tr w:rsidR="00A54392" w:rsidRPr="00A54392" w:rsidTr="00200836">
        <w:tc>
          <w:tcPr>
            <w:tcW w:w="534" w:type="dxa"/>
          </w:tcPr>
          <w:p w:rsidR="00A54392" w:rsidRPr="00A54392" w:rsidRDefault="00A54392" w:rsidP="00A5439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A54392">
              <w:rPr>
                <w:rFonts w:asciiTheme="minorHAnsi" w:eastAsiaTheme="minorHAnsi" w:hAnsiTheme="minorHAnsi" w:cstheme="minorBidi"/>
                <w:sz w:val="28"/>
                <w:szCs w:val="28"/>
              </w:rPr>
              <w:t>3.4</w:t>
            </w:r>
          </w:p>
        </w:tc>
        <w:tc>
          <w:tcPr>
            <w:tcW w:w="6945" w:type="dxa"/>
          </w:tcPr>
          <w:p w:rsidR="00A54392" w:rsidRPr="00A54392" w:rsidRDefault="00A54392" w:rsidP="00A5439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A54392">
              <w:rPr>
                <w:rFonts w:asciiTheme="minorHAnsi" w:eastAsiaTheme="minorHAnsi" w:hAnsiTheme="minorHAnsi" w:cstheme="minorBidi"/>
                <w:sz w:val="28"/>
                <w:szCs w:val="28"/>
              </w:rPr>
              <w:t>Такие удивительные растения!</w:t>
            </w:r>
          </w:p>
        </w:tc>
        <w:tc>
          <w:tcPr>
            <w:tcW w:w="2092" w:type="dxa"/>
          </w:tcPr>
          <w:p w:rsidR="00A54392" w:rsidRPr="00A54392" w:rsidRDefault="00A54392" w:rsidP="00A5439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A54392">
              <w:rPr>
                <w:rFonts w:asciiTheme="minorHAnsi" w:eastAsiaTheme="minorHAnsi" w:hAnsiTheme="minorHAnsi" w:cstheme="minorBidi"/>
              </w:rPr>
              <w:t>9</w:t>
            </w:r>
          </w:p>
        </w:tc>
      </w:tr>
      <w:tr w:rsidR="00A54392" w:rsidRPr="00A54392" w:rsidTr="00200836">
        <w:tc>
          <w:tcPr>
            <w:tcW w:w="9571" w:type="dxa"/>
            <w:gridSpan w:val="3"/>
          </w:tcPr>
          <w:p w:rsidR="00A54392" w:rsidRPr="00A54392" w:rsidRDefault="00A54392" w:rsidP="00A54392">
            <w:pPr>
              <w:numPr>
                <w:ilvl w:val="0"/>
                <w:numId w:val="1"/>
              </w:numPr>
              <w:contextualSpacing/>
              <w:jc w:val="center"/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</w:pPr>
            <w:r w:rsidRPr="00A54392"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  <w:t>Охрана природы – 8 часов</w:t>
            </w:r>
          </w:p>
          <w:p w:rsidR="00A54392" w:rsidRPr="00A54392" w:rsidRDefault="00A54392" w:rsidP="00A54392">
            <w:pPr>
              <w:ind w:left="1080"/>
              <w:contextualSpacing/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</w:pPr>
          </w:p>
        </w:tc>
      </w:tr>
      <w:tr w:rsidR="00A54392" w:rsidRPr="00A54392" w:rsidTr="00200836">
        <w:tc>
          <w:tcPr>
            <w:tcW w:w="534" w:type="dxa"/>
          </w:tcPr>
          <w:p w:rsidR="00A54392" w:rsidRPr="00A54392" w:rsidRDefault="00A54392" w:rsidP="00A5439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A5439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4.1 </w:t>
            </w:r>
          </w:p>
        </w:tc>
        <w:tc>
          <w:tcPr>
            <w:tcW w:w="6945" w:type="dxa"/>
          </w:tcPr>
          <w:p w:rsidR="00A54392" w:rsidRPr="00A54392" w:rsidRDefault="00A54392" w:rsidP="00A5439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A54392">
              <w:rPr>
                <w:rFonts w:asciiTheme="minorHAnsi" w:eastAsiaTheme="minorHAnsi" w:hAnsiTheme="minorHAnsi" w:cstheme="minorBidi"/>
                <w:sz w:val="28"/>
                <w:szCs w:val="28"/>
              </w:rPr>
              <w:t>«Красная книга»</w:t>
            </w:r>
          </w:p>
        </w:tc>
        <w:tc>
          <w:tcPr>
            <w:tcW w:w="2092" w:type="dxa"/>
          </w:tcPr>
          <w:p w:rsidR="00A54392" w:rsidRPr="00A54392" w:rsidRDefault="00A54392" w:rsidP="00A5439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A54392">
              <w:rPr>
                <w:rFonts w:asciiTheme="minorHAnsi" w:eastAsiaTheme="minorHAnsi" w:hAnsiTheme="minorHAnsi" w:cstheme="minorBidi"/>
              </w:rPr>
              <w:t>8</w:t>
            </w:r>
          </w:p>
        </w:tc>
      </w:tr>
      <w:tr w:rsidR="00A54392" w:rsidRPr="00A54392" w:rsidTr="00200836">
        <w:tc>
          <w:tcPr>
            <w:tcW w:w="7479" w:type="dxa"/>
            <w:gridSpan w:val="2"/>
          </w:tcPr>
          <w:p w:rsidR="00A54392" w:rsidRPr="00A54392" w:rsidRDefault="00A54392" w:rsidP="00A54392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A54392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ИТОГО:</w:t>
            </w:r>
          </w:p>
        </w:tc>
        <w:tc>
          <w:tcPr>
            <w:tcW w:w="2092" w:type="dxa"/>
          </w:tcPr>
          <w:p w:rsidR="00A54392" w:rsidRPr="00A54392" w:rsidRDefault="00A54392" w:rsidP="00A5439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A54392">
              <w:rPr>
                <w:rFonts w:asciiTheme="minorHAnsi" w:eastAsiaTheme="minorHAnsi" w:hAnsiTheme="minorHAnsi" w:cstheme="minorBidi"/>
                <w:b/>
              </w:rPr>
              <w:t>68</w:t>
            </w:r>
          </w:p>
        </w:tc>
      </w:tr>
    </w:tbl>
    <w:p w:rsidR="00A54392" w:rsidRDefault="00A54392" w:rsidP="00A54392">
      <w:pPr>
        <w:spacing w:line="36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A54392" w:rsidRDefault="00A54392" w:rsidP="00A54392"/>
    <w:p w:rsidR="002E485C" w:rsidRDefault="002E485C"/>
    <w:sectPr w:rsidR="002E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82994"/>
    <w:multiLevelType w:val="hybridMultilevel"/>
    <w:tmpl w:val="6FC8C332"/>
    <w:lvl w:ilvl="0" w:tplc="F06C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92"/>
    <w:rsid w:val="002E485C"/>
    <w:rsid w:val="00755392"/>
    <w:rsid w:val="00A5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6">
    <w:name w:val="c36"/>
    <w:basedOn w:val="a"/>
    <w:rsid w:val="00A5439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A54392"/>
  </w:style>
  <w:style w:type="paragraph" w:customStyle="1" w:styleId="c4">
    <w:name w:val="c4"/>
    <w:basedOn w:val="a"/>
    <w:rsid w:val="00A5439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9">
    <w:name w:val="c29"/>
    <w:basedOn w:val="a0"/>
    <w:rsid w:val="00A54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6">
    <w:name w:val="c36"/>
    <w:basedOn w:val="a"/>
    <w:rsid w:val="00A5439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A54392"/>
  </w:style>
  <w:style w:type="paragraph" w:customStyle="1" w:styleId="c4">
    <w:name w:val="c4"/>
    <w:basedOn w:val="a"/>
    <w:rsid w:val="00A5439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9">
    <w:name w:val="c29"/>
    <w:basedOn w:val="a0"/>
    <w:rsid w:val="00A54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6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0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13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4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57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74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1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096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88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389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12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78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2012-09-27T19:53:00Z</dcterms:created>
  <dcterms:modified xsi:type="dcterms:W3CDTF">2012-09-27T20:12:00Z</dcterms:modified>
</cp:coreProperties>
</file>