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C12" w:rsidRDefault="00E974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Тезисы к статье «Проект урока</w:t>
      </w:r>
      <w:r w:rsidR="002127DD">
        <w:rPr>
          <w:rFonts w:ascii="Times New Roman" w:hAnsi="Times New Roman" w:cs="Times New Roman"/>
          <w:b/>
          <w:sz w:val="24"/>
          <w:szCs w:val="24"/>
        </w:rPr>
        <w:t xml:space="preserve"> развития речи во 2классе общеобразовательной школы»</w:t>
      </w:r>
    </w:p>
    <w:p w:rsidR="00DD4D3A" w:rsidRDefault="00DD4D3A" w:rsidP="00DD4D3A">
      <w:pPr>
        <w:ind w:left="3540" w:firstLine="7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Если Вы работаете над поставленными целями, то эти цели будут работать на Вас.</w:t>
      </w:r>
    </w:p>
    <w:p w:rsidR="00DD4D3A" w:rsidRDefault="00DD4D3A" w:rsidP="00DD4D3A">
      <w:pPr>
        <w:ind w:left="3540" w:firstLine="7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Успех – это не столько то, что мы имеем, сколько то, кем мы становимся в результате.</w:t>
      </w:r>
    </w:p>
    <w:p w:rsidR="00DD4D3A" w:rsidRPr="00DD4D3A" w:rsidRDefault="00DD4D3A" w:rsidP="00DD4D3A">
      <w:pPr>
        <w:ind w:left="3540" w:firstLine="7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Джим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Рон</w:t>
      </w:r>
      <w:proofErr w:type="spellEnd"/>
    </w:p>
    <w:p w:rsidR="00E11107" w:rsidRDefault="00212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Методические рекомендации</w:t>
      </w:r>
      <w:r w:rsidR="003269A4">
        <w:rPr>
          <w:rFonts w:ascii="Times New Roman" w:hAnsi="Times New Roman" w:cs="Times New Roman"/>
          <w:sz w:val="24"/>
          <w:szCs w:val="24"/>
        </w:rPr>
        <w:t xml:space="preserve"> составлены к уроку</w:t>
      </w:r>
      <w:r w:rsidR="00042780">
        <w:rPr>
          <w:rFonts w:ascii="Times New Roman" w:hAnsi="Times New Roman" w:cs="Times New Roman"/>
          <w:sz w:val="24"/>
          <w:szCs w:val="24"/>
        </w:rPr>
        <w:t xml:space="preserve"> развития речи </w:t>
      </w:r>
      <w:r w:rsidR="003269A4">
        <w:rPr>
          <w:rFonts w:ascii="Times New Roman" w:hAnsi="Times New Roman" w:cs="Times New Roman"/>
          <w:sz w:val="24"/>
          <w:szCs w:val="24"/>
        </w:rPr>
        <w:t xml:space="preserve"> по теме: «Обучающее изложение». В качестве примера взят текст «Утренние лучи»  (по К. Ушинскому). Этот урок мо</w:t>
      </w:r>
      <w:r w:rsidR="00E974A0">
        <w:rPr>
          <w:rFonts w:ascii="Times New Roman" w:hAnsi="Times New Roman" w:cs="Times New Roman"/>
          <w:sz w:val="24"/>
          <w:szCs w:val="24"/>
        </w:rPr>
        <w:t>жно провести во 2-ом классе</w:t>
      </w:r>
      <w:r w:rsidR="003269A4">
        <w:rPr>
          <w:rFonts w:ascii="Times New Roman" w:hAnsi="Times New Roman" w:cs="Times New Roman"/>
          <w:sz w:val="24"/>
          <w:szCs w:val="24"/>
        </w:rPr>
        <w:t xml:space="preserve"> в конце учебного года</w:t>
      </w:r>
      <w:r w:rsidR="00DB3121">
        <w:rPr>
          <w:rFonts w:ascii="Times New Roman" w:hAnsi="Times New Roman" w:cs="Times New Roman"/>
          <w:sz w:val="24"/>
          <w:szCs w:val="24"/>
        </w:rPr>
        <w:t>, но можно предложить и учащимся третьего класса.</w:t>
      </w:r>
      <w:r w:rsidR="00677844">
        <w:rPr>
          <w:rFonts w:ascii="Times New Roman" w:hAnsi="Times New Roman" w:cs="Times New Roman"/>
          <w:sz w:val="24"/>
          <w:szCs w:val="24"/>
        </w:rPr>
        <w:t xml:space="preserve"> Подбор</w:t>
      </w:r>
      <w:r w:rsidR="00A33EE4">
        <w:rPr>
          <w:rFonts w:ascii="Times New Roman" w:hAnsi="Times New Roman" w:cs="Times New Roman"/>
          <w:sz w:val="24"/>
          <w:szCs w:val="24"/>
        </w:rPr>
        <w:t xml:space="preserve"> содержания дидактического</w:t>
      </w:r>
      <w:r w:rsidR="00677844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A33EE4">
        <w:rPr>
          <w:rFonts w:ascii="Times New Roman" w:hAnsi="Times New Roman" w:cs="Times New Roman"/>
          <w:sz w:val="24"/>
          <w:szCs w:val="24"/>
        </w:rPr>
        <w:t>а зависит от уровня  подготовки  класса, а п</w:t>
      </w:r>
      <w:r w:rsidR="00677844">
        <w:rPr>
          <w:rFonts w:ascii="Times New Roman" w:hAnsi="Times New Roman" w:cs="Times New Roman"/>
          <w:sz w:val="24"/>
          <w:szCs w:val="24"/>
        </w:rPr>
        <w:t>одходы к организации учебной деятельности</w:t>
      </w:r>
      <w:r w:rsidR="00A33EE4">
        <w:rPr>
          <w:rFonts w:ascii="Times New Roman" w:hAnsi="Times New Roman" w:cs="Times New Roman"/>
          <w:sz w:val="24"/>
          <w:szCs w:val="24"/>
        </w:rPr>
        <w:t xml:space="preserve"> - </w:t>
      </w:r>
      <w:r w:rsidR="00677844">
        <w:rPr>
          <w:rFonts w:ascii="Times New Roman" w:hAnsi="Times New Roman" w:cs="Times New Roman"/>
          <w:sz w:val="24"/>
          <w:szCs w:val="24"/>
        </w:rPr>
        <w:t xml:space="preserve"> одинаковы</w:t>
      </w:r>
      <w:r w:rsidR="00A33EE4">
        <w:rPr>
          <w:rFonts w:ascii="Times New Roman" w:hAnsi="Times New Roman" w:cs="Times New Roman"/>
          <w:sz w:val="24"/>
          <w:szCs w:val="24"/>
        </w:rPr>
        <w:t xml:space="preserve">. </w:t>
      </w:r>
      <w:r w:rsidR="00DB3121">
        <w:rPr>
          <w:rFonts w:ascii="Times New Roman" w:hAnsi="Times New Roman" w:cs="Times New Roman"/>
          <w:sz w:val="24"/>
          <w:szCs w:val="24"/>
        </w:rPr>
        <w:t xml:space="preserve"> Проект урока</w:t>
      </w:r>
      <w:r w:rsidR="00A33EE4">
        <w:rPr>
          <w:rFonts w:ascii="Times New Roman" w:hAnsi="Times New Roman" w:cs="Times New Roman"/>
          <w:sz w:val="24"/>
          <w:szCs w:val="24"/>
        </w:rPr>
        <w:t xml:space="preserve"> </w:t>
      </w:r>
      <w:r w:rsidR="009151B1">
        <w:rPr>
          <w:rFonts w:ascii="Times New Roman" w:hAnsi="Times New Roman" w:cs="Times New Roman"/>
          <w:sz w:val="24"/>
          <w:szCs w:val="24"/>
        </w:rPr>
        <w:t xml:space="preserve"> составлен с учетом требований нового образовательного стандарта по ОС «Школа 2100»</w:t>
      </w:r>
      <w:r w:rsidR="00E75BD6">
        <w:rPr>
          <w:rFonts w:ascii="Times New Roman" w:hAnsi="Times New Roman" w:cs="Times New Roman"/>
          <w:sz w:val="24"/>
          <w:szCs w:val="24"/>
        </w:rPr>
        <w:t>. В нем</w:t>
      </w:r>
      <w:r w:rsidR="009151B1">
        <w:rPr>
          <w:rFonts w:ascii="Times New Roman" w:hAnsi="Times New Roman" w:cs="Times New Roman"/>
          <w:sz w:val="24"/>
          <w:szCs w:val="24"/>
        </w:rPr>
        <w:t xml:space="preserve"> определены цель, задачи</w:t>
      </w:r>
      <w:r w:rsidR="000001BA">
        <w:rPr>
          <w:rFonts w:ascii="Times New Roman" w:hAnsi="Times New Roman" w:cs="Times New Roman"/>
          <w:sz w:val="24"/>
          <w:szCs w:val="24"/>
        </w:rPr>
        <w:t xml:space="preserve"> (как планируемые результаты)</w:t>
      </w:r>
      <w:r w:rsidR="009151B1">
        <w:rPr>
          <w:rFonts w:ascii="Times New Roman" w:hAnsi="Times New Roman" w:cs="Times New Roman"/>
          <w:sz w:val="24"/>
          <w:szCs w:val="24"/>
        </w:rPr>
        <w:t xml:space="preserve">, содержание и условия деятельности </w:t>
      </w:r>
      <w:proofErr w:type="gramStart"/>
      <w:r w:rsidR="009151B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54502">
        <w:rPr>
          <w:rFonts w:ascii="Times New Roman" w:hAnsi="Times New Roman" w:cs="Times New Roman"/>
          <w:sz w:val="24"/>
          <w:szCs w:val="24"/>
        </w:rPr>
        <w:t>.</w:t>
      </w:r>
      <w:r w:rsidR="000427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1BA" w:rsidRDefault="00E111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42780">
        <w:rPr>
          <w:rFonts w:ascii="Times New Roman" w:hAnsi="Times New Roman" w:cs="Times New Roman"/>
          <w:sz w:val="24"/>
          <w:szCs w:val="24"/>
        </w:rPr>
        <w:t>Урок развития речи  насыщен заданиями, развивающими все</w:t>
      </w:r>
      <w:r w:rsidR="00F41BEE">
        <w:rPr>
          <w:rFonts w:ascii="Times New Roman" w:hAnsi="Times New Roman" w:cs="Times New Roman"/>
          <w:sz w:val="24"/>
          <w:szCs w:val="24"/>
        </w:rPr>
        <w:t xml:space="preserve"> </w:t>
      </w:r>
      <w:r w:rsidR="00042780">
        <w:rPr>
          <w:rFonts w:ascii="Times New Roman" w:hAnsi="Times New Roman" w:cs="Times New Roman"/>
          <w:sz w:val="24"/>
          <w:szCs w:val="24"/>
        </w:rPr>
        <w:t>четыре вида речевой деятельности: чтение</w:t>
      </w:r>
      <w:r w:rsidR="00AE3513">
        <w:rPr>
          <w:rFonts w:ascii="Times New Roman" w:hAnsi="Times New Roman" w:cs="Times New Roman"/>
          <w:sz w:val="24"/>
          <w:szCs w:val="24"/>
        </w:rPr>
        <w:t>, г</w:t>
      </w:r>
      <w:r w:rsidR="00042780">
        <w:rPr>
          <w:rFonts w:ascii="Times New Roman" w:hAnsi="Times New Roman" w:cs="Times New Roman"/>
          <w:sz w:val="24"/>
          <w:szCs w:val="24"/>
        </w:rPr>
        <w:t>оворение, слушание, письмо.</w:t>
      </w:r>
      <w:r>
        <w:rPr>
          <w:rFonts w:ascii="Times New Roman" w:hAnsi="Times New Roman" w:cs="Times New Roman"/>
          <w:sz w:val="24"/>
          <w:szCs w:val="24"/>
        </w:rPr>
        <w:t xml:space="preserve"> В нем предусмотрено использование  разнообразных  форм организации учебной деятельности</w:t>
      </w:r>
      <w:r w:rsidR="0053152E">
        <w:rPr>
          <w:rFonts w:ascii="Times New Roman" w:hAnsi="Times New Roman" w:cs="Times New Roman"/>
          <w:sz w:val="24"/>
          <w:szCs w:val="24"/>
        </w:rPr>
        <w:t xml:space="preserve">: совместная с учителем учебно </w:t>
      </w:r>
      <w:r>
        <w:rPr>
          <w:rFonts w:ascii="Times New Roman" w:hAnsi="Times New Roman" w:cs="Times New Roman"/>
          <w:sz w:val="24"/>
          <w:szCs w:val="24"/>
        </w:rPr>
        <w:t>– познавательная деятельность, работа</w:t>
      </w:r>
      <w:r w:rsidR="0053152E">
        <w:rPr>
          <w:rFonts w:ascii="Times New Roman" w:hAnsi="Times New Roman" w:cs="Times New Roman"/>
          <w:sz w:val="24"/>
          <w:szCs w:val="24"/>
        </w:rPr>
        <w:t xml:space="preserve"> в парах и группах, коллективная и самостоятельная работа учащихся.</w:t>
      </w:r>
    </w:p>
    <w:p w:rsidR="002127DD" w:rsidRDefault="000001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75BD6">
        <w:rPr>
          <w:rFonts w:ascii="Times New Roman" w:hAnsi="Times New Roman" w:cs="Times New Roman"/>
          <w:sz w:val="24"/>
          <w:szCs w:val="24"/>
        </w:rPr>
        <w:t xml:space="preserve"> Данному уроку присущ </w:t>
      </w:r>
      <w:r w:rsidR="00654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BD6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E75BD6">
        <w:rPr>
          <w:rFonts w:ascii="Times New Roman" w:hAnsi="Times New Roman" w:cs="Times New Roman"/>
          <w:sz w:val="24"/>
          <w:szCs w:val="24"/>
        </w:rPr>
        <w:t xml:space="preserve"> подход к организации образовательного процесса.</w:t>
      </w:r>
      <w:r w:rsidR="00654502">
        <w:rPr>
          <w:rFonts w:ascii="Times New Roman" w:hAnsi="Times New Roman" w:cs="Times New Roman"/>
          <w:sz w:val="24"/>
          <w:szCs w:val="24"/>
        </w:rPr>
        <w:t xml:space="preserve"> В содержании урока  очевидно наличие элементов обучения детей универсальным уче</w:t>
      </w:r>
      <w:r w:rsidR="00E974A0">
        <w:rPr>
          <w:rFonts w:ascii="Times New Roman" w:hAnsi="Times New Roman" w:cs="Times New Roman"/>
          <w:sz w:val="24"/>
          <w:szCs w:val="24"/>
        </w:rPr>
        <w:t>бным действиям (</w:t>
      </w:r>
      <w:r w:rsidR="008075F4">
        <w:rPr>
          <w:rFonts w:ascii="Times New Roman" w:hAnsi="Times New Roman" w:cs="Times New Roman"/>
          <w:sz w:val="24"/>
          <w:szCs w:val="24"/>
        </w:rPr>
        <w:t>хотя это еще только 2-ой класс</w:t>
      </w:r>
      <w:r w:rsidR="00E974A0">
        <w:rPr>
          <w:rFonts w:ascii="Times New Roman" w:hAnsi="Times New Roman" w:cs="Times New Roman"/>
          <w:sz w:val="24"/>
          <w:szCs w:val="24"/>
        </w:rPr>
        <w:t>)</w:t>
      </w:r>
      <w:r w:rsidR="008075F4">
        <w:rPr>
          <w:rFonts w:ascii="Times New Roman" w:hAnsi="Times New Roman" w:cs="Times New Roman"/>
          <w:sz w:val="24"/>
          <w:szCs w:val="24"/>
        </w:rPr>
        <w:t>.</w:t>
      </w:r>
    </w:p>
    <w:p w:rsidR="008075F4" w:rsidRDefault="008075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конспекте урока явно отражены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 (литературное чтение, риторика, окружающий мир). Этот момент важен тем, что ученики</w:t>
      </w:r>
      <w:r w:rsidR="00A33EE4">
        <w:rPr>
          <w:rFonts w:ascii="Times New Roman" w:hAnsi="Times New Roman" w:cs="Times New Roman"/>
          <w:sz w:val="24"/>
          <w:szCs w:val="24"/>
        </w:rPr>
        <w:t xml:space="preserve"> приобретают опыт, так необходимый при выполнении контрольных  заданий, мониторингов</w:t>
      </w:r>
      <w:r w:rsidR="00E974A0">
        <w:rPr>
          <w:rFonts w:ascii="Times New Roman" w:hAnsi="Times New Roman" w:cs="Times New Roman"/>
          <w:sz w:val="24"/>
          <w:szCs w:val="24"/>
        </w:rPr>
        <w:t>ых работ</w:t>
      </w:r>
      <w:r w:rsidR="00AD2971">
        <w:rPr>
          <w:rFonts w:ascii="Times New Roman" w:hAnsi="Times New Roman" w:cs="Times New Roman"/>
          <w:sz w:val="24"/>
          <w:szCs w:val="24"/>
        </w:rPr>
        <w:t>, которые чаще всего носят интегрированный характер.</w:t>
      </w:r>
    </w:p>
    <w:p w:rsidR="00AD2971" w:rsidRDefault="00042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данном уроке  имеет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="00677844">
        <w:rPr>
          <w:rFonts w:ascii="Times New Roman" w:hAnsi="Times New Roman" w:cs="Times New Roman"/>
          <w:sz w:val="24"/>
          <w:szCs w:val="24"/>
        </w:rPr>
        <w:t xml:space="preserve"> дифференцированный подход (</w:t>
      </w:r>
      <w:r w:rsidR="00AD2971">
        <w:rPr>
          <w:rFonts w:ascii="Times New Roman" w:hAnsi="Times New Roman" w:cs="Times New Roman"/>
          <w:sz w:val="24"/>
          <w:szCs w:val="24"/>
        </w:rPr>
        <w:t>представлены за</w:t>
      </w:r>
      <w:r w:rsidR="00677844">
        <w:rPr>
          <w:rFonts w:ascii="Times New Roman" w:hAnsi="Times New Roman" w:cs="Times New Roman"/>
          <w:sz w:val="24"/>
          <w:szCs w:val="24"/>
        </w:rPr>
        <w:t>дания для разных групп учащихся</w:t>
      </w:r>
      <w:r w:rsidR="007D3947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AD2971">
        <w:rPr>
          <w:rFonts w:ascii="Times New Roman" w:hAnsi="Times New Roman" w:cs="Times New Roman"/>
          <w:sz w:val="24"/>
          <w:szCs w:val="24"/>
        </w:rPr>
        <w:t>ключены</w:t>
      </w:r>
      <w:r>
        <w:rPr>
          <w:rFonts w:ascii="Times New Roman" w:hAnsi="Times New Roman" w:cs="Times New Roman"/>
          <w:sz w:val="24"/>
          <w:szCs w:val="24"/>
        </w:rPr>
        <w:t xml:space="preserve"> в урок </w:t>
      </w:r>
      <w:r w:rsidR="00AD2971">
        <w:rPr>
          <w:rFonts w:ascii="Times New Roman" w:hAnsi="Times New Roman" w:cs="Times New Roman"/>
          <w:sz w:val="24"/>
          <w:szCs w:val="24"/>
        </w:rPr>
        <w:t xml:space="preserve"> дополнительные при</w:t>
      </w:r>
      <w:r w:rsidR="00677844">
        <w:rPr>
          <w:rFonts w:ascii="Times New Roman" w:hAnsi="Times New Roman" w:cs="Times New Roman"/>
          <w:sz w:val="24"/>
          <w:szCs w:val="24"/>
        </w:rPr>
        <w:t>емы мотивации детей</w:t>
      </w:r>
      <w:r w:rsidR="00F41BEE">
        <w:rPr>
          <w:rFonts w:ascii="Times New Roman" w:hAnsi="Times New Roman" w:cs="Times New Roman"/>
          <w:sz w:val="24"/>
          <w:szCs w:val="24"/>
        </w:rPr>
        <w:t xml:space="preserve"> (создание ситуаций успеха, антиципация)</w:t>
      </w:r>
      <w:r w:rsidR="006778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так же </w:t>
      </w:r>
      <w:r w:rsidR="00677844">
        <w:rPr>
          <w:rFonts w:ascii="Times New Roman" w:hAnsi="Times New Roman" w:cs="Times New Roman"/>
          <w:sz w:val="24"/>
          <w:szCs w:val="24"/>
        </w:rPr>
        <w:t>задания на развитие коммуникативных умений (работа в парах, группах, коллективное обсуждение</w:t>
      </w:r>
      <w:r>
        <w:rPr>
          <w:rFonts w:ascii="Times New Roman" w:hAnsi="Times New Roman" w:cs="Times New Roman"/>
          <w:sz w:val="24"/>
          <w:szCs w:val="24"/>
        </w:rPr>
        <w:t xml:space="preserve"> заданий</w:t>
      </w:r>
      <w:r w:rsidR="00677844">
        <w:rPr>
          <w:rFonts w:ascii="Times New Roman" w:hAnsi="Times New Roman" w:cs="Times New Roman"/>
          <w:sz w:val="24"/>
          <w:szCs w:val="24"/>
        </w:rPr>
        <w:t>).</w:t>
      </w:r>
    </w:p>
    <w:p w:rsidR="00AE3513" w:rsidRDefault="00E974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Урок построен с учетом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технологий, предусматривающих</w:t>
      </w:r>
      <w:r w:rsidR="00A61FD2">
        <w:rPr>
          <w:rFonts w:ascii="Times New Roman" w:hAnsi="Times New Roman" w:cs="Times New Roman"/>
          <w:sz w:val="24"/>
          <w:szCs w:val="24"/>
        </w:rPr>
        <w:t xml:space="preserve"> частую  смену деятельности в ходе урока, </w:t>
      </w:r>
      <w:proofErr w:type="spellStart"/>
      <w:r w:rsidR="00A61FD2">
        <w:rPr>
          <w:rFonts w:ascii="Times New Roman" w:hAnsi="Times New Roman" w:cs="Times New Roman"/>
          <w:sz w:val="24"/>
          <w:szCs w:val="24"/>
        </w:rPr>
        <w:t>физкульминутку</w:t>
      </w:r>
      <w:proofErr w:type="spellEnd"/>
      <w:r w:rsidR="00A61FD2">
        <w:rPr>
          <w:rFonts w:ascii="Times New Roman" w:hAnsi="Times New Roman" w:cs="Times New Roman"/>
          <w:sz w:val="24"/>
          <w:szCs w:val="24"/>
        </w:rPr>
        <w:t xml:space="preserve">, расширение двигательной активности в процессе учебной деятельности, </w:t>
      </w:r>
      <w:r w:rsidR="00127C43">
        <w:rPr>
          <w:rFonts w:ascii="Times New Roman" w:hAnsi="Times New Roman" w:cs="Times New Roman"/>
          <w:sz w:val="24"/>
          <w:szCs w:val="24"/>
        </w:rPr>
        <w:t xml:space="preserve">создание </w:t>
      </w:r>
      <w:bookmarkStart w:id="0" w:name="_GoBack"/>
      <w:bookmarkEnd w:id="0"/>
      <w:r w:rsidR="00A61FD2">
        <w:rPr>
          <w:rFonts w:ascii="Times New Roman" w:hAnsi="Times New Roman" w:cs="Times New Roman"/>
          <w:sz w:val="24"/>
          <w:szCs w:val="24"/>
        </w:rPr>
        <w:t>благоприятного эмоционально -  психологического  климата  в классе.</w:t>
      </w:r>
    </w:p>
    <w:p w:rsidR="007D3947" w:rsidRDefault="007D3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Домашнее задание</w:t>
      </w:r>
      <w:r w:rsidR="00E974A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вариативно, носит творческий характер и практическую направленность.</w:t>
      </w:r>
    </w:p>
    <w:p w:rsidR="007D3947" w:rsidRDefault="007D3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Данный проект урока – плод творческого поиска, желания </w:t>
      </w:r>
      <w:r w:rsidR="0014319B">
        <w:rPr>
          <w:rFonts w:ascii="Times New Roman" w:hAnsi="Times New Roman" w:cs="Times New Roman"/>
          <w:sz w:val="24"/>
          <w:szCs w:val="24"/>
        </w:rPr>
        <w:t xml:space="preserve">продуктивно менять стиль своей педагогической деятельности в связи с внедрением нового Федерального </w:t>
      </w:r>
      <w:r w:rsidR="0014319B">
        <w:rPr>
          <w:rFonts w:ascii="Times New Roman" w:hAnsi="Times New Roman" w:cs="Times New Roman"/>
          <w:sz w:val="24"/>
          <w:szCs w:val="24"/>
        </w:rPr>
        <w:lastRenderedPageBreak/>
        <w:t>государственного образовательного стандарта</w:t>
      </w:r>
      <w:r w:rsidR="0070451B">
        <w:rPr>
          <w:rFonts w:ascii="Times New Roman" w:hAnsi="Times New Roman" w:cs="Times New Roman"/>
          <w:sz w:val="24"/>
          <w:szCs w:val="24"/>
        </w:rPr>
        <w:t>,</w:t>
      </w:r>
      <w:r w:rsidR="00E974A0">
        <w:rPr>
          <w:rFonts w:ascii="Times New Roman" w:hAnsi="Times New Roman" w:cs="Times New Roman"/>
          <w:sz w:val="24"/>
          <w:szCs w:val="24"/>
        </w:rPr>
        <w:t xml:space="preserve"> с учетом требований времени</w:t>
      </w:r>
      <w:r w:rsidR="0070451B">
        <w:rPr>
          <w:rFonts w:ascii="Times New Roman" w:hAnsi="Times New Roman" w:cs="Times New Roman"/>
          <w:sz w:val="24"/>
          <w:szCs w:val="24"/>
        </w:rPr>
        <w:t xml:space="preserve"> и</w:t>
      </w:r>
      <w:r w:rsidR="0014319B">
        <w:rPr>
          <w:rFonts w:ascii="Times New Roman" w:hAnsi="Times New Roman" w:cs="Times New Roman"/>
          <w:sz w:val="24"/>
          <w:szCs w:val="24"/>
        </w:rPr>
        <w:t xml:space="preserve"> стремления добиться нового образовательного результата.</w:t>
      </w:r>
    </w:p>
    <w:p w:rsidR="00D3140D" w:rsidRDefault="00143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Возможно, </w:t>
      </w:r>
      <w:r w:rsidR="00E974A0">
        <w:rPr>
          <w:rFonts w:ascii="Times New Roman" w:hAnsi="Times New Roman" w:cs="Times New Roman"/>
          <w:sz w:val="24"/>
          <w:szCs w:val="24"/>
        </w:rPr>
        <w:t>работа</w:t>
      </w:r>
      <w:r>
        <w:rPr>
          <w:rFonts w:ascii="Times New Roman" w:hAnsi="Times New Roman" w:cs="Times New Roman"/>
          <w:sz w:val="24"/>
          <w:szCs w:val="24"/>
        </w:rPr>
        <w:t xml:space="preserve"> далек</w:t>
      </w:r>
      <w:r w:rsidR="00E974A0">
        <w:rPr>
          <w:rFonts w:ascii="Times New Roman" w:hAnsi="Times New Roman" w:cs="Times New Roman"/>
          <w:sz w:val="24"/>
          <w:szCs w:val="24"/>
        </w:rPr>
        <w:t xml:space="preserve">а </w:t>
      </w:r>
      <w:r w:rsidR="00D2485C">
        <w:rPr>
          <w:rFonts w:ascii="Times New Roman" w:hAnsi="Times New Roman" w:cs="Times New Roman"/>
          <w:sz w:val="24"/>
          <w:szCs w:val="24"/>
        </w:rPr>
        <w:t>от совершенства.</w:t>
      </w:r>
      <w:r w:rsidR="00C244EB">
        <w:rPr>
          <w:rFonts w:ascii="Times New Roman" w:hAnsi="Times New Roman" w:cs="Times New Roman"/>
          <w:sz w:val="24"/>
          <w:szCs w:val="24"/>
        </w:rPr>
        <w:t xml:space="preserve"> Но</w:t>
      </w:r>
      <w:r w:rsidR="00D3140D">
        <w:rPr>
          <w:rFonts w:ascii="Times New Roman" w:hAnsi="Times New Roman" w:cs="Times New Roman"/>
          <w:sz w:val="24"/>
          <w:szCs w:val="24"/>
        </w:rPr>
        <w:t xml:space="preserve"> цель поставлена, а</w:t>
      </w:r>
      <w:r w:rsidR="00C244EB">
        <w:rPr>
          <w:rFonts w:ascii="Times New Roman" w:hAnsi="Times New Roman" w:cs="Times New Roman"/>
          <w:sz w:val="24"/>
          <w:szCs w:val="24"/>
        </w:rPr>
        <w:t xml:space="preserve"> «чтобы дойти до цели</w:t>
      </w:r>
      <w:r w:rsidR="00D3140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3140D">
        <w:rPr>
          <w:rFonts w:ascii="Times New Roman" w:hAnsi="Times New Roman" w:cs="Times New Roman"/>
          <w:sz w:val="24"/>
          <w:szCs w:val="24"/>
        </w:rPr>
        <w:t>надо</w:t>
      </w:r>
      <w:proofErr w:type="gramEnd"/>
      <w:r w:rsidR="00D3140D">
        <w:rPr>
          <w:rFonts w:ascii="Times New Roman" w:hAnsi="Times New Roman" w:cs="Times New Roman"/>
          <w:sz w:val="24"/>
          <w:szCs w:val="24"/>
        </w:rPr>
        <w:t xml:space="preserve"> прежде всего идти» (Оноре де Бальзак). Окончательно успокаивает и вдохновляет Николас </w:t>
      </w:r>
      <w:proofErr w:type="spellStart"/>
      <w:r w:rsidR="00D3140D">
        <w:rPr>
          <w:rFonts w:ascii="Times New Roman" w:hAnsi="Times New Roman" w:cs="Times New Roman"/>
          <w:sz w:val="24"/>
          <w:szCs w:val="24"/>
        </w:rPr>
        <w:t>Мюррей</w:t>
      </w:r>
      <w:proofErr w:type="spellEnd"/>
      <w:r w:rsidR="00D31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40D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="00D3140D">
        <w:rPr>
          <w:rFonts w:ascii="Times New Roman" w:hAnsi="Times New Roman" w:cs="Times New Roman"/>
          <w:sz w:val="24"/>
          <w:szCs w:val="24"/>
        </w:rPr>
        <w:t>, утверждая, что «оптимизм играет важную роль в достижениях, и это также основа мужества и истинного прогресса».</w:t>
      </w:r>
    </w:p>
    <w:p w:rsidR="00127C43" w:rsidRDefault="00127C43">
      <w:pPr>
        <w:rPr>
          <w:rFonts w:ascii="Times New Roman" w:hAnsi="Times New Roman" w:cs="Times New Roman"/>
          <w:sz w:val="24"/>
          <w:szCs w:val="24"/>
        </w:rPr>
      </w:pPr>
    </w:p>
    <w:p w:rsidR="00127C43" w:rsidRDefault="00127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августа 2012 г.                                                                                     Козлова Е.И.</w:t>
      </w:r>
    </w:p>
    <w:p w:rsidR="00D3140D" w:rsidRDefault="00D3140D">
      <w:pPr>
        <w:rPr>
          <w:rFonts w:ascii="Times New Roman" w:hAnsi="Times New Roman" w:cs="Times New Roman"/>
          <w:sz w:val="24"/>
          <w:szCs w:val="24"/>
        </w:rPr>
      </w:pPr>
    </w:p>
    <w:p w:rsidR="007D3947" w:rsidRDefault="00D31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Тезисы к статье «Проект урока ра</w:t>
      </w:r>
      <w:r w:rsidR="00127C43">
        <w:rPr>
          <w:rFonts w:ascii="Times New Roman" w:hAnsi="Times New Roman" w:cs="Times New Roman"/>
          <w:i/>
          <w:sz w:val="24"/>
          <w:szCs w:val="24"/>
        </w:rPr>
        <w:t>звития речи (обучающее изложение</w:t>
      </w:r>
      <w:r>
        <w:rPr>
          <w:rFonts w:ascii="Times New Roman" w:hAnsi="Times New Roman" w:cs="Times New Roman"/>
          <w:i/>
          <w:sz w:val="24"/>
          <w:szCs w:val="24"/>
        </w:rPr>
        <w:t>) во 2-ом классе общеобразовательной школы по ОС «Школа 2100»</w:t>
      </w:r>
      <w:r w:rsidR="00127C43">
        <w:rPr>
          <w:rFonts w:ascii="Times New Roman" w:hAnsi="Times New Roman" w:cs="Times New Roman"/>
          <w:i/>
          <w:sz w:val="24"/>
          <w:szCs w:val="24"/>
        </w:rPr>
        <w:t xml:space="preserve"> составила Козлова Е.И., учитель начальных классов (идентификатор: 260-974-392).</w:t>
      </w:r>
      <w:r w:rsidR="007D394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42780" w:rsidRDefault="00042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41BEE" w:rsidRPr="002127DD" w:rsidRDefault="00F41B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127DD" w:rsidRPr="002127DD" w:rsidRDefault="002127DD">
      <w:pPr>
        <w:rPr>
          <w:rFonts w:ascii="Times New Roman" w:hAnsi="Times New Roman" w:cs="Times New Roman"/>
          <w:sz w:val="24"/>
          <w:szCs w:val="24"/>
        </w:rPr>
      </w:pPr>
    </w:p>
    <w:sectPr w:rsidR="002127DD" w:rsidRPr="0021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7DD"/>
    <w:rsid w:val="000001BA"/>
    <w:rsid w:val="00042780"/>
    <w:rsid w:val="00052C12"/>
    <w:rsid w:val="00127C43"/>
    <w:rsid w:val="0014319B"/>
    <w:rsid w:val="002127DD"/>
    <w:rsid w:val="003269A4"/>
    <w:rsid w:val="0053152E"/>
    <w:rsid w:val="00654502"/>
    <w:rsid w:val="00677844"/>
    <w:rsid w:val="0070451B"/>
    <w:rsid w:val="007D3947"/>
    <w:rsid w:val="008075F4"/>
    <w:rsid w:val="009151B1"/>
    <w:rsid w:val="00A33EE4"/>
    <w:rsid w:val="00A61FD2"/>
    <w:rsid w:val="00AD2971"/>
    <w:rsid w:val="00AE3513"/>
    <w:rsid w:val="00C244EB"/>
    <w:rsid w:val="00D2485C"/>
    <w:rsid w:val="00D3140D"/>
    <w:rsid w:val="00DB3121"/>
    <w:rsid w:val="00DD4D3A"/>
    <w:rsid w:val="00E11107"/>
    <w:rsid w:val="00E75BD6"/>
    <w:rsid w:val="00E974A0"/>
    <w:rsid w:val="00F4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полрнп</dc:creator>
  <cp:lastModifiedBy>Козлова</cp:lastModifiedBy>
  <cp:revision>3</cp:revision>
  <dcterms:created xsi:type="dcterms:W3CDTF">2012-08-18T18:03:00Z</dcterms:created>
  <dcterms:modified xsi:type="dcterms:W3CDTF">2012-08-19T12:34:00Z</dcterms:modified>
</cp:coreProperties>
</file>