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D" w:rsidRPr="000766E3" w:rsidRDefault="00D402ED" w:rsidP="00D402ED">
      <w:pPr>
        <w:tabs>
          <w:tab w:val="center" w:pos="5233"/>
          <w:tab w:val="left" w:pos="948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66E3">
        <w:rPr>
          <w:rFonts w:ascii="Times New Roman" w:hAnsi="Times New Roman" w:cs="Times New Roman"/>
          <w:sz w:val="36"/>
          <w:szCs w:val="36"/>
        </w:rPr>
        <w:t>Выполнила Зарубина Светлана Евгеньевна</w:t>
      </w:r>
    </w:p>
    <w:p w:rsidR="00D402ED" w:rsidRDefault="00D402ED" w:rsidP="00D402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66E3">
        <w:rPr>
          <w:rFonts w:ascii="Times New Roman" w:hAnsi="Times New Roman" w:cs="Times New Roman"/>
          <w:sz w:val="36"/>
          <w:szCs w:val="36"/>
        </w:rPr>
        <w:t>Учитель начальных классов НОУ РО «</w:t>
      </w:r>
      <w:proofErr w:type="spellStart"/>
      <w:r w:rsidRPr="000766E3">
        <w:rPr>
          <w:rFonts w:ascii="Times New Roman" w:hAnsi="Times New Roman" w:cs="Times New Roman"/>
          <w:sz w:val="36"/>
          <w:szCs w:val="36"/>
        </w:rPr>
        <w:t>Сормовской</w:t>
      </w:r>
      <w:proofErr w:type="spellEnd"/>
      <w:r w:rsidRPr="000766E3">
        <w:rPr>
          <w:rFonts w:ascii="Times New Roman" w:hAnsi="Times New Roman" w:cs="Times New Roman"/>
          <w:sz w:val="36"/>
          <w:szCs w:val="36"/>
        </w:rPr>
        <w:t xml:space="preserve"> православной гимназии» города Нижнего Новгорода</w:t>
      </w:r>
    </w:p>
    <w:p w:rsidR="00D402ED" w:rsidRDefault="00D402ED" w:rsidP="00D40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2ED" w:rsidRPr="00DC3279" w:rsidRDefault="00D402ED" w:rsidP="00D4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79">
        <w:rPr>
          <w:rFonts w:ascii="Times New Roman" w:hAnsi="Times New Roman" w:cs="Times New Roman"/>
          <w:b/>
          <w:sz w:val="28"/>
          <w:szCs w:val="28"/>
        </w:rPr>
        <w:t>Урок с православным компонентом по русскому языку. 4 класс. Тема: Однородные члены предложения.</w:t>
      </w: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однородные члены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4.</w:t>
      </w: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D402ED" w:rsidRPr="00FF2CBA" w:rsidRDefault="00D402ED" w:rsidP="00D402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CB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D402ED" w:rsidRDefault="00D402ED" w:rsidP="00D402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FF2CBA">
        <w:rPr>
          <w:rFonts w:ascii="Times New Roman" w:hAnsi="Times New Roman" w:cs="Times New Roman"/>
          <w:sz w:val="28"/>
          <w:szCs w:val="28"/>
        </w:rPr>
        <w:t xml:space="preserve"> умения подбирать проверочные слова</w:t>
      </w:r>
    </w:p>
    <w:p w:rsidR="00D402ED" w:rsidRPr="000D6732" w:rsidRDefault="00D402ED" w:rsidP="00D402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73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имеющиеся сведения о предложении;</w:t>
      </w:r>
    </w:p>
    <w:p w:rsidR="00D402ED" w:rsidRPr="00B10F51" w:rsidRDefault="00D402ED" w:rsidP="00D402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73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определять предложения с однородными членами, находить в предложении однородные подлежащие (однородные сказуемые, однородные второстепенные члены);</w:t>
      </w:r>
    </w:p>
    <w:p w:rsidR="00D402ED" w:rsidRPr="00FF2CBA" w:rsidRDefault="00D402ED" w:rsidP="00D402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CBA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</w:p>
    <w:p w:rsidR="00D402ED" w:rsidRPr="00FF2CBA" w:rsidRDefault="00D402ED" w:rsidP="00D402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Развивать орфографическую зоркость</w:t>
      </w:r>
    </w:p>
    <w:p w:rsidR="00D402ED" w:rsidRDefault="00D402ED" w:rsidP="00D402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Развивать внешнюю и внутреннюю речь</w:t>
      </w:r>
    </w:p>
    <w:p w:rsidR="00D402ED" w:rsidRPr="00B10F51" w:rsidRDefault="00D402ED" w:rsidP="00D40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0D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каллиграфических навыков;</w:t>
      </w:r>
    </w:p>
    <w:p w:rsidR="00D402ED" w:rsidRPr="00FF2CBA" w:rsidRDefault="00D402ED" w:rsidP="00D402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CB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D402ED" w:rsidRPr="00FF2CBA" w:rsidRDefault="00D402ED" w:rsidP="00D402E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</w:t>
      </w:r>
      <w:r w:rsidRPr="00FF2CBA">
        <w:rPr>
          <w:rFonts w:ascii="Times New Roman" w:hAnsi="Times New Roman" w:cs="Times New Roman"/>
          <w:sz w:val="28"/>
          <w:szCs w:val="28"/>
        </w:rPr>
        <w:t>к окружающим людям</w:t>
      </w:r>
      <w:r>
        <w:rPr>
          <w:rFonts w:ascii="Times New Roman" w:hAnsi="Times New Roman" w:cs="Times New Roman"/>
          <w:sz w:val="28"/>
          <w:szCs w:val="28"/>
        </w:rPr>
        <w:t>, чувство милосердия и сострадания</w:t>
      </w:r>
    </w:p>
    <w:p w:rsidR="00D402ED" w:rsidRDefault="00D402ED" w:rsidP="00D402E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Воспитывать чувс</w:t>
      </w:r>
      <w:r>
        <w:rPr>
          <w:rFonts w:ascii="Times New Roman" w:hAnsi="Times New Roman" w:cs="Times New Roman"/>
          <w:sz w:val="28"/>
          <w:szCs w:val="28"/>
        </w:rPr>
        <w:t>тво объективной оценки друг друга</w:t>
      </w:r>
    </w:p>
    <w:p w:rsidR="00D402ED" w:rsidRPr="00B10F51" w:rsidRDefault="00D402ED" w:rsidP="00D402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5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положительные качества личности.</w:t>
      </w: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словесный, наглядный; списывание, работа в парах.</w:t>
      </w: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чтение.</w:t>
      </w: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демонстрационные карточки со схемами предложений.</w:t>
      </w:r>
    </w:p>
    <w:p w:rsidR="00D402ED" w:rsidRDefault="00D402ED" w:rsidP="00D4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урока:</w:t>
      </w:r>
    </w:p>
    <w:p w:rsidR="00D402ED" w:rsidRPr="00492FD4" w:rsidRDefault="00D402ED" w:rsidP="00D402ED">
      <w:pPr>
        <w:spacing w:after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1) Орг. момент.</w:t>
      </w:r>
      <w:r>
        <w:rPr>
          <w:rFonts w:ascii="Times New Roman" w:hAnsi="Times New Roman" w:cs="Times New Roman"/>
          <w:sz w:val="28"/>
          <w:szCs w:val="28"/>
        </w:rPr>
        <w:t xml:space="preserve"> – 1 мин.</w:t>
      </w:r>
    </w:p>
    <w:p w:rsidR="00D402ED" w:rsidRPr="00492FD4" w:rsidRDefault="00D402ED" w:rsidP="00D402ED">
      <w:pPr>
        <w:spacing w:after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Чистописание + </w:t>
      </w:r>
      <w:r w:rsidRPr="00492FD4">
        <w:rPr>
          <w:rFonts w:ascii="Times New Roman" w:hAnsi="Times New Roman" w:cs="Times New Roman"/>
          <w:sz w:val="28"/>
          <w:szCs w:val="28"/>
        </w:rPr>
        <w:t>Целеполагание.</w:t>
      </w:r>
      <w:r>
        <w:rPr>
          <w:rFonts w:ascii="Times New Roman" w:hAnsi="Times New Roman" w:cs="Times New Roman"/>
          <w:sz w:val="28"/>
          <w:szCs w:val="28"/>
        </w:rPr>
        <w:t xml:space="preserve"> – 7 мин.</w:t>
      </w:r>
    </w:p>
    <w:p w:rsidR="00D402ED" w:rsidRPr="00B10F51" w:rsidRDefault="00D402ED" w:rsidP="00D402ED">
      <w:pPr>
        <w:spacing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F51">
        <w:rPr>
          <w:rFonts w:ascii="Times New Roman" w:hAnsi="Times New Roman" w:cs="Times New Roman"/>
          <w:sz w:val="28"/>
          <w:szCs w:val="28"/>
        </w:rPr>
        <w:t>3) Изучение новой темы.</w:t>
      </w:r>
      <w:r>
        <w:rPr>
          <w:rFonts w:ascii="Times New Roman" w:hAnsi="Times New Roman" w:cs="Times New Roman"/>
          <w:sz w:val="28"/>
          <w:szCs w:val="28"/>
        </w:rPr>
        <w:t xml:space="preserve"> -  10 мин</w:t>
      </w:r>
    </w:p>
    <w:p w:rsidR="00D402ED" w:rsidRPr="00905DCC" w:rsidRDefault="00D402ED" w:rsidP="00D402ED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F51">
        <w:rPr>
          <w:rFonts w:ascii="Times New Roman" w:hAnsi="Times New Roman" w:cs="Times New Roman"/>
          <w:sz w:val="28"/>
          <w:szCs w:val="28"/>
        </w:rPr>
        <w:t>4) Физкультминутка</w:t>
      </w:r>
      <w:r w:rsidRPr="00905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 мин</w:t>
      </w:r>
    </w:p>
    <w:p w:rsidR="00D402ED" w:rsidRPr="00B10F51" w:rsidRDefault="00D402ED" w:rsidP="00D402ED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F51">
        <w:rPr>
          <w:rFonts w:ascii="Times New Roman" w:hAnsi="Times New Roman" w:cs="Times New Roman"/>
          <w:sz w:val="28"/>
          <w:szCs w:val="28"/>
        </w:rPr>
        <w:t>5) Закрепление. – 15 мин</w:t>
      </w:r>
    </w:p>
    <w:p w:rsidR="00D402ED" w:rsidRPr="00B10F51" w:rsidRDefault="00D402ED" w:rsidP="00D402ED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F51">
        <w:rPr>
          <w:rFonts w:ascii="Times New Roman" w:hAnsi="Times New Roman" w:cs="Times New Roman"/>
          <w:sz w:val="28"/>
          <w:szCs w:val="28"/>
        </w:rPr>
        <w:t xml:space="preserve">6) Итог. – 3 мин </w:t>
      </w:r>
    </w:p>
    <w:p w:rsidR="00D402ED" w:rsidRPr="00B10F51" w:rsidRDefault="00D402ED" w:rsidP="00D402ED">
      <w:pPr>
        <w:spacing w:after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B10F51">
        <w:rPr>
          <w:rFonts w:ascii="Times New Roman" w:hAnsi="Times New Roman" w:cs="Times New Roman"/>
          <w:sz w:val="28"/>
          <w:szCs w:val="28"/>
        </w:rPr>
        <w:t xml:space="preserve">7)  </w:t>
      </w:r>
      <w:proofErr w:type="spellStart"/>
      <w:r w:rsidRPr="00B10F51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B10F51">
        <w:rPr>
          <w:rFonts w:ascii="Times New Roman" w:hAnsi="Times New Roman" w:cs="Times New Roman"/>
          <w:sz w:val="28"/>
          <w:szCs w:val="28"/>
        </w:rPr>
        <w:t xml:space="preserve">. с.44, №86. – 3 мин </w:t>
      </w:r>
    </w:p>
    <w:p w:rsidR="00D402ED" w:rsidRPr="00D402ED" w:rsidRDefault="00D402ED" w:rsidP="00D402ED">
      <w:pPr>
        <w:spacing w:after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B10F51">
        <w:rPr>
          <w:rFonts w:ascii="Times New Roman" w:hAnsi="Times New Roman" w:cs="Times New Roman"/>
          <w:sz w:val="28"/>
          <w:szCs w:val="28"/>
        </w:rPr>
        <w:t>8) Оценки за урок – 3 мин</w:t>
      </w:r>
    </w:p>
    <w:tbl>
      <w:tblPr>
        <w:tblpPr w:leftFromText="180" w:rightFromText="180" w:vertAnchor="text" w:horzAnchor="margin" w:tblpXSpec="center" w:tblpY="43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2"/>
        <w:gridCol w:w="2454"/>
      </w:tblGrid>
      <w:tr w:rsidR="00B10F51" w:rsidTr="00D402ED">
        <w:trPr>
          <w:trHeight w:val="319"/>
        </w:trPr>
        <w:tc>
          <w:tcPr>
            <w:tcW w:w="7662" w:type="dxa"/>
          </w:tcPr>
          <w:p w:rsidR="00B10F51" w:rsidRPr="00F0503A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учителя </w:t>
            </w:r>
          </w:p>
        </w:tc>
        <w:tc>
          <w:tcPr>
            <w:tcW w:w="2454" w:type="dxa"/>
          </w:tcPr>
          <w:p w:rsidR="00B10F51" w:rsidRPr="00F0503A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B10F51" w:rsidTr="00D402ED">
        <w:trPr>
          <w:trHeight w:val="3076"/>
        </w:trPr>
        <w:tc>
          <w:tcPr>
            <w:tcW w:w="7662" w:type="dxa"/>
          </w:tcPr>
          <w:p w:rsidR="00B10F51" w:rsidRPr="00905DCC" w:rsidRDefault="00B10F51" w:rsidP="00D402ED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1) Орг. момент.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Начинаем урок русского языка. Вспоминайте, как нужно вести себя на уроке: сидеть прямо, слушать внимательно учителя, отвечать с поднятой рукой, давать полный ответ, работать в тетради аккуратно.</w:t>
            </w:r>
          </w:p>
          <w:p w:rsidR="00B10F51" w:rsidRPr="00905DCC" w:rsidRDefault="00B10F51" w:rsidP="00D402ED">
            <w:pPr>
              <w:spacing w:after="0" w:line="240" w:lineRule="auto"/>
              <w:ind w:left="7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2) Чистописание + Целеполагание: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На минутке чистописания мы пропишем строчные  буквы, которые объединяет общий элемент: петля внизу. Что это за буквы?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Прописываем.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На следующей строчке каллиграфическим почерком спишите с доски фразу Святителя Иоанна Златоуста.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Милосердие и сострадание уподобляют нас Богу.</w:t>
            </w:r>
          </w:p>
          <w:p w:rsidR="00B10F51" w:rsidRPr="00905DCC" w:rsidRDefault="00B10F51" w:rsidP="00D40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Св. Иоанн Златоуст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Как вы понимаете его слова?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 чему призывают они?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Что такое милосердие и сострадание? Приведите примеры дел милосердия и сострадания?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Какие заповеди можно вспомнить, читая эти слова?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firstLine="2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firstLine="2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firstLine="2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firstLine="2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firstLine="2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Посмотрим на эту фразу с точки зрения русского языка.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это законченная мысль?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А что такое законченная мысль?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ind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говорить о предложении, составлять предложения по схеме, будем учиться определять предложения с однородными членами.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Что вы знаете о предложении?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Что такое грамматическая основа?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-Что такое подлежащее? Сказуемое?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-Как называются остальные слова в  предложении?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Молодцы! Эти знания нам понадобятся для изучения новой темы.</w:t>
            </w:r>
          </w:p>
          <w:p w:rsidR="00B10F51" w:rsidRPr="00905DCC" w:rsidRDefault="00B10F51" w:rsidP="00D402ED">
            <w:pPr>
              <w:spacing w:after="0" w:line="240" w:lineRule="auto"/>
              <w:ind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3) Изучение новой темы.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На доске схемы предложений.</w:t>
            </w:r>
          </w:p>
          <w:p w:rsidR="00B10F51" w:rsidRPr="00905DCC" w:rsidRDefault="00B10F51" w:rsidP="00D402ED">
            <w:pPr>
              <w:spacing w:after="0" w:line="240" w:lineRule="auto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1. ______     ====== .</w:t>
            </w:r>
          </w:p>
          <w:p w:rsidR="00B10F51" w:rsidRPr="00905DCC" w:rsidRDefault="00B10F51" w:rsidP="00D402ED">
            <w:pPr>
              <w:spacing w:after="0" w:line="240" w:lineRule="auto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2. ______   ======, ======, ======, ====== .</w:t>
            </w:r>
          </w:p>
          <w:p w:rsidR="00B10F51" w:rsidRPr="00905DCC" w:rsidRDefault="00B10F51" w:rsidP="00D402ED">
            <w:pPr>
              <w:spacing w:after="0" w:line="240" w:lineRule="auto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3. ______, ______, ______, ______   ====== 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-Что это за схемы?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-Что общего у схем? Из каких членов предложения состоит каждое?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Чем отличаются?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к первой схеме.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А ко второй и третьей можем мы придумать предложения? Работали мы с такими предложениями?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предложениями</w:t>
            </w: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Таня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рисует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Таня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поет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Таня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читает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Таня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танцует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Чем сходны предложения?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Как можно сказать иначе, чтобы избежать повторения?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 какой схеме подойдет наше новое предложение?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Таня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рисует, поет, читает, танцует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На какой вопрос отвечают сказуемые? А к какому члену предложения относятся?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Таня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рисует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Катя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рисует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Маша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рисует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Даша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рисует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Чем сходны эти предложения?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Как составить предложение, чтобы избежать повтора?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Таня, Катя, Маша, Даша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рисуют</w:t>
            </w: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На какой вопрос отвечают подлежащие?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С каким членом предложения они связаны?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-К какой схеме отнесем это предложение?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еще раз полученные </w:t>
            </w:r>
            <w:proofErr w:type="gramStart"/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End"/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… что вы заметили внутри предложения? Какой вывод можно сделать?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Итак, слова в предложении, которые отвечают на один и тот же вопрос и относятся к одному и тому же слову, называются однородными членами. Они отделяются друг от друга запятыми.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правилом:</w:t>
            </w: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 с. 44. Чтение, рассматривание примеров, предложенных в учебнике.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4) Физкультминутка</w:t>
            </w: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Мы работали отлично,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Отдохнуть не прочь сейчас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И зарядка к нам привычно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На урок приходит в класс.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Выше руки, выше пятки,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Улыбнитесь поскорей!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Мы попрыгаем как зайки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Сразу станем всех бодрей!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Потянулись и вздохнули.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Отдохнули?</w:t>
            </w: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Отдохнули!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5) Закрепление.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Сейчас нам предстоит применить изученное правило, найти однородные члены в предложениях. На доске текст.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Нелюдим.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Мария Ивановна долго болела. Все ученики навещали учительницу, приносили цветы, рассказывали смешные истории.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Один Вася Сапунов не навещал учительницу. Недаром он слыл нелюдимым и нечутким мальчишкой.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Мария Ивановна выздоровела, пришла в класс и поблагодарила всех за внимание во время болезни. А Васю Сапунова она поблагодарила отдельно и необычно. Она подошла, пожала ему руку и назвала настоящим мужчиной.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Ребята удивились. И вот что рассказал учительница. Вася не навещал ее. Но он каждый день приходил к ее старенькой маме и приносил по два ведра воды и по две охапки дров.</w:t>
            </w:r>
          </w:p>
          <w:p w:rsidR="00B10F51" w:rsidRPr="00905DCC" w:rsidRDefault="00B10F51" w:rsidP="00D402E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i/>
                <w:sz w:val="28"/>
                <w:szCs w:val="28"/>
              </w:rPr>
              <w:t>Каждый заботится, как умеет.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Как называется текст?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Предположите по названию, о чем будет текст?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Прочитайте текст.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-О Чем текст?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-Как ребята оказывали внимание учительнице во время болезни? Как вы оцениваете их поступок?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Почему Васю назвали нелюдимом? Так ли это? Какие он поступки совершал? Как вы оцениваете его поступок?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Какова основная мысль текста?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-Подойдут ли к данному тексту слов</w:t>
            </w:r>
            <w:proofErr w:type="gramStart"/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а  Иоа</w:t>
            </w:r>
            <w:proofErr w:type="gramEnd"/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нна Златоуста, с которыми мы работали в начале урока? Докажите…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наша задача списать текст и найти однородные </w:t>
            </w:r>
            <w:r w:rsidRPr="00905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предложения.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Списывание.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Взаимопроверка. 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Совместный поиск однородных членов.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орфограмм.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-Вернемся к минутке чистописания. Прочитайте еще раз слова Святителя Иоанна Златоуста. </w:t>
            </w: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Найдите грамматическую основу. Что вы заметили? Как называются слова, которые отвечают на один и тот же вопрос и относятся к одному и тому же слову?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6) Итог.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Что нового мы узнали о предложениях?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-Что такое однородные члены предложения?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- Как они отделяются друг от друга?</w:t>
            </w:r>
          </w:p>
          <w:p w:rsidR="00B10F51" w:rsidRPr="00905DCC" w:rsidRDefault="00B10F51" w:rsidP="00D402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Что вам особенно понравилось?</w:t>
            </w:r>
          </w:p>
          <w:p w:rsidR="00B10F51" w:rsidRPr="00905DCC" w:rsidRDefault="00B10F51" w:rsidP="00D402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Какое задание было легким, а какое сложным?</w:t>
            </w:r>
          </w:p>
          <w:p w:rsidR="00B10F51" w:rsidRPr="00905DCC" w:rsidRDefault="00B10F51" w:rsidP="00D402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>Что новое открыли для себя?</w:t>
            </w:r>
          </w:p>
          <w:p w:rsidR="00B10F51" w:rsidRPr="00905DCC" w:rsidRDefault="00B10F51" w:rsidP="00D402ED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 с.44, №86.</w:t>
            </w:r>
          </w:p>
          <w:p w:rsidR="00B10F51" w:rsidRPr="00905DCC" w:rsidRDefault="00B10F51" w:rsidP="00D402ED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b/>
                <w:sz w:val="28"/>
                <w:szCs w:val="28"/>
              </w:rPr>
              <w:t>8) Оценки за урок</w:t>
            </w: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</w:tcPr>
          <w:p w:rsidR="00B10F51" w:rsidRPr="00905DCC" w:rsidRDefault="00B10F51" w:rsidP="00D40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905DCC" w:rsidRDefault="00B10F51" w:rsidP="00D40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Pr="00AC03CD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>Это буквы д, з, у.</w:t>
            </w:r>
          </w:p>
          <w:p w:rsidR="00B10F51" w:rsidRPr="00AC03CD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>Прописывание букв.</w:t>
            </w:r>
          </w:p>
          <w:p w:rsidR="00B10F51" w:rsidRPr="00AC03CD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>Списывание фразы.</w:t>
            </w:r>
          </w:p>
          <w:p w:rsidR="00B10F51" w:rsidRPr="00905DCC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DCC">
              <w:rPr>
                <w:rFonts w:ascii="Times New Roman" w:hAnsi="Times New Roman" w:cs="Times New Roman"/>
              </w:rPr>
              <w:t xml:space="preserve">Господь наш очень любит людей, и добрых, и к злым </w:t>
            </w:r>
            <w:proofErr w:type="gramStart"/>
            <w:r w:rsidRPr="00905DCC">
              <w:rPr>
                <w:rFonts w:ascii="Times New Roman" w:hAnsi="Times New Roman" w:cs="Times New Roman"/>
              </w:rPr>
              <w:t>бывает</w:t>
            </w:r>
            <w:proofErr w:type="gramEnd"/>
            <w:r w:rsidRPr="00905DCC">
              <w:rPr>
                <w:rFonts w:ascii="Times New Roman" w:hAnsi="Times New Roman" w:cs="Times New Roman"/>
              </w:rPr>
              <w:t xml:space="preserve"> долготерпелив и многомилостив. </w:t>
            </w:r>
            <w:proofErr w:type="gramStart"/>
            <w:r w:rsidRPr="00905DCC">
              <w:rPr>
                <w:rFonts w:ascii="Times New Roman" w:hAnsi="Times New Roman" w:cs="Times New Roman"/>
              </w:rPr>
              <w:t>Совершая дела милосердия и сострадания так мы чуточку приближаемся к Богу</w:t>
            </w:r>
            <w:proofErr w:type="gramEnd"/>
            <w:r w:rsidRPr="00905DCC">
              <w:rPr>
                <w:rFonts w:ascii="Times New Roman" w:hAnsi="Times New Roman" w:cs="Times New Roman"/>
              </w:rPr>
              <w:t>, к его бесконечной любви. Милосердие и сострадание это готовность помочь в любую минуту, откликнуться на беду и переживания другого. Эти слова призывают нас исполнять заповеди Господни: возлюби ближнего своего как самого себя.</w:t>
            </w: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Pr="00905DCC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DCC">
              <w:rPr>
                <w:rFonts w:ascii="Times New Roman" w:hAnsi="Times New Roman" w:cs="Times New Roman"/>
              </w:rPr>
              <w:t>Да, это законченная мысль, а значит это предложение.</w:t>
            </w: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DCC">
              <w:rPr>
                <w:rFonts w:ascii="Times New Roman" w:hAnsi="Times New Roman" w:cs="Times New Roman"/>
              </w:rPr>
              <w:t xml:space="preserve">В предложении слова связаны друг с другом по смыслу. Предложения бывают простые и сложные. В предложении есть грамматическая </w:t>
            </w:r>
            <w:r w:rsidRPr="00905DCC">
              <w:rPr>
                <w:rFonts w:ascii="Times New Roman" w:hAnsi="Times New Roman" w:cs="Times New Roman"/>
              </w:rPr>
              <w:lastRenderedPageBreak/>
              <w:t>основа, это подлежащее и сказуемое. Подлежащее это то, о чем говорится в предложении. Сказуемое это то, что говорится о подлежащем. Кроме грамматической основы могут быть в предложении другие слова, которые называются второстепенными.</w:t>
            </w: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схемы предложений. Каждое предложение состоит из грамматической основы. Предложения отличаются количеством подлежащих и сказуемых.</w:t>
            </w: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Pr="002B314E" w:rsidRDefault="00B10F51" w:rsidP="00D40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этих предложениях </w:t>
            </w:r>
            <w:proofErr w:type="gramStart"/>
            <w:r>
              <w:rPr>
                <w:rFonts w:ascii="Times New Roman" w:hAnsi="Times New Roman" w:cs="Times New Roman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слово является подлежащим.</w:t>
            </w:r>
          </w:p>
          <w:p w:rsidR="00B10F51" w:rsidRPr="002B314E" w:rsidRDefault="00B10F51" w:rsidP="00D402E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double"/>
              </w:rPr>
            </w:pPr>
            <w:r w:rsidRPr="002B3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Таня</w:t>
            </w:r>
            <w:r w:rsidRPr="00905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рисует, поет, читает, танцует.</w:t>
            </w:r>
          </w:p>
          <w:p w:rsidR="00B10F51" w:rsidRDefault="00B10F51" w:rsidP="00D40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второй схеме.</w:t>
            </w: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F51" w:rsidRPr="00905DCC" w:rsidRDefault="00B10F51" w:rsidP="00D40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Сказуемые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отвечают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 </w:t>
            </w:r>
            <w:r w:rsidRPr="002B314E">
              <w:rPr>
                <w:rFonts w:ascii="Times New Roman" w:hAnsi="Times New Roman" w:cs="Times New Roman"/>
                <w:i/>
              </w:rPr>
              <w:t>что делает</w:t>
            </w:r>
            <w:proofErr w:type="gramEnd"/>
            <w:r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и относятся к одному и тому же подлежащему.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>В этих предложениях одно и то же слово является сказуемым.</w:t>
            </w:r>
          </w:p>
          <w:p w:rsidR="00B10F51" w:rsidRPr="00AC03CD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314E">
              <w:rPr>
                <w:rFonts w:ascii="Times New Roman" w:hAnsi="Times New Roman" w:cs="Times New Roman"/>
                <w:i/>
                <w:u w:val="single"/>
              </w:rPr>
              <w:t>Таня, Катя, Маша, Даша</w:t>
            </w:r>
            <w:r w:rsidRPr="00AC03CD">
              <w:rPr>
                <w:rFonts w:ascii="Times New Roman" w:hAnsi="Times New Roman" w:cs="Times New Roman"/>
                <w:i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u w:val="double"/>
              </w:rPr>
              <w:t>рисуют</w:t>
            </w:r>
            <w:r w:rsidRPr="00AC03CD">
              <w:rPr>
                <w:rFonts w:ascii="Times New Roman" w:hAnsi="Times New Roman" w:cs="Times New Roman"/>
                <w:i/>
              </w:rPr>
              <w:t>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Подлежащие отвечают на один и тот же вопрос </w:t>
            </w:r>
            <w:r w:rsidRPr="002B314E">
              <w:rPr>
                <w:rFonts w:ascii="Times New Roman" w:hAnsi="Times New Roman" w:cs="Times New Roman"/>
                <w:i/>
              </w:rPr>
              <w:t>кто?</w:t>
            </w:r>
            <w:r>
              <w:rPr>
                <w:rFonts w:ascii="Times New Roman" w:hAnsi="Times New Roman" w:cs="Times New Roman"/>
              </w:rPr>
              <w:t xml:space="preserve"> И относятся к одному и тому же сказуемому.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отнесем к третьей схеме.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Pr="00AC03CD" w:rsidRDefault="00B10F51" w:rsidP="00D40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>Чтение, рассматривание примеров, предложенных в учебнике.</w:t>
            </w:r>
            <w:r>
              <w:rPr>
                <w:rFonts w:ascii="Times New Roman" w:hAnsi="Times New Roman" w:cs="Times New Roman"/>
              </w:rPr>
              <w:t xml:space="preserve"> Повтор определения.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Pr="00AC03CD" w:rsidRDefault="00B10F51" w:rsidP="00D40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 xml:space="preserve">Выполняют движения соответствующие тексту. 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о </w:t>
            </w:r>
            <w:proofErr w:type="gramStart"/>
            <w:r>
              <w:rPr>
                <w:rFonts w:ascii="Times New Roman" w:hAnsi="Times New Roman" w:cs="Times New Roman"/>
              </w:rPr>
              <w:t>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ребята заботились о своей учительнице. Они навещали ее в больнице. Это хороший поступок, милосердный. Вася не ходил в больницу, поэтому слыл нелюдимом, но он тайно помогал маме учительницы, что так же является делом милосердия. Основная мысль: каждый заботится, как умеет. Ребята </w:t>
            </w:r>
            <w:proofErr w:type="gramStart"/>
            <w:r>
              <w:rPr>
                <w:rFonts w:ascii="Times New Roman" w:hAnsi="Times New Roman" w:cs="Times New Roman"/>
              </w:rPr>
              <w:t>совершают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таким образом дела милосердия и сострадания, исполняют закон Христов.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Pr="00AC03CD" w:rsidRDefault="00B10F51" w:rsidP="00D40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lastRenderedPageBreak/>
              <w:t>Списывание.</w:t>
            </w:r>
          </w:p>
          <w:p w:rsidR="00B10F51" w:rsidRPr="00AC03CD" w:rsidRDefault="00B10F51" w:rsidP="00D40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 xml:space="preserve">Взаимопроверка. </w:t>
            </w:r>
          </w:p>
          <w:p w:rsidR="00B10F51" w:rsidRPr="00AC03CD" w:rsidRDefault="00B10F51" w:rsidP="00D40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3CD">
              <w:rPr>
                <w:rFonts w:ascii="Times New Roman" w:hAnsi="Times New Roman" w:cs="Times New Roman"/>
              </w:rPr>
              <w:t>Совместный</w:t>
            </w:r>
            <w:r>
              <w:rPr>
                <w:rFonts w:ascii="Times New Roman" w:hAnsi="Times New Roman" w:cs="Times New Roman"/>
              </w:rPr>
              <w:t xml:space="preserve"> с учителем</w:t>
            </w:r>
            <w:r w:rsidRPr="00AC03CD">
              <w:rPr>
                <w:rFonts w:ascii="Times New Roman" w:hAnsi="Times New Roman" w:cs="Times New Roman"/>
              </w:rPr>
              <w:t xml:space="preserve"> поиск однородных членов.</w:t>
            </w:r>
            <w:r>
              <w:rPr>
                <w:rFonts w:ascii="Times New Roman" w:hAnsi="Times New Roman" w:cs="Times New Roman"/>
              </w:rPr>
              <w:t xml:space="preserve"> Обозначение орфограмм.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10F51" w:rsidRPr="00AC03CD" w:rsidRDefault="00B10F51" w:rsidP="00D402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314E">
              <w:rPr>
                <w:rFonts w:ascii="Times New Roman" w:hAnsi="Times New Roman" w:cs="Times New Roman"/>
                <w:i/>
                <w:u w:val="single"/>
              </w:rPr>
              <w:t>Милосердие и сострадание</w:t>
            </w:r>
            <w:r w:rsidRPr="00AC03CD">
              <w:rPr>
                <w:rFonts w:ascii="Times New Roman" w:hAnsi="Times New Roman" w:cs="Times New Roman"/>
                <w:i/>
              </w:rPr>
              <w:t xml:space="preserve"> </w:t>
            </w:r>
            <w:r w:rsidRPr="002B314E">
              <w:rPr>
                <w:rFonts w:ascii="Times New Roman" w:hAnsi="Times New Roman" w:cs="Times New Roman"/>
                <w:i/>
                <w:u w:val="double"/>
              </w:rPr>
              <w:t>уподобляют</w:t>
            </w:r>
            <w:r w:rsidRPr="00AC03CD">
              <w:rPr>
                <w:rFonts w:ascii="Times New Roman" w:hAnsi="Times New Roman" w:cs="Times New Roman"/>
                <w:i/>
              </w:rPr>
              <w:t xml:space="preserve"> нас Богу.</w:t>
            </w:r>
          </w:p>
          <w:p w:rsidR="00B10F51" w:rsidRPr="00AC03CD" w:rsidRDefault="00B10F51" w:rsidP="00D40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C03CD">
              <w:rPr>
                <w:rFonts w:ascii="Times New Roman" w:hAnsi="Times New Roman" w:cs="Times New Roman"/>
                <w:i/>
              </w:rPr>
              <w:t>Св. Иоанн Златоуст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предложении есть однородные члены.</w:t>
            </w: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0F51" w:rsidRPr="00AC03CD" w:rsidRDefault="00B10F51" w:rsidP="00D402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</w:tc>
      </w:tr>
    </w:tbl>
    <w:p w:rsidR="000D6732" w:rsidRPr="000D6732" w:rsidRDefault="000D6732" w:rsidP="00B10F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71BB1" w:rsidRDefault="00571BB1"/>
    <w:p w:rsidR="002B314E" w:rsidRDefault="002B314E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4E" w:rsidRDefault="002B314E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4E" w:rsidRDefault="002B314E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51" w:rsidRDefault="00B10F51" w:rsidP="002B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4E" w:rsidRDefault="002B314E"/>
    <w:sectPr w:rsidR="002B31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B4" w:rsidRDefault="00A65DB4" w:rsidP="00D402ED">
      <w:pPr>
        <w:spacing w:after="0" w:line="240" w:lineRule="auto"/>
      </w:pPr>
      <w:r>
        <w:separator/>
      </w:r>
    </w:p>
  </w:endnote>
  <w:endnote w:type="continuationSeparator" w:id="0">
    <w:p w:rsidR="00A65DB4" w:rsidRDefault="00A65DB4" w:rsidP="00D4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B4" w:rsidRDefault="00A65DB4" w:rsidP="00D402ED">
      <w:pPr>
        <w:spacing w:after="0" w:line="240" w:lineRule="auto"/>
      </w:pPr>
      <w:r>
        <w:separator/>
      </w:r>
    </w:p>
  </w:footnote>
  <w:footnote w:type="continuationSeparator" w:id="0">
    <w:p w:rsidR="00A65DB4" w:rsidRDefault="00A65DB4" w:rsidP="00D4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FC6"/>
    <w:multiLevelType w:val="multilevel"/>
    <w:tmpl w:val="0E7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21C3"/>
    <w:multiLevelType w:val="hybridMultilevel"/>
    <w:tmpl w:val="66483748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421C"/>
    <w:multiLevelType w:val="hybridMultilevel"/>
    <w:tmpl w:val="3FF6544A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0331"/>
    <w:multiLevelType w:val="hybridMultilevel"/>
    <w:tmpl w:val="78F0EBBA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25504"/>
    <w:multiLevelType w:val="multilevel"/>
    <w:tmpl w:val="6D1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75F9C"/>
    <w:multiLevelType w:val="hybridMultilevel"/>
    <w:tmpl w:val="C79E7776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732"/>
    <w:rsid w:val="000D6732"/>
    <w:rsid w:val="00181E5A"/>
    <w:rsid w:val="001D2524"/>
    <w:rsid w:val="002B314E"/>
    <w:rsid w:val="003D5BEC"/>
    <w:rsid w:val="00571BB1"/>
    <w:rsid w:val="008F7D66"/>
    <w:rsid w:val="00905DCC"/>
    <w:rsid w:val="00A32126"/>
    <w:rsid w:val="00A65DB4"/>
    <w:rsid w:val="00A715A3"/>
    <w:rsid w:val="00A92F47"/>
    <w:rsid w:val="00AC03CD"/>
    <w:rsid w:val="00B10F51"/>
    <w:rsid w:val="00C45640"/>
    <w:rsid w:val="00CC314A"/>
    <w:rsid w:val="00D402ED"/>
    <w:rsid w:val="00DC3279"/>
    <w:rsid w:val="00F235AA"/>
    <w:rsid w:val="00F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5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2ED"/>
  </w:style>
  <w:style w:type="paragraph" w:styleId="a7">
    <w:name w:val="footer"/>
    <w:basedOn w:val="a"/>
    <w:link w:val="a8"/>
    <w:uiPriority w:val="99"/>
    <w:unhideWhenUsed/>
    <w:rsid w:val="00D4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BF99-2326-4EFD-BCCB-0593F10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2011-10-16T15:26:00Z</dcterms:created>
  <dcterms:modified xsi:type="dcterms:W3CDTF">2013-02-13T12:42:00Z</dcterms:modified>
</cp:coreProperties>
</file>