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850"/>
        <w:gridCol w:w="2542"/>
        <w:gridCol w:w="4496"/>
        <w:gridCol w:w="51"/>
        <w:gridCol w:w="698"/>
        <w:gridCol w:w="10"/>
        <w:gridCol w:w="5093"/>
        <w:gridCol w:w="1134"/>
      </w:tblGrid>
      <w:tr w:rsidR="00DE3932" w:rsidRPr="00434454" w:rsidTr="00DE3932">
        <w:trPr>
          <w:trHeight w:val="27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344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344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344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54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5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54">
              <w:rPr>
                <w:rFonts w:ascii="Times New Roman" w:hAnsi="Times New Roman" w:cs="Times New Roman"/>
                <w:b/>
              </w:rPr>
              <w:t>Вид</w:t>
            </w:r>
          </w:p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54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DE3932" w:rsidRPr="00434454" w:rsidTr="00DE3932">
        <w:trPr>
          <w:trHeight w:val="329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Знания Умения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454">
              <w:rPr>
                <w:rFonts w:ascii="Times New Roman" w:hAnsi="Times New Roman" w:cs="Times New Roman"/>
                <w:b/>
              </w:rPr>
              <w:t>Планируемый результат обучения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932" w:rsidRPr="00434454" w:rsidRDefault="00DE3932" w:rsidP="00DE3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154" w:rsidTr="004C2CDF">
        <w:trPr>
          <w:trHeight w:val="288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54" w:rsidRPr="00434454" w:rsidRDefault="00AE71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sz w:val="24"/>
              </w:rPr>
            </w:pPr>
            <w:r w:rsidRPr="00482E32">
              <w:rPr>
                <w:rStyle w:val="60"/>
                <w:b/>
                <w:sz w:val="24"/>
              </w:rPr>
              <w:t>I четверть (36 часов)</w:t>
            </w:r>
            <w:r w:rsidR="004C2CDF" w:rsidRPr="00482E32">
              <w:rPr>
                <w:rStyle w:val="60"/>
                <w:b/>
                <w:sz w:val="24"/>
              </w:rPr>
              <w:t xml:space="preserve"> «Математика-2, часть I»</w:t>
            </w: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Цепочки.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DE3932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Составление конечной последова</w:t>
            </w:r>
            <w:r w:rsidR="00434454" w:rsidRPr="00406B5E">
              <w:t xml:space="preserve">тельности (цепочки) предметов, чисел, геометрических фигур и др. по </w:t>
            </w:r>
            <w:r>
              <w:t>правилу. Распознавание и изоб</w:t>
            </w:r>
            <w:r w:rsidR="00434454" w:rsidRPr="00406B5E">
              <w:t>ражение геометрических фигур: точка, линия (кривая, прямая)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Построение с помощью линейки прямой, проходящей через одну заданную точку, две заданные</w:t>
            </w:r>
            <w:r w:rsidR="00DE3932">
              <w:t xml:space="preserve"> точки. Количество прямых, кото</w:t>
            </w:r>
            <w:r w:rsidRPr="00406B5E">
              <w:t>р</w:t>
            </w:r>
            <w:r w:rsidR="00DE3932">
              <w:t>ые можно провести через одну за</w:t>
            </w:r>
            <w:r w:rsidRPr="00406B5E">
              <w:t xml:space="preserve">данную точку, </w:t>
            </w:r>
            <w:r w:rsidR="00DE3932">
              <w:t>две заданные точки. Решение вычислительных при</w:t>
            </w:r>
            <w:r w:rsidRPr="00406B5E">
              <w:t>меров, задач, уравнений на по</w:t>
            </w:r>
            <w:r w:rsidRPr="00406B5E">
              <w:softHyphen/>
              <w:t>вторение курса 1 класса.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Составлять</w:t>
            </w:r>
            <w:r w:rsidRPr="00406B5E">
              <w:t xml:space="preserve"> последовате</w:t>
            </w:r>
            <w:r>
              <w:t>льности (цепочки) предметов, чи</w:t>
            </w:r>
            <w:r w:rsidRPr="00406B5E">
              <w:t xml:space="preserve">сел, фигур и др. по заданному правилу. </w:t>
            </w:r>
            <w:r>
              <w:rPr>
                <w:rStyle w:val="43"/>
              </w:rPr>
              <w:t>Выполн</w:t>
            </w:r>
            <w:r w:rsidRPr="00406B5E">
              <w:rPr>
                <w:rStyle w:val="43"/>
              </w:rPr>
              <w:t>ять перебор</w:t>
            </w:r>
            <w:r w:rsidRPr="00406B5E">
              <w:t xml:space="preserve"> всех</w:t>
            </w:r>
            <w:r w:rsidRPr="00406B5E">
              <w:rPr>
                <w:rStyle w:val="43"/>
              </w:rPr>
              <w:t xml:space="preserve"> возможных</w:t>
            </w:r>
            <w:r w:rsidR="004C2CDF">
              <w:t xml:space="preserve"> вариантов объек</w:t>
            </w:r>
            <w:r w:rsidRPr="00406B5E">
              <w:t>тов и комбинаций, удовлетворяющих заданным условиям.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Распознавать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изображать</w:t>
            </w:r>
            <w:r w:rsidRPr="00406B5E">
              <w:t xml:space="preserve"> прямую, луч, отрезок,</w:t>
            </w:r>
            <w:r>
              <w:rPr>
                <w:rStyle w:val="43"/>
              </w:rPr>
              <w:t xml:space="preserve"> ис</w:t>
            </w:r>
            <w:r w:rsidRPr="00406B5E">
              <w:rPr>
                <w:rStyle w:val="43"/>
              </w:rPr>
              <w:t>следовать</w:t>
            </w:r>
            <w:r w:rsidRPr="00406B5E">
              <w:t xml:space="preserve"> взаимное р</w:t>
            </w:r>
            <w:r>
              <w:t>асположение двух прямы</w:t>
            </w:r>
            <w:proofErr w:type="gramStart"/>
            <w:r>
              <w:t>х(</w:t>
            </w:r>
            <w:proofErr w:type="gramEnd"/>
            <w:r>
              <w:t>пересе</w:t>
            </w:r>
            <w:r w:rsidRPr="00406B5E">
              <w:t>кающиеся и параллельные</w:t>
            </w:r>
            <w:r>
              <w:t xml:space="preserve"> прямые), количество прямых, ко</w:t>
            </w:r>
            <w:r w:rsidRPr="00406B5E">
              <w:t xml:space="preserve">торые можно провести через одну заданную точку, </w:t>
            </w:r>
            <w:r>
              <w:t>две зад</w:t>
            </w:r>
            <w:r w:rsidRPr="00406B5E">
              <w:t>анные точки.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Повторять</w:t>
            </w:r>
            <w:r w:rsidR="004C2CDF">
              <w:t>: нуме</w:t>
            </w:r>
            <w:r w:rsidRPr="00406B5E">
              <w:t>рацию и изученные способ</w:t>
            </w:r>
            <w:r w:rsidR="004C2CDF">
              <w:t>ы сложения и вычитания натураль</w:t>
            </w:r>
            <w:r w:rsidRPr="00406B5E">
              <w:t>ных чисел в пределах ста, и</w:t>
            </w:r>
            <w:r w:rsidR="004C2CDF">
              <w:t>змерения величин, анализ и реше</w:t>
            </w:r>
            <w:r w:rsidRPr="00406B5E">
              <w:t>ние текстовых задач и уравнений.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Понимать</w:t>
            </w:r>
            <w:r w:rsidRPr="00406B5E">
              <w:t xml:space="preserve"> значение люб</w:t>
            </w:r>
            <w:r w:rsidR="004C2CDF">
              <w:t>ознательности в учебной деятель</w:t>
            </w:r>
            <w:r w:rsidRPr="00406B5E">
              <w:t>ности,</w:t>
            </w:r>
            <w:r w:rsidRPr="00406B5E">
              <w:rPr>
                <w:rStyle w:val="43"/>
              </w:rPr>
              <w:t xml:space="preserve"> использовать</w:t>
            </w:r>
            <w:r w:rsidRPr="00406B5E">
              <w:t xml:space="preserve"> правила проявления любознательности, и</w:t>
            </w:r>
            <w:r w:rsidRPr="00406B5E">
              <w:rPr>
                <w:rStyle w:val="43"/>
              </w:rPr>
              <w:t xml:space="preserve"> оценивать</w:t>
            </w:r>
            <w:r w:rsidRPr="00406B5E">
              <w:t xml:space="preserve"> свою </w:t>
            </w:r>
            <w:r w:rsidR="00DE3932">
              <w:t>любознательность (на основе при</w:t>
            </w:r>
            <w:r w:rsidRPr="00406B5E">
              <w:t>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Н</w:t>
            </w: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Точка. Прямая.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Точка. Прямая.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83" w:lineRule="exact"/>
              <w:ind w:left="57" w:right="57"/>
            </w:pPr>
            <w:r>
              <w:t>Сложение и вычитание двузначных чисел; запись «в столбик».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252F9" w:rsidRDefault="004252F9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sz w:val="28"/>
                <w:szCs w:val="28"/>
              </w:rPr>
            </w:pPr>
            <w:r w:rsidRPr="004252F9">
              <w:rPr>
                <w:sz w:val="28"/>
                <w:szCs w:val="28"/>
              </w:rPr>
              <w:t>Сложение, вычитание. Связь между сложением, вычитанием. Назва</w:t>
            </w:r>
            <w:r w:rsidR="00434454" w:rsidRPr="004252F9">
              <w:rPr>
                <w:sz w:val="28"/>
                <w:szCs w:val="28"/>
              </w:rPr>
              <w:t xml:space="preserve">ния компонентов арифметических </w:t>
            </w:r>
            <w:r w:rsidRPr="004252F9">
              <w:rPr>
                <w:sz w:val="28"/>
                <w:szCs w:val="28"/>
              </w:rPr>
              <w:t>действий, знаки действий. Табли</w:t>
            </w:r>
            <w:r w:rsidR="00434454" w:rsidRPr="004252F9">
              <w:rPr>
                <w:sz w:val="28"/>
                <w:szCs w:val="28"/>
              </w:rPr>
              <w:t>ца сложения. Использование свойств арифметических действий в вычислениях (перестановка и группировка слагаемых в сумм</w:t>
            </w:r>
            <w:r w:rsidRPr="004252F9">
              <w:rPr>
                <w:sz w:val="28"/>
                <w:szCs w:val="28"/>
              </w:rPr>
              <w:t>е). Алгоритмы письменного сложения, вычитания. Планирование хо</w:t>
            </w:r>
            <w:r w:rsidR="00434454" w:rsidRPr="004252F9">
              <w:rPr>
                <w:sz w:val="28"/>
                <w:szCs w:val="28"/>
              </w:rPr>
              <w:t>да решения задачи. Представление текста задачи (схема, таблица, и другие модели).</w:t>
            </w:r>
          </w:p>
          <w:p w:rsidR="00434454" w:rsidRPr="004252F9" w:rsidRDefault="004252F9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8"/>
                <w:szCs w:val="28"/>
              </w:rPr>
            </w:pPr>
            <w:r w:rsidRPr="004252F9">
              <w:rPr>
                <w:sz w:val="28"/>
                <w:szCs w:val="28"/>
              </w:rPr>
              <w:t>Систематизация приемов сложе</w:t>
            </w:r>
            <w:r w:rsidR="00434454" w:rsidRPr="004252F9">
              <w:rPr>
                <w:sz w:val="28"/>
                <w:szCs w:val="28"/>
              </w:rPr>
              <w:t>ния и вычитания, с помощью графических моделей, по общему правилу (</w:t>
            </w:r>
            <w:r w:rsidRPr="004252F9">
              <w:rPr>
                <w:sz w:val="28"/>
                <w:szCs w:val="28"/>
              </w:rPr>
              <w:t xml:space="preserve">эталону), по </w:t>
            </w:r>
            <w:r w:rsidRPr="004252F9">
              <w:rPr>
                <w:sz w:val="28"/>
                <w:szCs w:val="28"/>
              </w:rPr>
              <w:lastRenderedPageBreak/>
              <w:t>частям, по числово</w:t>
            </w:r>
            <w:r w:rsidR="00434454" w:rsidRPr="004252F9">
              <w:rPr>
                <w:sz w:val="28"/>
                <w:szCs w:val="28"/>
              </w:rPr>
              <w:t>му отрезку, с помощью свой</w:t>
            </w:r>
            <w:proofErr w:type="gramStart"/>
            <w:r w:rsidR="00434454" w:rsidRPr="004252F9">
              <w:rPr>
                <w:sz w:val="28"/>
                <w:szCs w:val="28"/>
              </w:rPr>
              <w:t>ств сл</w:t>
            </w:r>
            <w:proofErr w:type="gramEnd"/>
            <w:r w:rsidR="00434454" w:rsidRPr="004252F9">
              <w:rPr>
                <w:sz w:val="28"/>
                <w:szCs w:val="28"/>
              </w:rPr>
              <w:t>ожения и вычитания. Запись сложения и вычитания в столбик.</w:t>
            </w:r>
          </w:p>
          <w:p w:rsidR="00434454" w:rsidRDefault="00434454" w:rsidP="004252F9">
            <w:pPr>
              <w:pStyle w:val="31"/>
              <w:shd w:val="clear" w:color="auto" w:fill="auto"/>
              <w:spacing w:line="240" w:lineRule="auto"/>
              <w:ind w:left="57" w:right="57"/>
            </w:pPr>
            <w:r w:rsidRPr="004252F9">
              <w:rPr>
                <w:sz w:val="28"/>
                <w:szCs w:val="28"/>
              </w:rPr>
              <w:t xml:space="preserve">Приемы сложения и вычитания: 32 + 8,32 + 28,40 - 6, 40 - 26, 37 </w:t>
            </w:r>
            <w:r w:rsidR="004252F9" w:rsidRPr="004252F9">
              <w:rPr>
                <w:sz w:val="28"/>
                <w:szCs w:val="28"/>
              </w:rPr>
              <w:t>+ 15, 32 - 15. Приемы устных вы</w:t>
            </w:r>
            <w:r w:rsidRPr="004252F9">
              <w:rPr>
                <w:sz w:val="28"/>
                <w:szCs w:val="28"/>
              </w:rPr>
              <w:t>числений: 73 - 19,14 + 28, 38 + 25.</w:t>
            </w:r>
            <w:r w:rsidR="004252F9" w:rsidRPr="004252F9">
              <w:rPr>
                <w:sz w:val="28"/>
                <w:szCs w:val="28"/>
              </w:rPr>
              <w:t>Решение задач и уравнений с ис</w:t>
            </w:r>
            <w:r w:rsidRPr="004252F9">
              <w:rPr>
                <w:sz w:val="28"/>
                <w:szCs w:val="28"/>
              </w:rPr>
              <w:t>пользованием изученных приемов сложения и вычитания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D62CF3">
              <w:rPr>
                <w:rStyle w:val="43"/>
              </w:rPr>
              <w:lastRenderedPageBreak/>
              <w:t>Систематизировать</w:t>
            </w:r>
            <w:r w:rsidRPr="00D62CF3">
              <w:t xml:space="preserve"> из</w:t>
            </w:r>
            <w:r w:rsidR="004252F9">
              <w:t>ученные способы сложения и вычи</w:t>
            </w:r>
            <w:r w:rsidRPr="00D62CF3">
              <w:t>тания чисел: по общему правилу, по числовому отрезку, по частям, с помощью свой</w:t>
            </w:r>
            <w:proofErr w:type="gramStart"/>
            <w:r w:rsidRPr="00D62CF3">
              <w:t>ств сл</w:t>
            </w:r>
            <w:proofErr w:type="gramEnd"/>
            <w:r w:rsidRPr="00D62CF3">
              <w:t xml:space="preserve">ожения и вычитания. </w:t>
            </w:r>
            <w:r w:rsidRPr="00D62CF3">
              <w:rPr>
                <w:rStyle w:val="43"/>
              </w:rPr>
              <w:t>Устанавливать</w:t>
            </w:r>
            <w:r w:rsidRPr="00D62CF3">
              <w:t xml:space="preserve"> способы </w:t>
            </w:r>
            <w:r w:rsidR="004C2CDF">
              <w:t>проверки действий сложения и вы</w:t>
            </w:r>
            <w:r w:rsidRPr="00D62CF3">
              <w:t xml:space="preserve">читания на основе взаимосвязи между ними. </w:t>
            </w:r>
            <w:r w:rsidRPr="00D62CF3">
              <w:rPr>
                <w:rStyle w:val="43"/>
              </w:rPr>
              <w:t>Моделировать</w:t>
            </w:r>
            <w:r w:rsidRPr="00D62CF3">
              <w:t xml:space="preserve"> сложение и вычитание двузначных чисел с помощью треугольников и точек,</w:t>
            </w:r>
            <w:r w:rsidRPr="00D62CF3">
              <w:rPr>
                <w:rStyle w:val="43"/>
              </w:rPr>
              <w:t xml:space="preserve"> записывать</w:t>
            </w:r>
            <w:r w:rsidRPr="00D62CF3">
              <w:t xml:space="preserve"> сложение и вычитания чисел в столбик.</w:t>
            </w:r>
            <w:r w:rsidR="004252F9">
              <w:t xml:space="preserve"> </w:t>
            </w:r>
            <w:r w:rsidRPr="00D62CF3">
              <w:rPr>
                <w:rStyle w:val="43"/>
              </w:rPr>
              <w:t>Строить алгоритмы</w:t>
            </w:r>
            <w:r w:rsidRPr="00D62CF3">
              <w:t xml:space="preserve"> сло</w:t>
            </w:r>
            <w:r w:rsidR="004C2CDF">
              <w:t>жения и вычитания двузначных чи</w:t>
            </w:r>
            <w:r w:rsidRPr="00D62CF3">
              <w:t>сел с переходом через разряд,</w:t>
            </w:r>
            <w:r w:rsidRPr="00D62CF3">
              <w:rPr>
                <w:rStyle w:val="43"/>
              </w:rPr>
              <w:t xml:space="preserve"> применять</w:t>
            </w:r>
            <w:r w:rsidRPr="00D62CF3">
              <w:t xml:space="preserve"> их для вычислений, самоконтроля и коррекции своих ошибок,</w:t>
            </w:r>
            <w:r w:rsidRPr="00D62CF3">
              <w:rPr>
                <w:rStyle w:val="43"/>
              </w:rPr>
              <w:t xml:space="preserve"> обосновывать</w:t>
            </w:r>
            <w:r w:rsidRPr="00D62CF3">
              <w:t xml:space="preserve"> с их помощью правильность своих действий. </w:t>
            </w:r>
            <w:r w:rsidRPr="00D62CF3">
              <w:rPr>
                <w:rStyle w:val="43"/>
              </w:rPr>
              <w:t>Сравнивать</w:t>
            </w:r>
            <w:r w:rsidRPr="00D62CF3">
              <w:t xml:space="preserve"> разные способы вычислений,</w:t>
            </w:r>
            <w:r w:rsidRPr="00D62CF3">
              <w:rPr>
                <w:rStyle w:val="43"/>
              </w:rPr>
              <w:t xml:space="preserve"> выбирать</w:t>
            </w:r>
            <w:r w:rsidR="004252F9">
              <w:t xml:space="preserve"> наибо</w:t>
            </w:r>
            <w:r w:rsidRPr="00D62CF3">
              <w:t>лее рациональный способ.</w:t>
            </w:r>
          </w:p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D62CF3">
              <w:rPr>
                <w:rStyle w:val="43"/>
              </w:rPr>
              <w:t>Использовать</w:t>
            </w:r>
            <w:r w:rsidRPr="00D62CF3">
              <w:t xml:space="preserve"> приемы сложения и вычитания двузначных чисел для р</w:t>
            </w:r>
            <w:r w:rsidR="004252F9">
              <w:t xml:space="preserve">ешения текстовых задач и </w:t>
            </w:r>
            <w:r w:rsidR="004252F9">
              <w:lastRenderedPageBreak/>
              <w:t>уравне</w:t>
            </w:r>
            <w:r w:rsidRPr="00D62CF3">
              <w:t>ний.</w:t>
            </w:r>
          </w:p>
          <w:p w:rsidR="00434454" w:rsidRPr="00D62CF3" w:rsidRDefault="00434454" w:rsidP="00434454">
            <w:pPr>
              <w:ind w:left="57" w:right="57"/>
              <w:rPr>
                <w:rFonts w:ascii="Times New Roman" w:hAnsi="Times New Roman" w:cs="Times New Roman"/>
              </w:rPr>
            </w:pPr>
            <w:r w:rsidRPr="00D62CF3">
              <w:rPr>
                <w:rStyle w:val="43"/>
                <w:rFonts w:eastAsiaTheme="minorEastAsia"/>
              </w:rPr>
              <w:t xml:space="preserve">   Самостоятельно выполнять</w:t>
            </w:r>
            <w:r w:rsidRPr="00D62CF3">
              <w:rPr>
                <w:rFonts w:ascii="Times New Roman" w:hAnsi="Times New Roman" w:cs="Times New Roman"/>
              </w:rPr>
              <w:t xml:space="preserve"> домашнее задание, и</w:t>
            </w:r>
            <w:r w:rsidR="004C2CDF">
              <w:rPr>
                <w:rStyle w:val="43"/>
                <w:rFonts w:eastAsiaTheme="minorEastAsia"/>
              </w:rPr>
              <w:t xml:space="preserve"> оцени</w:t>
            </w:r>
            <w:r w:rsidRPr="00D62CF3">
              <w:rPr>
                <w:rStyle w:val="43"/>
                <w:rFonts w:eastAsiaTheme="minorEastAsia"/>
              </w:rPr>
              <w:t>вать</w:t>
            </w:r>
            <w:r w:rsidR="004C2CDF"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 xml:space="preserve">  свое умение это дел</w:t>
            </w:r>
            <w:r w:rsidR="004252F9">
              <w:rPr>
                <w:rFonts w:ascii="Times New Roman" w:hAnsi="Times New Roman" w:cs="Times New Roman"/>
              </w:rPr>
              <w:t>ать (на основе применения этало</w:t>
            </w:r>
            <w:r w:rsidRPr="00D62CF3">
              <w:rPr>
                <w:rFonts w:ascii="Times New Roman" w:hAnsi="Times New Roman" w:cs="Times New Roman"/>
              </w:rPr>
              <w:t>на).</w:t>
            </w:r>
          </w:p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Сложение двузначных чисел: 32 + 8, 32 + 28. 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82E32">
              <w:rPr>
                <w:b/>
                <w:i/>
              </w:rPr>
              <w:t>С – 1.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D62CF3">
              <w:t>о/к</w:t>
            </w: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Запись сложения и вычитания «в столбик». Сложение двузначных чисел: 32 + 8, 32 + 28.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434454" w:rsidTr="004C2CDF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Вычитание двузначных чисел: 40 - 6, 40 - 26. 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Вычитание двузначных чисел: 40 - 6, 40 - 26. 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82E32">
              <w:rPr>
                <w:b/>
                <w:i/>
              </w:rPr>
              <w:t>С – 2.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D62CF3">
              <w:t>о/к</w:t>
            </w: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Сложение и вычитание двузначных чисел по частям.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69" w:lineRule="exact"/>
              <w:ind w:left="57" w:right="57"/>
            </w:pPr>
            <w:r>
              <w:t xml:space="preserve">Сложение двузначных чисел с переходом через разряд: </w:t>
            </w:r>
            <w:r>
              <w:rPr>
                <w:rStyle w:val="41pt"/>
              </w:rPr>
              <w:t>37+</w:t>
            </w:r>
            <w:r>
              <w:t xml:space="preserve"> 15.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434454" w:rsidTr="004C2CD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69" w:lineRule="exact"/>
              <w:ind w:left="57" w:right="57"/>
            </w:pPr>
            <w:r>
              <w:t xml:space="preserve">Сложение двузначных чисел с переходом через разряд: </w:t>
            </w:r>
            <w:r>
              <w:rPr>
                <w:rStyle w:val="41pt"/>
              </w:rPr>
              <w:t>37+</w:t>
            </w:r>
            <w:r>
              <w:t xml:space="preserve"> 15.</w:t>
            </w:r>
          </w:p>
          <w:p w:rsidR="00434454" w:rsidRPr="00482E32" w:rsidRDefault="00434454" w:rsidP="00434454">
            <w:pPr>
              <w:pStyle w:val="42"/>
              <w:shd w:val="clear" w:color="auto" w:fill="auto"/>
              <w:spacing w:before="0" w:line="269" w:lineRule="exact"/>
              <w:ind w:left="57" w:right="57"/>
            </w:pPr>
            <w:r>
              <w:t xml:space="preserve"> </w:t>
            </w:r>
            <w:r w:rsidRPr="00482E32">
              <w:rPr>
                <w:b/>
                <w:i/>
              </w:rPr>
              <w:t>С – 3.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  <w:r w:rsidRPr="00D62CF3">
              <w:t>о/к</w:t>
            </w: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Вычитание двузначных чисел с переходом через разряд: 32 - 15.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center"/>
            </w:pPr>
          </w:p>
        </w:tc>
      </w:tr>
      <w:tr w:rsidR="00434454" w:rsidTr="004C2CD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Вычитание двузначных чисел с переходом через разряд: 32 - 15.</w:t>
            </w:r>
          </w:p>
          <w:p w:rsidR="00434454" w:rsidRPr="00AE71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  <w:rPr>
                <w:b/>
                <w:i/>
              </w:rPr>
            </w:pPr>
            <w:r>
              <w:t xml:space="preserve"> </w:t>
            </w:r>
            <w:r w:rsidRPr="00482E32">
              <w:rPr>
                <w:b/>
                <w:i/>
              </w:rPr>
              <w:t>С – 4.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Приемы устных вычислений: 73 - 19, 14 + 28, 38 + 25.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Сложение и вычитание двузначных чисел.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Сложение и вычитание двузначных чисел</w:t>
            </w:r>
            <w:r w:rsidRPr="00482E32">
              <w:rPr>
                <w:b/>
                <w:i/>
              </w:rPr>
              <w:t>. С – 5.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82E32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482E32">
              <w:rPr>
                <w:b/>
                <w:i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82E32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82E32" w:rsidRDefault="00434454" w:rsidP="00AE7154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82E32">
              <w:rPr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способы действий для решения за</w:t>
            </w:r>
            <w:r w:rsidRPr="00406B5E">
              <w:softHyphen/>
              <w:t xml:space="preserve">дач в  типовых и поисковых ситуациях. </w:t>
            </w: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 и полноту выполнения изу</w:t>
            </w:r>
            <w:r w:rsidRPr="00406B5E">
              <w:softHyphen/>
              <w:t>ченных способов действий.</w:t>
            </w:r>
          </w:p>
          <w:p w:rsidR="00434454" w:rsidRPr="00482E32" w:rsidRDefault="00434454" w:rsidP="0043445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4"/>
              </w:rPr>
            </w:pPr>
            <w:r w:rsidRPr="00406B5E">
              <w:rPr>
                <w:sz w:val="22"/>
                <w:szCs w:val="22"/>
              </w:rPr>
              <w:t xml:space="preserve">   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sz w:val="22"/>
                <w:szCs w:val="22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sz w:val="22"/>
                <w:szCs w:val="22"/>
              </w:rPr>
              <w:t xml:space="preserve"> оце</w:t>
            </w:r>
            <w:r w:rsidRPr="00406B5E">
              <w:rPr>
                <w:sz w:val="22"/>
                <w:szCs w:val="22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82E32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482E32">
              <w:rPr>
                <w:b/>
                <w:i/>
                <w:sz w:val="24"/>
              </w:rPr>
              <w:t>т/к</w:t>
            </w: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Сотня. Счет сотнями.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3177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3177E">
              <w:rPr>
                <w:sz w:val="22"/>
                <w:szCs w:val="22"/>
              </w:rPr>
              <w:t>Счёт предметов. Чтение и запись чисел от нуля до миллиона (в пределах от 0 до 1000). Классы и разряды. Представление многозначных чисел в виде суммы разрядных слагаемых. Сравнение и упорядочение чисел, знаки срав</w:t>
            </w:r>
            <w:r w:rsidRPr="00F3177E">
              <w:rPr>
                <w:sz w:val="22"/>
                <w:szCs w:val="22"/>
              </w:rPr>
              <w:softHyphen/>
              <w:t>нения. Единицы длины (</w:t>
            </w:r>
            <w:proofErr w:type="gramStart"/>
            <w:r w:rsidRPr="00F3177E">
              <w:rPr>
                <w:sz w:val="22"/>
                <w:szCs w:val="22"/>
              </w:rPr>
              <w:t>см</w:t>
            </w:r>
            <w:proofErr w:type="gramEnd"/>
            <w:r w:rsidRPr="00F3177E">
              <w:rPr>
                <w:sz w:val="22"/>
                <w:szCs w:val="22"/>
              </w:rPr>
              <w:t>, дм, м). Соотношения между единицами измерения однородных величин. Создание простейшей информа</w:t>
            </w:r>
            <w:r w:rsidRPr="00F3177E">
              <w:rPr>
                <w:sz w:val="22"/>
                <w:szCs w:val="22"/>
              </w:rPr>
              <w:softHyphen/>
              <w:t>ционной модели (схема, таблица, цепочка).</w:t>
            </w:r>
          </w:p>
          <w:p w:rsidR="00434454" w:rsidRPr="00F3177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3177E">
              <w:rPr>
                <w:sz w:val="22"/>
                <w:szCs w:val="22"/>
              </w:rPr>
              <w:t>Сложение, вычитание. Алгоритмы письменного сложения, вычита</w:t>
            </w:r>
            <w:r w:rsidRPr="00F3177E">
              <w:rPr>
                <w:sz w:val="22"/>
                <w:szCs w:val="22"/>
              </w:rPr>
              <w:softHyphen/>
              <w:t>ния.</w:t>
            </w:r>
          </w:p>
          <w:p w:rsidR="00434454" w:rsidRPr="00F3177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t>Решение текстовых задач арифме</w:t>
            </w:r>
            <w:r w:rsidRPr="00F3177E">
              <w:softHyphen/>
              <w:t>тическим способом.</w:t>
            </w:r>
          </w:p>
          <w:p w:rsidR="00434454" w:rsidRPr="00F3177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Pr="00F3177E" w:rsidRDefault="00434454" w:rsidP="00434454">
            <w:pPr>
              <w:pStyle w:val="31"/>
              <w:shd w:val="clear" w:color="auto" w:fill="auto"/>
              <w:spacing w:before="60" w:after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3177E">
              <w:rPr>
                <w:sz w:val="22"/>
                <w:szCs w:val="22"/>
              </w:rPr>
              <w:t>Название, запись и сравнение трехзначных чисел. Аналогия пре</w:t>
            </w:r>
            <w:r w:rsidRPr="00F3177E">
              <w:rPr>
                <w:sz w:val="22"/>
                <w:szCs w:val="22"/>
              </w:rPr>
              <w:softHyphen/>
              <w:t xml:space="preserve">образования единиц счета </w:t>
            </w:r>
            <w:r w:rsidRPr="00F3177E">
              <w:rPr>
                <w:sz w:val="22"/>
                <w:szCs w:val="22"/>
              </w:rPr>
              <w:lastRenderedPageBreak/>
              <w:t>и еди</w:t>
            </w:r>
            <w:r w:rsidRPr="00F3177E">
              <w:rPr>
                <w:sz w:val="22"/>
                <w:szCs w:val="22"/>
              </w:rPr>
              <w:softHyphen/>
              <w:t>ниц длины.</w:t>
            </w:r>
          </w:p>
          <w:p w:rsidR="00434454" w:rsidRPr="00F3177E" w:rsidRDefault="00434454" w:rsidP="00434454">
            <w:pPr>
              <w:ind w:left="57" w:right="57"/>
              <w:rPr>
                <w:rFonts w:ascii="Times New Roman" w:hAnsi="Times New Roman" w:cs="Times New Roman"/>
              </w:rPr>
            </w:pPr>
            <w:r w:rsidRPr="00F3177E">
              <w:rPr>
                <w:rFonts w:ascii="Times New Roman" w:hAnsi="Times New Roman" w:cs="Times New Roman"/>
              </w:rPr>
              <w:t>Приемы сложения и вычитания трехзначных чисел: 261 + 124, 372 - 162, 162 + 153, 176 +145, 41 + 273 + 136,243 -114,302 -124, 200 - 37.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t>Решение задач и уравнений с ис</w:t>
            </w:r>
            <w:r w:rsidRPr="00F3177E">
              <w:softHyphen/>
              <w:t>пользованием сложения и вычита</w:t>
            </w:r>
            <w:r w:rsidRPr="00F3177E">
              <w:softHyphen/>
              <w:t>ния трехзначных чисел. Сети линий. Пути.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3177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rPr>
                <w:rStyle w:val="43"/>
              </w:rPr>
              <w:lastRenderedPageBreak/>
              <w:t>Исследовать</w:t>
            </w:r>
            <w:r w:rsidRPr="00F3177E">
              <w:t xml:space="preserve"> ситуации, требующие перехода к счету сотня</w:t>
            </w:r>
            <w:r w:rsidRPr="00F3177E">
              <w:softHyphen/>
              <w:t>ми.</w:t>
            </w:r>
          </w:p>
          <w:p w:rsidR="00434454" w:rsidRPr="00F3177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3177E">
              <w:rPr>
                <w:rStyle w:val="43"/>
              </w:rPr>
              <w:t>Образовывать, называть, записывать</w:t>
            </w:r>
            <w:r w:rsidRPr="00F3177E">
              <w:t xml:space="preserve"> число 100. </w:t>
            </w:r>
            <w:r w:rsidRPr="00F3177E">
              <w:rPr>
                <w:rStyle w:val="43"/>
              </w:rPr>
              <w:t>Строить</w:t>
            </w:r>
            <w:r w:rsidRPr="00F3177E">
              <w:t xml:space="preserve"> графические модели круглых сотен,</w:t>
            </w:r>
            <w:r w:rsidRPr="00F3177E">
              <w:rPr>
                <w:rStyle w:val="43"/>
              </w:rPr>
              <w:t xml:space="preserve"> называть</w:t>
            </w:r>
            <w:r w:rsidRPr="00F3177E">
              <w:t xml:space="preserve"> их, </w:t>
            </w:r>
            <w:r w:rsidRPr="00F3177E">
              <w:rPr>
                <w:rStyle w:val="43"/>
              </w:rPr>
              <w:t>записывать, складывать</w:t>
            </w:r>
            <w:r w:rsidRPr="00F3177E">
              <w:t xml:space="preserve"> и</w:t>
            </w:r>
            <w:r w:rsidRPr="00F3177E">
              <w:rPr>
                <w:rStyle w:val="43"/>
              </w:rPr>
              <w:t xml:space="preserve"> вычитать. Измерять</w:t>
            </w:r>
            <w:r w:rsidRPr="00F3177E">
              <w:t xml:space="preserve"> длину в метрах,</w:t>
            </w:r>
            <w:r w:rsidRPr="00F3177E">
              <w:rPr>
                <w:rStyle w:val="43"/>
              </w:rPr>
              <w:t xml:space="preserve"> выражать</w:t>
            </w:r>
            <w:r w:rsidRPr="00F3177E">
              <w:t xml:space="preserve"> ее в дециметрах, в сан</w:t>
            </w:r>
            <w:r w:rsidRPr="00F3177E">
              <w:softHyphen/>
              <w:t>тиметрах,</w:t>
            </w:r>
            <w:r w:rsidRPr="00F3177E">
              <w:rPr>
                <w:rStyle w:val="43"/>
              </w:rPr>
              <w:t xml:space="preserve"> сравнивать, складывать</w:t>
            </w:r>
            <w:r w:rsidRPr="00F3177E">
              <w:t xml:space="preserve"> и</w:t>
            </w:r>
            <w:r w:rsidRPr="00F3177E">
              <w:rPr>
                <w:rStyle w:val="43"/>
              </w:rPr>
              <w:t xml:space="preserve"> вычитать. Строить</w:t>
            </w:r>
            <w:r w:rsidRPr="00F3177E">
              <w:t xml:space="preserve"> графические модели чисел, выраженных в сотнях, десятках и единицах,</w:t>
            </w:r>
            <w:r w:rsidRPr="00F3177E">
              <w:rPr>
                <w:rStyle w:val="43"/>
              </w:rPr>
              <w:t xml:space="preserve"> называть</w:t>
            </w:r>
            <w:r w:rsidRPr="00F3177E">
              <w:t xml:space="preserve"> их,</w:t>
            </w:r>
            <w:r w:rsidRPr="00F3177E">
              <w:rPr>
                <w:rStyle w:val="43"/>
              </w:rPr>
              <w:t xml:space="preserve"> записывать, предста</w:t>
            </w:r>
            <w:r w:rsidRPr="00F3177E">
              <w:rPr>
                <w:rStyle w:val="43"/>
              </w:rPr>
              <w:softHyphen/>
              <w:t>влять</w:t>
            </w:r>
            <w:r w:rsidRPr="00F3177E">
              <w:t xml:space="preserve"> в виде суммы разрядных слагаемых,</w:t>
            </w:r>
            <w:r w:rsidRPr="00F3177E">
              <w:rPr>
                <w:rStyle w:val="43"/>
              </w:rPr>
              <w:t xml:space="preserve"> сравнивать, упорядочивать, складывать</w:t>
            </w:r>
            <w:r w:rsidRPr="00F3177E">
              <w:t xml:space="preserve"> и</w:t>
            </w:r>
            <w:r w:rsidRPr="00F3177E">
              <w:rPr>
                <w:rStyle w:val="43"/>
              </w:rPr>
              <w:t xml:space="preserve"> вычитать. Записывать</w:t>
            </w:r>
            <w:r w:rsidRPr="00F3177E">
              <w:t xml:space="preserve"> способы действий с трехзначными числами с помощью алгоритмов,</w:t>
            </w:r>
            <w:r w:rsidRPr="00F3177E">
              <w:rPr>
                <w:rStyle w:val="43"/>
              </w:rPr>
              <w:t xml:space="preserve"> использовать</w:t>
            </w:r>
            <w:r w:rsidRPr="00F3177E">
              <w:t xml:space="preserve"> алгоритмы для вычи</w:t>
            </w:r>
            <w:r w:rsidRPr="00F3177E">
              <w:softHyphen/>
              <w:t>слений, обоснования правильности своих действий, пошаго</w:t>
            </w:r>
            <w:r w:rsidRPr="00F3177E">
              <w:softHyphen/>
              <w:t>вого самоконтроля.</w:t>
            </w:r>
          </w:p>
          <w:p w:rsidR="00434454" w:rsidRPr="00F3177E" w:rsidRDefault="00434454" w:rsidP="00434454">
            <w:pPr>
              <w:spacing w:line="240" w:lineRule="auto"/>
              <w:ind w:left="57" w:right="57"/>
            </w:pPr>
            <w:r w:rsidRPr="00F3177E">
              <w:rPr>
                <w:rStyle w:val="43"/>
                <w:rFonts w:eastAsiaTheme="minorEastAsia"/>
              </w:rPr>
              <w:t>Сравнивать, складывать</w:t>
            </w:r>
            <w:r w:rsidRPr="00F3177E">
              <w:rPr>
                <w:rFonts w:ascii="Times New Roman" w:hAnsi="Times New Roman" w:cs="Times New Roman"/>
              </w:rPr>
              <w:t xml:space="preserve"> и</w:t>
            </w:r>
            <w:r w:rsidRPr="00F3177E">
              <w:rPr>
                <w:rStyle w:val="43"/>
                <w:rFonts w:eastAsiaTheme="minorEastAsia"/>
              </w:rPr>
              <w:t xml:space="preserve"> вычитать</w:t>
            </w:r>
            <w:r w:rsidRPr="00F3177E">
              <w:rPr>
                <w:rFonts w:ascii="Times New Roman" w:hAnsi="Times New Roman" w:cs="Times New Roman"/>
              </w:rPr>
              <w:t xml:space="preserve"> стоимости предметов, выраженные в сотнях, десятках и единицах рублей. </w:t>
            </w:r>
            <w:r w:rsidRPr="00F3177E">
              <w:rPr>
                <w:rStyle w:val="43"/>
                <w:rFonts w:eastAsiaTheme="minorEastAsia"/>
              </w:rPr>
              <w:t>Моделировать</w:t>
            </w:r>
            <w:r w:rsidRPr="00F3177E">
              <w:rPr>
                <w:rFonts w:ascii="Times New Roman" w:hAnsi="Times New Roman" w:cs="Times New Roman"/>
              </w:rPr>
              <w:t xml:space="preserve"> сложение и вычитание чисел </w:t>
            </w:r>
            <w:r w:rsidRPr="00F3177E">
              <w:rPr>
                <w:rFonts w:ascii="Times New Roman" w:hAnsi="Times New Roman" w:cs="Times New Roman"/>
              </w:rPr>
              <w:lastRenderedPageBreak/>
              <w:t>трехзначных чисел с помощью треугольников и точек,</w:t>
            </w:r>
            <w:r w:rsidRPr="00F3177E">
              <w:rPr>
                <w:rStyle w:val="43"/>
                <w:rFonts w:eastAsiaTheme="minorEastAsia"/>
              </w:rPr>
              <w:t xml:space="preserve"> записывать</w:t>
            </w:r>
            <w:r w:rsidRPr="00F3177E">
              <w:rPr>
                <w:rFonts w:ascii="Times New Roman" w:hAnsi="Times New Roman" w:cs="Times New Roman"/>
              </w:rPr>
              <w:t xml:space="preserve"> сло</w:t>
            </w:r>
            <w:r w:rsidRPr="00F3177E">
              <w:rPr>
                <w:rFonts w:ascii="Times New Roman" w:hAnsi="Times New Roman" w:cs="Times New Roman"/>
              </w:rPr>
              <w:softHyphen/>
              <w:t>жение и вычитания чисел в столбик,</w:t>
            </w:r>
            <w:r w:rsidRPr="00F3177E">
              <w:rPr>
                <w:rStyle w:val="43"/>
                <w:rFonts w:eastAsiaTheme="minorEastAsia"/>
              </w:rPr>
              <w:t xml:space="preserve"> проверять</w:t>
            </w:r>
            <w:r w:rsidRPr="00F3177E">
              <w:rPr>
                <w:rFonts w:ascii="Times New Roman" w:hAnsi="Times New Roman" w:cs="Times New Roman"/>
              </w:rPr>
              <w:t xml:space="preserve"> правиль</w:t>
            </w:r>
            <w:r w:rsidRPr="00F3177E">
              <w:rPr>
                <w:rFonts w:ascii="Times New Roman" w:hAnsi="Times New Roman" w:cs="Times New Roman"/>
              </w:rPr>
              <w:softHyphen/>
              <w:t xml:space="preserve">ность выполнения действия разными способами. </w:t>
            </w:r>
            <w:r w:rsidRPr="00F3177E">
              <w:rPr>
                <w:rStyle w:val="43"/>
                <w:rFonts w:eastAsiaTheme="minorEastAsia"/>
              </w:rPr>
              <w:t>Измерять</w:t>
            </w:r>
            <w:r w:rsidRPr="00F3177E">
              <w:rPr>
                <w:rFonts w:ascii="Times New Roman" w:hAnsi="Times New Roman" w:cs="Times New Roman"/>
              </w:rPr>
              <w:t xml:space="preserve"> длину в метрах, дециметрах и сантиметрах. </w:t>
            </w:r>
            <w:r w:rsidRPr="00F3177E">
              <w:rPr>
                <w:rStyle w:val="43"/>
                <w:rFonts w:eastAsiaTheme="minorEastAsia"/>
              </w:rPr>
              <w:t>Устанавливать</w:t>
            </w:r>
            <w:r w:rsidRPr="00F3177E">
              <w:rPr>
                <w:rFonts w:ascii="Times New Roman" w:hAnsi="Times New Roman" w:cs="Times New Roman"/>
              </w:rPr>
              <w:t xml:space="preserve"> соотношения между единицами измерения длины,</w:t>
            </w:r>
            <w:r w:rsidRPr="00F3177E">
              <w:rPr>
                <w:rStyle w:val="43"/>
                <w:rFonts w:eastAsiaTheme="minorEastAsia"/>
              </w:rPr>
              <w:t xml:space="preserve"> преобразовывать</w:t>
            </w:r>
            <w:r w:rsidRPr="00F3177E">
              <w:rPr>
                <w:rFonts w:ascii="Times New Roman" w:hAnsi="Times New Roman" w:cs="Times New Roman"/>
              </w:rPr>
              <w:t xml:space="preserve"> их. </w:t>
            </w:r>
            <w:r w:rsidRPr="00F3177E">
              <w:rPr>
                <w:rStyle w:val="60"/>
                <w:rFonts w:eastAsiaTheme="minorEastAsia"/>
                <w:b/>
              </w:rPr>
              <w:t>Сравнивать, складывать</w:t>
            </w:r>
            <w:r w:rsidRPr="00F3177E">
              <w:rPr>
                <w:rStyle w:val="6"/>
                <w:rFonts w:eastAsiaTheme="minorEastAsia"/>
                <w:b w:val="0"/>
              </w:rPr>
              <w:t xml:space="preserve"> и</w:t>
            </w:r>
            <w:r w:rsidRPr="00F3177E">
              <w:rPr>
                <w:rStyle w:val="60"/>
                <w:rFonts w:eastAsiaTheme="minorEastAsia"/>
                <w:b/>
              </w:rPr>
              <w:t xml:space="preserve"> вычитать</w:t>
            </w:r>
            <w:r w:rsidRPr="00F3177E">
              <w:rPr>
                <w:rStyle w:val="6"/>
                <w:rFonts w:eastAsiaTheme="minorEastAsia"/>
                <w:b w:val="0"/>
              </w:rPr>
              <w:t xml:space="preserve"> длины отрезков, выра</w:t>
            </w:r>
            <w:r w:rsidRPr="00F3177E">
              <w:rPr>
                <w:rFonts w:ascii="Times New Roman" w:hAnsi="Times New Roman" w:cs="Times New Roman"/>
              </w:rPr>
              <w:t xml:space="preserve">женных в метрах, дециметрах и сантиметрах и дециметрах, </w:t>
            </w:r>
            <w:r w:rsidRPr="00F3177E">
              <w:rPr>
                <w:rStyle w:val="43"/>
                <w:rFonts w:eastAsiaTheme="minorEastAsia"/>
              </w:rPr>
              <w:t>выявлять</w:t>
            </w:r>
            <w:r w:rsidRPr="00F3177E">
              <w:rPr>
                <w:rFonts w:ascii="Times New Roman" w:hAnsi="Times New Roman" w:cs="Times New Roman"/>
              </w:rPr>
              <w:t xml:space="preserve"> аналогию между десятичной системой записи чи</w:t>
            </w:r>
            <w:r w:rsidRPr="00F3177E">
              <w:rPr>
                <w:rFonts w:ascii="Times New Roman" w:hAnsi="Times New Roman" w:cs="Times New Roman"/>
              </w:rPr>
              <w:softHyphen/>
              <w:t xml:space="preserve">сел и десятичной системой мер. </w:t>
            </w:r>
            <w:r w:rsidRPr="00F3177E">
              <w:rPr>
                <w:rStyle w:val="43"/>
                <w:rFonts w:eastAsiaTheme="minorEastAsia"/>
              </w:rPr>
              <w:t>Решать</w:t>
            </w:r>
            <w:r w:rsidRPr="00F3177E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F3177E">
              <w:rPr>
                <w:rStyle w:val="43"/>
                <w:rFonts w:eastAsiaTheme="minorEastAsia"/>
              </w:rPr>
              <w:t xml:space="preserve"> срав</w:t>
            </w:r>
            <w:r w:rsidRPr="00F3177E">
              <w:rPr>
                <w:rStyle w:val="43"/>
                <w:rFonts w:eastAsiaTheme="minorEastAsia"/>
              </w:rPr>
              <w:softHyphen/>
              <w:t>нивать</w:t>
            </w:r>
            <w:r w:rsidRPr="00F3177E">
              <w:rPr>
                <w:rFonts w:ascii="Times New Roman" w:hAnsi="Times New Roman" w:cs="Times New Roman"/>
              </w:rPr>
              <w:t xml:space="preserve"> условия различных задач и их решения, выявлять сходство и различие. </w:t>
            </w:r>
            <w:r w:rsidRPr="00F3177E">
              <w:rPr>
                <w:rStyle w:val="43"/>
                <w:rFonts w:eastAsiaTheme="minorEastAsia"/>
              </w:rPr>
              <w:t>Решать</w:t>
            </w:r>
            <w:r w:rsidRPr="00F3177E">
              <w:rPr>
                <w:rFonts w:ascii="Times New Roman" w:hAnsi="Times New Roman" w:cs="Times New Roman"/>
              </w:rPr>
              <w:t xml:space="preserve"> уравнения с неизвестным слагаемым, уменьшае</w:t>
            </w:r>
            <w:r w:rsidRPr="00F3177E">
              <w:rPr>
                <w:rFonts w:ascii="Times New Roman" w:hAnsi="Times New Roman" w:cs="Times New Roman"/>
              </w:rPr>
              <w:softHyphen/>
              <w:t>мым, вычитаемым на основе взаимосвязи между частью и целым,</w:t>
            </w:r>
            <w:r w:rsidRPr="00F3177E">
              <w:rPr>
                <w:rStyle w:val="43"/>
                <w:rFonts w:eastAsiaTheme="minorEastAsia"/>
              </w:rPr>
              <w:t xml:space="preserve"> комментировать</w:t>
            </w:r>
            <w:r w:rsidRPr="00F3177E">
              <w:rPr>
                <w:rFonts w:ascii="Times New Roman" w:hAnsi="Times New Roman" w:cs="Times New Roman"/>
              </w:rPr>
              <w:t xml:space="preserve"> решение, называя компоненты действий. </w:t>
            </w:r>
            <w:r w:rsidRPr="00F3177E">
              <w:rPr>
                <w:rStyle w:val="43"/>
                <w:rFonts w:eastAsiaTheme="minorEastAsia"/>
              </w:rPr>
              <w:t>Распознавать</w:t>
            </w:r>
            <w:r w:rsidRPr="00F3177E">
              <w:rPr>
                <w:rFonts w:ascii="Times New Roman" w:hAnsi="Times New Roman" w:cs="Times New Roman"/>
              </w:rPr>
              <w:t xml:space="preserve"> и</w:t>
            </w:r>
            <w:r w:rsidRPr="00F3177E">
              <w:rPr>
                <w:rStyle w:val="43"/>
                <w:rFonts w:eastAsiaTheme="minorEastAsia"/>
              </w:rPr>
              <w:t xml:space="preserve"> строить</w:t>
            </w:r>
            <w:r w:rsidRPr="00F3177E">
              <w:rPr>
                <w:rFonts w:ascii="Times New Roman" w:hAnsi="Times New Roman" w:cs="Times New Roman"/>
              </w:rPr>
              <w:t xml:space="preserve"> с помощью линейки прямые, отрез</w:t>
            </w:r>
            <w:r w:rsidRPr="00F3177E">
              <w:rPr>
                <w:rFonts w:ascii="Times New Roman" w:hAnsi="Times New Roman" w:cs="Times New Roman"/>
              </w:rPr>
              <w:softHyphen/>
              <w:t>ки, многоугольники,</w:t>
            </w:r>
            <w:r w:rsidRPr="00F3177E">
              <w:rPr>
                <w:rStyle w:val="43"/>
                <w:rFonts w:eastAsiaTheme="minorEastAsia"/>
              </w:rPr>
              <w:t xml:space="preserve"> различать</w:t>
            </w:r>
            <w:r w:rsidRPr="00F3177E">
              <w:rPr>
                <w:rFonts w:ascii="Times New Roman" w:hAnsi="Times New Roman" w:cs="Times New Roman"/>
              </w:rPr>
              <w:t xml:space="preserve"> пересекающиеся и парал</w:t>
            </w:r>
            <w:r w:rsidRPr="00F3177E">
              <w:rPr>
                <w:rFonts w:ascii="Times New Roman" w:hAnsi="Times New Roman" w:cs="Times New Roman"/>
              </w:rPr>
              <w:softHyphen/>
              <w:t>лельные прямые,</w:t>
            </w:r>
            <w:r w:rsidRPr="00F3177E">
              <w:rPr>
                <w:rStyle w:val="43"/>
                <w:rFonts w:eastAsiaTheme="minorEastAsia"/>
              </w:rPr>
              <w:t xml:space="preserve"> находить</w:t>
            </w:r>
            <w:r w:rsidRPr="00F3177E">
              <w:rPr>
                <w:rFonts w:ascii="Times New Roman" w:hAnsi="Times New Roman" w:cs="Times New Roman"/>
              </w:rPr>
              <w:t xml:space="preserve"> точки пересечения линий, пересе</w:t>
            </w:r>
            <w:r w:rsidRPr="00F3177E">
              <w:rPr>
                <w:rFonts w:ascii="Times New Roman" w:hAnsi="Times New Roman" w:cs="Times New Roman"/>
              </w:rPr>
              <w:softHyphen/>
              <w:t>чение геометрических фигур,</w:t>
            </w:r>
            <w:r w:rsidRPr="00F3177E">
              <w:rPr>
                <w:rStyle w:val="43"/>
                <w:rFonts w:eastAsiaTheme="minorEastAsia"/>
              </w:rPr>
              <w:t xml:space="preserve"> выполнять</w:t>
            </w:r>
            <w:r w:rsidRPr="00F3177E">
              <w:rPr>
                <w:rFonts w:ascii="Times New Roman" w:hAnsi="Times New Roman" w:cs="Times New Roman"/>
              </w:rPr>
              <w:t xml:space="preserve"> перебор вариантов путей по сетям линий.  </w:t>
            </w:r>
            <w:r w:rsidRPr="00F3177E">
              <w:rPr>
                <w:rStyle w:val="43"/>
                <w:rFonts w:eastAsiaTheme="minorEastAsia"/>
              </w:rPr>
              <w:t>Исследовать</w:t>
            </w:r>
            <w:r w:rsidRPr="00F3177E">
              <w:rPr>
                <w:rFonts w:ascii="Times New Roman" w:hAnsi="Times New Roman" w:cs="Times New Roman"/>
              </w:rPr>
              <w:t xml:space="preserve"> ситуации, требующие сравнения числовых вы</w:t>
            </w:r>
            <w:r w:rsidRPr="00F3177E">
              <w:rPr>
                <w:rFonts w:ascii="Times New Roman" w:hAnsi="Times New Roman" w:cs="Times New Roman"/>
              </w:rPr>
              <w:softHyphen/>
              <w:t xml:space="preserve">ражений. </w:t>
            </w:r>
            <w:r w:rsidRPr="00F3177E">
              <w:rPr>
                <w:rStyle w:val="43"/>
                <w:rFonts w:eastAsiaTheme="minorEastAsia"/>
              </w:rPr>
              <w:t>Обосновывать</w:t>
            </w:r>
            <w:r w:rsidRPr="00F3177E">
              <w:rPr>
                <w:rFonts w:ascii="Times New Roman" w:hAnsi="Times New Roman" w:cs="Times New Roman"/>
              </w:rPr>
              <w:t xml:space="preserve"> правильность выполненного действия с помощью обращения к общему правилу. </w:t>
            </w:r>
            <w:r w:rsidRPr="00F3177E">
              <w:rPr>
                <w:rStyle w:val="43"/>
                <w:rFonts w:eastAsiaTheme="minorEastAsia"/>
              </w:rPr>
              <w:t>Устанавливать</w:t>
            </w:r>
            <w:r w:rsidRPr="00F3177E">
              <w:rPr>
                <w:rFonts w:ascii="Times New Roman" w:hAnsi="Times New Roman" w:cs="Times New Roman"/>
              </w:rPr>
              <w:t xml:space="preserve"> правило, по которому составлена </w:t>
            </w:r>
            <w:r w:rsidRPr="00F3177E">
              <w:rPr>
                <w:rFonts w:ascii="Times New Roman" w:hAnsi="Times New Roman" w:cs="Times New Roman"/>
                <w:b/>
              </w:rPr>
              <w:t>число</w:t>
            </w:r>
            <w:r w:rsidRPr="00F3177E">
              <w:rPr>
                <w:rFonts w:ascii="Times New Roman" w:hAnsi="Times New Roman" w:cs="Times New Roman"/>
                <w:b/>
              </w:rPr>
              <w:softHyphen/>
            </w:r>
            <w:r w:rsidRPr="00F3177E">
              <w:rPr>
                <w:rStyle w:val="6"/>
                <w:rFonts w:eastAsiaTheme="minorEastAsia"/>
                <w:b w:val="0"/>
              </w:rPr>
              <w:t>в</w:t>
            </w:r>
            <w:r w:rsidRPr="00F3177E">
              <w:rPr>
                <w:rStyle w:val="6"/>
                <w:rFonts w:eastAsiaTheme="minorEastAsia"/>
              </w:rPr>
              <w:t>ая последовательность,</w:t>
            </w:r>
            <w:r w:rsidRPr="00F3177E">
              <w:rPr>
                <w:rStyle w:val="60"/>
                <w:rFonts w:eastAsiaTheme="minorEastAsia"/>
              </w:rPr>
              <w:t xml:space="preserve"> продолжать</w:t>
            </w:r>
            <w:r w:rsidRPr="00F3177E">
              <w:rPr>
                <w:rStyle w:val="6"/>
                <w:rFonts w:eastAsiaTheme="minorEastAsia"/>
              </w:rPr>
              <w:t xml:space="preserve"> ее,</w:t>
            </w:r>
            <w:r w:rsidRPr="00F3177E">
              <w:rPr>
                <w:rStyle w:val="60"/>
                <w:rFonts w:eastAsiaTheme="minorEastAsia"/>
              </w:rPr>
              <w:t xml:space="preserve"> восстанавливать </w:t>
            </w:r>
            <w:r w:rsidRPr="00F3177E">
              <w:rPr>
                <w:rFonts w:ascii="Times New Roman" w:hAnsi="Times New Roman" w:cs="Times New Roman"/>
              </w:rPr>
              <w:t xml:space="preserve">пропущенные в ней числа. </w:t>
            </w:r>
            <w:r w:rsidRPr="00F3177E">
              <w:rPr>
                <w:rStyle w:val="43"/>
                <w:rFonts w:eastAsiaTheme="minorEastAsia"/>
              </w:rPr>
              <w:t>Выполнять</w:t>
            </w:r>
            <w:r w:rsidRPr="00F3177E">
              <w:rPr>
                <w:rFonts w:ascii="Times New Roman" w:hAnsi="Times New Roman" w:cs="Times New Roman"/>
              </w:rPr>
              <w:t xml:space="preserve"> задания поискового и творческого характера. </w:t>
            </w:r>
            <w:r w:rsidRPr="00F3177E">
              <w:rPr>
                <w:rStyle w:val="43"/>
                <w:rFonts w:eastAsiaTheme="minorEastAsia"/>
              </w:rPr>
              <w:t>Осуществлять перебор</w:t>
            </w:r>
            <w:r w:rsidRPr="00F3177E">
              <w:rPr>
                <w:rFonts w:ascii="Times New Roman" w:hAnsi="Times New Roman" w:cs="Times New Roman"/>
              </w:rPr>
              <w:t xml:space="preserve"> вариантов с помощью некоторого правила. </w:t>
            </w:r>
            <w:proofErr w:type="gramStart"/>
            <w:r w:rsidRPr="00D84372">
              <w:rPr>
                <w:rStyle w:val="60"/>
                <w:rFonts w:eastAsiaTheme="minorEastAsia"/>
                <w:b/>
                <w:sz w:val="20"/>
              </w:rPr>
              <w:t xml:space="preserve">Формулировать </w:t>
            </w:r>
            <w:r w:rsidRPr="00D84372">
              <w:rPr>
                <w:rStyle w:val="60"/>
                <w:rFonts w:eastAsiaTheme="minorEastAsia"/>
                <w:sz w:val="20"/>
              </w:rPr>
              <w:t>цели «автора» и «понимающего»</w:t>
            </w:r>
            <w:r w:rsidRPr="00D84372">
              <w:rPr>
                <w:rStyle w:val="6"/>
                <w:rFonts w:eastAsiaTheme="minorEastAsia"/>
                <w:sz w:val="20"/>
              </w:rPr>
              <w:t xml:space="preserve"> при </w:t>
            </w:r>
            <w:r w:rsidRPr="00D84372">
              <w:rPr>
                <w:rFonts w:ascii="Times New Roman" w:hAnsi="Times New Roman" w:cs="Times New Roman"/>
                <w:sz w:val="20"/>
              </w:rPr>
              <w:t>коммуникации в учебной деятельности,</w:t>
            </w:r>
            <w:r w:rsidRPr="00D84372">
              <w:rPr>
                <w:rStyle w:val="43"/>
                <w:rFonts w:eastAsiaTheme="minorEastAsia"/>
                <w:sz w:val="20"/>
              </w:rPr>
              <w:t xml:space="preserve"> «слушать»</w:t>
            </w:r>
            <w:r w:rsidRPr="00D84372">
              <w:rPr>
                <w:rFonts w:ascii="Times New Roman" w:hAnsi="Times New Roman" w:cs="Times New Roman"/>
                <w:sz w:val="20"/>
              </w:rPr>
              <w:t xml:space="preserve"> и</w:t>
            </w:r>
            <w:r w:rsidRPr="00D84372">
              <w:rPr>
                <w:rStyle w:val="43"/>
                <w:rFonts w:eastAsiaTheme="minorEastAsia"/>
                <w:sz w:val="20"/>
              </w:rPr>
              <w:t xml:space="preserve"> «слы</w:t>
            </w:r>
            <w:r w:rsidRPr="00D84372">
              <w:rPr>
                <w:rStyle w:val="43"/>
                <w:rFonts w:eastAsiaTheme="minorEastAsia"/>
                <w:sz w:val="20"/>
              </w:rPr>
              <w:softHyphen/>
            </w:r>
            <w:r w:rsidRPr="00D84372">
              <w:rPr>
                <w:rStyle w:val="60"/>
                <w:rFonts w:eastAsiaTheme="minorEastAsia"/>
                <w:b/>
                <w:sz w:val="20"/>
              </w:rPr>
              <w:t>шать</w:t>
            </w:r>
            <w:r w:rsidRPr="00D84372">
              <w:rPr>
                <w:rStyle w:val="60"/>
                <w:rFonts w:eastAsiaTheme="minorEastAsia"/>
                <w:sz w:val="20"/>
              </w:rPr>
              <w:t xml:space="preserve">», </w:t>
            </w:r>
            <w:r w:rsidRPr="00D84372">
              <w:rPr>
                <w:rStyle w:val="60"/>
                <w:rFonts w:eastAsiaTheme="minorEastAsia"/>
                <w:b/>
                <w:sz w:val="20"/>
              </w:rPr>
              <w:t>задавать вопросы на понимание и уточнение</w:t>
            </w:r>
            <w:r w:rsidRPr="00D84372">
              <w:rPr>
                <w:rStyle w:val="60"/>
                <w:rFonts w:eastAsiaTheme="minorEastAsia"/>
                <w:sz w:val="20"/>
              </w:rPr>
              <w:t>,</w:t>
            </w:r>
            <w:r w:rsidRPr="00D84372">
              <w:rPr>
                <w:rStyle w:val="6"/>
                <w:rFonts w:eastAsiaTheme="minorEastAsia"/>
                <w:sz w:val="20"/>
              </w:rPr>
              <w:t xml:space="preserve"> и </w:t>
            </w:r>
            <w:r w:rsidRPr="00D84372">
              <w:rPr>
                <w:rStyle w:val="43"/>
                <w:rFonts w:eastAsiaTheme="minorEastAsia"/>
                <w:sz w:val="20"/>
              </w:rPr>
              <w:t>оценивать.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Метр.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Сравнение, сложение и вычитание именованных чисел.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  <w:r>
              <w:t>Сотня. Метр Сложение и вычитание именованных чисел.</w:t>
            </w:r>
          </w:p>
          <w:p w:rsidR="00434454" w:rsidRDefault="00434454" w:rsidP="00AE7154">
            <w:pPr>
              <w:pStyle w:val="42"/>
              <w:shd w:val="clear" w:color="auto" w:fill="auto"/>
              <w:spacing w:before="0" w:line="278" w:lineRule="exact"/>
              <w:ind w:left="57" w:right="57"/>
            </w:pPr>
            <w:r>
              <w:t xml:space="preserve"> </w:t>
            </w:r>
            <w:r w:rsidRPr="00D84372">
              <w:rPr>
                <w:b/>
                <w:i/>
              </w:rPr>
              <w:t>С – 6.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Название и запись трехзначных чисел.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Название и запись трехзначных чисел. </w:t>
            </w:r>
          </w:p>
          <w:p w:rsidR="00434454" w:rsidRPr="00D84372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D84372">
              <w:rPr>
                <w:b/>
                <w:i/>
              </w:rPr>
              <w:t>С – 7.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  <w:r>
              <w:t xml:space="preserve">Сравнение трехзначных чисел. Запись трехзначного числа в </w:t>
            </w:r>
            <w:r>
              <w:lastRenderedPageBreak/>
              <w:t>виде суммы разрядных слагаемых.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Название и запись трехзначных чисел, сравнение. </w:t>
            </w:r>
            <w:r w:rsidRPr="00731676">
              <w:rPr>
                <w:b/>
                <w:i/>
              </w:rPr>
              <w:t>С – 8.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>Сложение и вычитание трехзначных чисел: 261 + 124, 372 - 162.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 xml:space="preserve">Сложение и вычитание трехзначных чисел: 261 + 124, 372 - 162. </w:t>
            </w:r>
            <w:r w:rsidRPr="00731676">
              <w:rPr>
                <w:b/>
                <w:i/>
              </w:rPr>
              <w:t>С – 9.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69" w:lineRule="exact"/>
            </w:pPr>
            <w:r>
              <w:t>Сложение трехзначных чисел с переходом через разряд: 162 + 153, 176 + 145,41 + 273 + 136.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Сложение трехзначных чисел с переходом через раз</w:t>
            </w:r>
            <w:r>
              <w:softHyphen/>
              <w:t xml:space="preserve">ряд. </w:t>
            </w:r>
            <w:r w:rsidRPr="00731676">
              <w:rPr>
                <w:b/>
                <w:i/>
              </w:rPr>
              <w:t>С – 10.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8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 xml:space="preserve">Вычитание трехзначных чисел с переходом через разряд: 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243 - 114. Способы проверки сложения и вычитания трехзначных чисел.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Вычитание трехзначных чисел с переходом через разряд: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 xml:space="preserve"> 243 - 114. </w:t>
            </w:r>
            <w:r w:rsidRPr="00731676">
              <w:rPr>
                <w:b/>
                <w:i/>
              </w:rPr>
              <w:t>С – 11.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Вычитание трехзначных чисел с переходом через разряд: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 xml:space="preserve"> 302 - 124, 200 - 37. </w:t>
            </w:r>
          </w:p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rPr>
                <w:b/>
                <w:i/>
              </w:rPr>
            </w:pPr>
            <w:r w:rsidRPr="00731676">
              <w:rPr>
                <w:b/>
                <w:i/>
              </w:rPr>
              <w:t>С - 12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 xml:space="preserve">Вычитание трехзначных чисел с переходом через разряд. Сети линий. Пути. </w:t>
            </w:r>
            <w:r w:rsidRPr="00731676">
              <w:rPr>
                <w:b/>
                <w:i/>
              </w:rPr>
              <w:t>С – 13.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31676">
              <w:rPr>
                <w:b/>
                <w:i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rPr>
                <w:b/>
                <w:i/>
                <w:sz w:val="24"/>
              </w:rPr>
            </w:pPr>
            <w:r w:rsidRPr="00731676">
              <w:rPr>
                <w:b/>
                <w:i/>
                <w:sz w:val="24"/>
              </w:rPr>
              <w:t>Контрольная работа № 2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</w:t>
            </w:r>
            <w:r w:rsidR="004252F9">
              <w:t>способы действий для решения за</w:t>
            </w:r>
            <w:r w:rsidRPr="00406B5E">
              <w:t>дач в типовых и поисковых ситуациях.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и полноту выполнения </w:t>
            </w:r>
            <w:r w:rsidR="004252F9">
              <w:t>изу</w:t>
            </w:r>
            <w:r w:rsidRPr="00406B5E">
              <w:t>ченных способов действий.</w:t>
            </w:r>
          </w:p>
          <w:p w:rsidR="00434454" w:rsidRPr="004252F9" w:rsidRDefault="00434454" w:rsidP="004252F9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bCs/>
              </w:rPr>
            </w:pP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="004252F9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</w:rPr>
            </w:pPr>
            <w:r w:rsidRPr="00731676">
              <w:rPr>
                <w:b/>
                <w:i/>
                <w:sz w:val="24"/>
              </w:rPr>
              <w:t>т/к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252F9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Операция.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B71E1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Числовое выражение. Установле</w:t>
            </w:r>
            <w:r w:rsidR="00434454" w:rsidRPr="00406B5E">
              <w:rPr>
                <w:sz w:val="22"/>
                <w:szCs w:val="22"/>
              </w:rPr>
              <w:t xml:space="preserve">ние порядка выполнения действий </w:t>
            </w:r>
            <w:r>
              <w:rPr>
                <w:sz w:val="22"/>
                <w:szCs w:val="22"/>
              </w:rPr>
              <w:t>в числовых выражениях со скобка</w:t>
            </w:r>
            <w:r w:rsidR="00434454" w:rsidRPr="00406B5E">
              <w:rPr>
                <w:sz w:val="22"/>
                <w:szCs w:val="22"/>
              </w:rPr>
              <w:t>ми и без скобок. Алгоритмы пись</w:t>
            </w:r>
            <w:r w:rsidR="00434454" w:rsidRPr="00406B5E">
              <w:rPr>
                <w:sz w:val="22"/>
                <w:szCs w:val="22"/>
              </w:rPr>
              <w:softHyphen/>
              <w:t>менного сложения, вычитания многозначных чисел. Способ</w:t>
            </w:r>
            <w:r>
              <w:rPr>
                <w:sz w:val="22"/>
                <w:szCs w:val="22"/>
              </w:rPr>
              <w:t>ы проверки правильности вычисле</w:t>
            </w:r>
            <w:r w:rsidR="00434454" w:rsidRPr="00406B5E">
              <w:rPr>
                <w:sz w:val="22"/>
                <w:szCs w:val="22"/>
              </w:rPr>
              <w:t>ний (алгоритм, обратное дей</w:t>
            </w:r>
            <w:r w:rsidR="00434454" w:rsidRPr="00406B5E">
              <w:rPr>
                <w:sz w:val="22"/>
                <w:szCs w:val="22"/>
              </w:rPr>
              <w:softHyphen/>
              <w:t>ствие).</w:t>
            </w:r>
          </w:p>
          <w:p w:rsidR="00434454" w:rsidRDefault="00B71E1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proofErr w:type="gramStart"/>
            <w:r>
              <w:t>Распознавание и изображение гео</w:t>
            </w:r>
            <w:r w:rsidR="00434454" w:rsidRPr="00406B5E">
              <w:t>метрических фигур: точка, линия (кривая, прямая), отрезок, лома</w:t>
            </w:r>
            <w:r w:rsidR="00434454" w:rsidRPr="00406B5E">
              <w:softHyphen/>
              <w:t>ная, многоугольник, треугольник, прямоугольник.</w:t>
            </w:r>
            <w:proofErr w:type="gramEnd"/>
            <w:r w:rsidR="00434454" w:rsidRPr="00406B5E">
              <w:t xml:space="preserve"> Измерение длины отрезка. Периметр. Вычисление периметра многоугольника.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Pr="00406B5E" w:rsidRDefault="00434454" w:rsidP="00434454">
            <w:pPr>
              <w:pStyle w:val="31"/>
              <w:shd w:val="clear" w:color="auto" w:fill="auto"/>
              <w:spacing w:before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Операция. Обратная операция. Программа действий. Алгоритм. Выражения. Числовые и буквенные выражения. Значение выражения (числового, буквенного). Скобки. Порядок действий в числовых и буквенных выраже</w:t>
            </w:r>
            <w:r w:rsidRPr="00406B5E">
              <w:rPr>
                <w:sz w:val="22"/>
                <w:szCs w:val="22"/>
              </w:rPr>
              <w:softHyphen/>
              <w:t xml:space="preserve">ниях (без скобок и со скобками). </w:t>
            </w:r>
            <w:proofErr w:type="gramStart"/>
            <w:r w:rsidRPr="00406B5E">
              <w:rPr>
                <w:sz w:val="22"/>
                <w:szCs w:val="22"/>
              </w:rPr>
              <w:t>Прямая</w:t>
            </w:r>
            <w:proofErr w:type="gramEnd"/>
            <w:r w:rsidRPr="00406B5E">
              <w:rPr>
                <w:sz w:val="22"/>
                <w:szCs w:val="22"/>
              </w:rPr>
              <w:t xml:space="preserve">, луч, отрезок. Ломаная. Длина </w:t>
            </w:r>
            <w:proofErr w:type="gramStart"/>
            <w:r w:rsidRPr="00406B5E">
              <w:rPr>
                <w:sz w:val="22"/>
                <w:szCs w:val="22"/>
              </w:rPr>
              <w:t>ломаной</w:t>
            </w:r>
            <w:proofErr w:type="gramEnd"/>
            <w:r w:rsidRPr="00406B5E">
              <w:rPr>
                <w:sz w:val="22"/>
                <w:szCs w:val="22"/>
              </w:rPr>
              <w:t>. Периметр. Задачи на нахождение задуманно</w:t>
            </w:r>
            <w:r w:rsidRPr="00406B5E">
              <w:rPr>
                <w:sz w:val="22"/>
                <w:szCs w:val="22"/>
              </w:rPr>
              <w:softHyphen/>
              <w:t>го числа.</w:t>
            </w:r>
          </w:p>
          <w:p w:rsidR="00434454" w:rsidRPr="00406B5E" w:rsidRDefault="00434454" w:rsidP="00434454">
            <w:pPr>
              <w:pStyle w:val="31"/>
              <w:shd w:val="clear" w:color="auto" w:fill="auto"/>
              <w:spacing w:after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Задачи с буквенными данными.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B71E14">
            <w:pPr>
              <w:pStyle w:val="42"/>
              <w:shd w:val="clear" w:color="auto" w:fill="auto"/>
              <w:spacing w:before="0" w:line="240" w:lineRule="auto"/>
              <w:jc w:val="left"/>
            </w:pPr>
            <w:r w:rsidRPr="00F8156D">
              <w:rPr>
                <w:rStyle w:val="43"/>
              </w:rPr>
              <w:t>Находить</w:t>
            </w:r>
            <w:r w:rsidRPr="00F8156D">
              <w:t xml:space="preserve"> неизвестные объект операции, результат опера</w:t>
            </w:r>
            <w:r w:rsidRPr="00F8156D">
              <w:softHyphen/>
              <w:t xml:space="preserve">ции, выполняемую операцию, обратную операцию. </w:t>
            </w:r>
            <w:r w:rsidRPr="00F8156D">
              <w:rPr>
                <w:rStyle w:val="43"/>
              </w:rPr>
              <w:t>Читать</w:t>
            </w:r>
            <w:r w:rsidRPr="00F8156D">
              <w:t xml:space="preserve"> и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алгоритмы разных типов (линейных, раз</w:t>
            </w:r>
            <w:r w:rsidRPr="00F8156D">
              <w:softHyphen/>
              <w:t>ветвленных, циклических),</w:t>
            </w:r>
            <w:r w:rsidRPr="00F8156D">
              <w:rPr>
                <w:rStyle w:val="43"/>
              </w:rPr>
              <w:t xml:space="preserve"> записывать</w:t>
            </w:r>
            <w:r w:rsidRPr="00F8156D">
              <w:t xml:space="preserve"> построенные алго</w:t>
            </w:r>
            <w:r w:rsidRPr="00F8156D">
              <w:softHyphen/>
              <w:t>ритмы в разных формах (блок-схемы, схемы, план действий и др.),</w:t>
            </w:r>
            <w:r w:rsidRPr="00F8156D">
              <w:rPr>
                <w:rStyle w:val="43"/>
              </w:rPr>
              <w:t xml:space="preserve"> использовать</w:t>
            </w:r>
            <w:r w:rsidRPr="00F8156D">
              <w:t xml:space="preserve"> для решения практических задач. </w:t>
            </w:r>
            <w:r w:rsidRPr="00F8156D">
              <w:rPr>
                <w:rStyle w:val="43"/>
              </w:rPr>
              <w:t>Определять</w:t>
            </w:r>
            <w:r w:rsidRPr="00F8156D">
              <w:t xml:space="preserve"> порядок дейст</w:t>
            </w:r>
            <w:r w:rsidR="00B71E14">
              <w:t>вий в числовом и буквенном выра</w:t>
            </w:r>
            <w:r w:rsidRPr="00F8156D">
              <w:t>жении (без скобок и со скобками),</w:t>
            </w:r>
            <w:r w:rsidRPr="00F8156D">
              <w:rPr>
                <w:rStyle w:val="43"/>
              </w:rPr>
              <w:t xml:space="preserve"> планировать</w:t>
            </w:r>
            <w:r w:rsidRPr="00F8156D">
              <w:t xml:space="preserve"> ход вычисле</w:t>
            </w:r>
            <w:r w:rsidRPr="00F8156D">
              <w:softHyphen/>
              <w:t>ний в числовом выражении,</w:t>
            </w:r>
            <w:r w:rsidRPr="00F8156D">
              <w:rPr>
                <w:rStyle w:val="43"/>
              </w:rPr>
              <w:t xml:space="preserve"> находить значение</w:t>
            </w:r>
            <w:r w:rsidRPr="00F8156D">
              <w:t xml:space="preserve"> числового и буквенного выражения.</w:t>
            </w:r>
          </w:p>
          <w:p w:rsidR="00434454" w:rsidRPr="00F8156D" w:rsidRDefault="00434454" w:rsidP="00B71E14">
            <w:pPr>
              <w:pStyle w:val="42"/>
              <w:shd w:val="clear" w:color="auto" w:fill="auto"/>
              <w:spacing w:before="0" w:line="240" w:lineRule="auto"/>
            </w:pPr>
            <w:r w:rsidRPr="00F8156D">
              <w:rPr>
                <w:rStyle w:val="43"/>
              </w:rPr>
              <w:t>Составлять</w:t>
            </w:r>
            <w:r w:rsidRPr="00F8156D">
              <w:t xml:space="preserve"> числовые выра</w:t>
            </w:r>
            <w:r w:rsidR="00B71E14">
              <w:t>жения по условиям, заданным сло</w:t>
            </w:r>
            <w:r w:rsidRPr="00F8156D">
              <w:t>весно, рисунком или таблицей,</w:t>
            </w:r>
            <w:r w:rsidRPr="00F8156D">
              <w:rPr>
                <w:rStyle w:val="43"/>
              </w:rPr>
              <w:t xml:space="preserve"> различать</w:t>
            </w:r>
            <w:r w:rsidR="00B71E14">
              <w:t xml:space="preserve"> выражения и ра</w:t>
            </w:r>
            <w:r w:rsidRPr="00F8156D">
              <w:t>венства.</w:t>
            </w:r>
            <w:r w:rsidR="00B71E14" w:rsidRPr="00F8156D">
              <w:rPr>
                <w:rStyle w:val="43"/>
              </w:rPr>
              <w:t xml:space="preserve"> Выполнять</w:t>
            </w:r>
            <w:r w:rsidR="00B71E14" w:rsidRPr="00F8156D">
              <w:t xml:space="preserve"> задания поискового и творческого </w:t>
            </w:r>
            <w:proofErr w:type="spellStart"/>
            <w:r w:rsidR="00B71E14" w:rsidRPr="00F8156D">
              <w:t>характера</w:t>
            </w:r>
            <w:proofErr w:type="gramStart"/>
            <w:r w:rsidR="00B71E14" w:rsidRPr="00F8156D">
              <w:t>.</w:t>
            </w:r>
            <w:r w:rsidRPr="00F8156D">
              <w:rPr>
                <w:rStyle w:val="43"/>
              </w:rPr>
              <w:t>С</w:t>
            </w:r>
            <w:proofErr w:type="gramEnd"/>
            <w:r w:rsidRPr="00F8156D">
              <w:rPr>
                <w:rStyle w:val="43"/>
              </w:rPr>
              <w:t>оставлять</w:t>
            </w:r>
            <w:proofErr w:type="spellEnd"/>
            <w:r w:rsidRPr="00F8156D">
              <w:rPr>
                <w:rStyle w:val="43"/>
              </w:rPr>
              <w:t xml:space="preserve"> задачи</w:t>
            </w:r>
            <w:r w:rsidRPr="00F8156D">
              <w:t xml:space="preserve"> по числовым и буквенным выражениям, </w:t>
            </w:r>
            <w:r w:rsidRPr="00F8156D">
              <w:rPr>
                <w:rStyle w:val="43"/>
              </w:rPr>
              <w:t>соотносить</w:t>
            </w:r>
            <w:r w:rsidRPr="00F8156D">
              <w:t xml:space="preserve"> их условие с </w:t>
            </w:r>
            <w:r w:rsidR="00B71E14">
              <w:t>графическими и знаковыми моделя</w:t>
            </w:r>
            <w:r w:rsidRPr="00F8156D">
              <w:t>ми.</w:t>
            </w:r>
          </w:p>
          <w:p w:rsidR="00434454" w:rsidRPr="00F8156D" w:rsidRDefault="00434454" w:rsidP="00B71E14">
            <w:pPr>
              <w:spacing w:after="0" w:line="240" w:lineRule="auto"/>
            </w:pPr>
            <w:r w:rsidRPr="00F8156D">
              <w:rPr>
                <w:rStyle w:val="43"/>
                <w:rFonts w:eastAsiaTheme="minorEastAsia"/>
              </w:rPr>
              <w:t>Сравнивать</w:t>
            </w:r>
            <w:r w:rsidRPr="00F8156D">
              <w:rPr>
                <w:rFonts w:ascii="Times New Roman" w:hAnsi="Times New Roman" w:cs="Times New Roman"/>
              </w:rPr>
              <w:t xml:space="preserve"> геометрические фигуры,</w:t>
            </w:r>
            <w:r w:rsidRPr="00F8156D">
              <w:rPr>
                <w:rStyle w:val="43"/>
                <w:rFonts w:eastAsiaTheme="minorEastAsia"/>
              </w:rPr>
              <w:t xml:space="preserve"> описывать</w:t>
            </w:r>
            <w:r w:rsidRPr="00F8156D">
              <w:rPr>
                <w:rFonts w:ascii="Times New Roman" w:hAnsi="Times New Roman" w:cs="Times New Roman"/>
              </w:rPr>
              <w:t xml:space="preserve"> их свойства. </w:t>
            </w:r>
            <w:r w:rsidRPr="00F8156D">
              <w:rPr>
                <w:rStyle w:val="43"/>
                <w:rFonts w:eastAsiaTheme="minorEastAsia"/>
              </w:rPr>
              <w:t>Различать, обозначать</w:t>
            </w:r>
            <w:r w:rsidRPr="00F8156D">
              <w:rPr>
                <w:rFonts w:ascii="Times New Roman" w:hAnsi="Times New Roman" w:cs="Times New Roman"/>
              </w:rPr>
              <w:t xml:space="preserve"> и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с помощь</w:t>
            </w:r>
            <w:r w:rsidR="00B71E14">
              <w:rPr>
                <w:rFonts w:ascii="Times New Roman" w:hAnsi="Times New Roman" w:cs="Times New Roman"/>
              </w:rPr>
              <w:t>ю линейки отрез</w:t>
            </w:r>
            <w:r w:rsidRPr="00F8156D">
              <w:rPr>
                <w:rFonts w:ascii="Times New Roman" w:hAnsi="Times New Roman" w:cs="Times New Roman"/>
              </w:rPr>
              <w:t>ки, лучи, ломаные линии, многоугольники,</w:t>
            </w:r>
            <w:r w:rsidRPr="00F8156D">
              <w:rPr>
                <w:rStyle w:val="43"/>
                <w:rFonts w:eastAsiaTheme="minorEastAsia"/>
              </w:rPr>
              <w:t xml:space="preserve"> находить</w:t>
            </w:r>
            <w:r w:rsidR="00B71E14">
              <w:rPr>
                <w:rFonts w:ascii="Times New Roman" w:hAnsi="Times New Roman" w:cs="Times New Roman"/>
              </w:rPr>
              <w:t xml:space="preserve"> точку пе</w:t>
            </w:r>
            <w:r w:rsidRPr="00F8156D">
              <w:rPr>
                <w:rFonts w:ascii="Times New Roman" w:hAnsi="Times New Roman" w:cs="Times New Roman"/>
              </w:rPr>
              <w:t>ресечения прямых, длину</w:t>
            </w:r>
            <w:r w:rsidR="00B71E14">
              <w:rPr>
                <w:rFonts w:ascii="Times New Roman" w:hAnsi="Times New Roman" w:cs="Times New Roman"/>
              </w:rPr>
              <w:t xml:space="preserve"> ломаной, периметр </w:t>
            </w:r>
            <w:proofErr w:type="spellStart"/>
            <w:r w:rsidR="00B71E14">
              <w:rPr>
                <w:rFonts w:ascii="Times New Roman" w:hAnsi="Times New Roman" w:cs="Times New Roman"/>
              </w:rPr>
              <w:t>многоугольни</w:t>
            </w:r>
            <w:r w:rsidRPr="00F8156D">
              <w:rPr>
                <w:rFonts w:ascii="Times New Roman" w:hAnsi="Times New Roman" w:cs="Times New Roman"/>
              </w:rPr>
              <w:t>ка</w:t>
            </w:r>
            <w:proofErr w:type="gramStart"/>
            <w:r w:rsidRPr="00F8156D">
              <w:rPr>
                <w:rFonts w:ascii="Times New Roman" w:hAnsi="Times New Roman" w:cs="Times New Roman"/>
              </w:rPr>
              <w:t>.</w:t>
            </w:r>
            <w:r w:rsidRPr="00F8156D">
              <w:rPr>
                <w:rStyle w:val="43"/>
                <w:rFonts w:eastAsiaTheme="minorEastAsia"/>
              </w:rPr>
              <w:t>И</w:t>
            </w:r>
            <w:proofErr w:type="gramEnd"/>
            <w:r w:rsidRPr="00F8156D">
              <w:rPr>
                <w:rStyle w:val="43"/>
                <w:rFonts w:eastAsiaTheme="minorEastAsia"/>
              </w:rPr>
              <w:t>змерять</w:t>
            </w:r>
            <w:proofErr w:type="spellEnd"/>
            <w:r w:rsidRPr="00F8156D">
              <w:t xml:space="preserve"> с помощью ли</w:t>
            </w:r>
            <w:r w:rsidR="00B71E14">
              <w:t>нейки звенья ломаной, длины сто</w:t>
            </w:r>
            <w:r w:rsidRPr="00F8156D">
              <w:t>рон многоугольников,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t xml:space="preserve"> общий способ нахождения длины ломаной и периметра многоугольника,</w:t>
            </w:r>
            <w:r w:rsidRPr="00F8156D">
              <w:rPr>
                <w:rStyle w:val="43"/>
                <w:rFonts w:eastAsiaTheme="minorEastAsia"/>
              </w:rPr>
              <w:t xml:space="preserve"> применять </w:t>
            </w:r>
            <w:r w:rsidRPr="00F8156D">
              <w:t>его для решения задач.</w:t>
            </w:r>
          </w:p>
          <w:p w:rsidR="00434454" w:rsidRPr="00F8156D" w:rsidRDefault="00434454" w:rsidP="00B71E14">
            <w:pPr>
              <w:pStyle w:val="42"/>
              <w:shd w:val="clear" w:color="auto" w:fill="auto"/>
              <w:spacing w:before="0" w:line="240" w:lineRule="auto"/>
            </w:pPr>
            <w:r w:rsidRPr="00F8156D">
              <w:rPr>
                <w:rStyle w:val="43"/>
              </w:rPr>
              <w:t>Моделировать</w:t>
            </w:r>
            <w:r w:rsidR="00B71E14">
              <w:t xml:space="preserve"> </w:t>
            </w:r>
            <w:r w:rsidRPr="00F8156D">
              <w:t xml:space="preserve"> геометрические фигуры.</w:t>
            </w:r>
          </w:p>
          <w:p w:rsidR="00434454" w:rsidRPr="00F8156D" w:rsidRDefault="00434454" w:rsidP="00B71E14">
            <w:pPr>
              <w:pStyle w:val="42"/>
              <w:shd w:val="clear" w:color="auto" w:fill="auto"/>
              <w:spacing w:before="0" w:line="240" w:lineRule="auto"/>
            </w:pPr>
            <w:r w:rsidRPr="00F8156D">
              <w:rPr>
                <w:rStyle w:val="43"/>
              </w:rPr>
              <w:t>Решать</w:t>
            </w:r>
            <w:r w:rsidRPr="00F8156D">
              <w:t xml:space="preserve"> простые и составные задачи (2-3 действия),</w:t>
            </w:r>
            <w:r w:rsidRPr="00F8156D">
              <w:rPr>
                <w:rStyle w:val="43"/>
              </w:rPr>
              <w:t xml:space="preserve"> срав</w:t>
            </w:r>
            <w:r w:rsidRPr="00F8156D">
              <w:rPr>
                <w:rStyle w:val="43"/>
              </w:rPr>
              <w:softHyphen/>
              <w:t>нивать</w:t>
            </w:r>
            <w:r w:rsidRPr="00F8156D">
              <w:t xml:space="preserve"> различные способы решения текстовых задач,</w:t>
            </w:r>
            <w:r w:rsidR="00B71E14">
              <w:rPr>
                <w:rStyle w:val="43"/>
              </w:rPr>
              <w:t xml:space="preserve"> нахо</w:t>
            </w:r>
            <w:r w:rsidRPr="00F8156D">
              <w:rPr>
                <w:rStyle w:val="43"/>
              </w:rPr>
              <w:t>дить</w:t>
            </w:r>
            <w:r w:rsidRPr="00F8156D">
              <w:t xml:space="preserve"> наиболее рациональный способ.</w:t>
            </w:r>
          </w:p>
          <w:p w:rsidR="00434454" w:rsidRPr="00F8156D" w:rsidRDefault="00434454" w:rsidP="00B71E14">
            <w:pPr>
              <w:pStyle w:val="42"/>
              <w:shd w:val="clear" w:color="auto" w:fill="auto"/>
              <w:spacing w:before="0" w:line="240" w:lineRule="auto"/>
            </w:pPr>
            <w:r w:rsidRPr="00F8156D">
              <w:rPr>
                <w:rStyle w:val="43"/>
              </w:rPr>
              <w:t>Находить</w:t>
            </w:r>
            <w:r w:rsidRPr="00F8156D">
              <w:t xml:space="preserve"> рациональные сп</w:t>
            </w:r>
            <w:r w:rsidR="00B71E14">
              <w:t>особы вычислений, используя пе</w:t>
            </w:r>
            <w:r w:rsidRPr="00F8156D">
              <w:t>реместительное свойство сложения.</w:t>
            </w:r>
          </w:p>
          <w:p w:rsidR="00434454" w:rsidRPr="00F8156D" w:rsidRDefault="00434454" w:rsidP="00B71E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56D">
              <w:rPr>
                <w:rStyle w:val="60"/>
                <w:rFonts w:eastAsiaTheme="minorEastAsia"/>
                <w:b/>
              </w:rPr>
              <w:t>Заполнять</w:t>
            </w:r>
            <w:r w:rsidRPr="00F8156D">
              <w:rPr>
                <w:rStyle w:val="6"/>
                <w:rFonts w:eastAsiaTheme="minorEastAsia"/>
                <w:b w:val="0"/>
              </w:rPr>
              <w:t xml:space="preserve"> </w:t>
            </w:r>
            <w:r w:rsidRPr="00F8156D">
              <w:rPr>
                <w:rStyle w:val="6"/>
                <w:rFonts w:eastAsiaTheme="minorEastAsia"/>
              </w:rPr>
              <w:t>таблицы,</w:t>
            </w:r>
            <w:r w:rsidRPr="00F8156D">
              <w:rPr>
                <w:rStyle w:val="60"/>
                <w:rFonts w:eastAsiaTheme="minorEastAsia"/>
              </w:rPr>
              <w:t xml:space="preserve"> анализировать</w:t>
            </w:r>
            <w:r w:rsidRPr="00F8156D">
              <w:rPr>
                <w:rStyle w:val="6"/>
                <w:rFonts w:eastAsiaTheme="minorEastAsia"/>
              </w:rPr>
              <w:t xml:space="preserve"> их данные.</w:t>
            </w:r>
          </w:p>
          <w:p w:rsidR="00434454" w:rsidRPr="00F8156D" w:rsidRDefault="00434454" w:rsidP="00B71E14">
            <w:pPr>
              <w:pStyle w:val="42"/>
              <w:shd w:val="clear" w:color="auto" w:fill="auto"/>
              <w:spacing w:before="0" w:line="240" w:lineRule="auto"/>
            </w:pPr>
            <w:r w:rsidRPr="00F8156D">
              <w:rPr>
                <w:rStyle w:val="43"/>
              </w:rPr>
              <w:t>Закреплять</w:t>
            </w:r>
            <w:r w:rsidRPr="00F8156D">
              <w:t xml:space="preserve"> изученные </w:t>
            </w:r>
            <w:r w:rsidR="00B71E14">
              <w:t>приемы устных и письменных вычи</w:t>
            </w:r>
            <w:r w:rsidRPr="00F8156D">
              <w:t>слений, соотношения между единицами длины,</w:t>
            </w:r>
            <w:r w:rsidR="00B71E14">
              <w:rPr>
                <w:rStyle w:val="43"/>
              </w:rPr>
              <w:t xml:space="preserve"> преобраз</w:t>
            </w:r>
            <w:r w:rsidRPr="00F8156D">
              <w:rPr>
                <w:rStyle w:val="43"/>
              </w:rPr>
              <w:t>овывать</w:t>
            </w:r>
            <w:r w:rsidRPr="00F8156D">
              <w:t xml:space="preserve"> единицы длины,</w:t>
            </w:r>
            <w:r w:rsidRPr="00F8156D">
              <w:rPr>
                <w:rStyle w:val="43"/>
              </w:rPr>
              <w:t xml:space="preserve"> выполнять</w:t>
            </w:r>
            <w:r w:rsidR="00B71E14">
              <w:t xml:space="preserve"> действия с именован</w:t>
            </w:r>
            <w:r w:rsidRPr="00F8156D">
              <w:t>ными числами.</w:t>
            </w:r>
          </w:p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jc w:val="left"/>
            </w:pPr>
            <w:r w:rsidRPr="00F8156D">
              <w:rPr>
                <w:rStyle w:val="43"/>
              </w:rPr>
              <w:t>Запоминать</w:t>
            </w:r>
            <w:r w:rsidRPr="00F8156D">
              <w:t xml:space="preserve"> и</w:t>
            </w:r>
            <w:r w:rsidRPr="00F8156D">
              <w:rPr>
                <w:rStyle w:val="43"/>
              </w:rPr>
              <w:t xml:space="preserve"> воспроизводить по памяти</w:t>
            </w:r>
            <w:r w:rsidRPr="00F8156D">
              <w:t xml:space="preserve"> кратные чисел 2, 3, 4, 5, 6 до соответствующего круглого числа. </w:t>
            </w:r>
            <w:r w:rsidR="00B71E14">
              <w:t xml:space="preserve">Применять </w:t>
            </w:r>
            <w:r w:rsidRPr="00F8156D">
              <w:t>простейшие приемы управления своим эмоциональным состоянием, и</w:t>
            </w:r>
            <w:r w:rsidRPr="00F8156D">
              <w:rPr>
                <w:rStyle w:val="43"/>
              </w:rPr>
              <w:t xml:space="preserve"> оценивать </w:t>
            </w:r>
            <w:r w:rsidRPr="00F8156D">
              <w:t>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252F9">
            <w:pPr>
              <w:pStyle w:val="42"/>
              <w:shd w:val="clear" w:color="auto" w:fill="auto"/>
              <w:spacing w:before="0" w:line="240" w:lineRule="auto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252F9" w:rsidP="004252F9">
            <w:pPr>
              <w:pStyle w:val="42"/>
              <w:shd w:val="clear" w:color="auto" w:fill="auto"/>
              <w:spacing w:before="0" w:line="240" w:lineRule="auto"/>
              <w:ind w:left="57"/>
            </w:pPr>
            <w:proofErr w:type="gramStart"/>
            <w:r>
              <w:t>Обратная</w:t>
            </w:r>
            <w:proofErr w:type="gramEnd"/>
            <w:r>
              <w:t xml:space="preserve"> операции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252F9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 xml:space="preserve">Прямая. Луч. Отрезок. 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 xml:space="preserve">Операция. Прямая. Луч. Отрезок. 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rPr>
                <w:b/>
                <w:i/>
              </w:rPr>
            </w:pPr>
            <w:r w:rsidRPr="00731676">
              <w:rPr>
                <w:b/>
                <w:i/>
              </w:rPr>
              <w:t>С – 16, 17.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Программа действий. Алгоритм.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 xml:space="preserve">Ломаная. Длина </w:t>
            </w:r>
            <w:proofErr w:type="gramStart"/>
            <w:r>
              <w:t>ломаной</w:t>
            </w:r>
            <w:proofErr w:type="gramEnd"/>
            <w:r>
              <w:t>. Периметр.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Программа действий. Периметр.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rPr>
                <w:b/>
                <w:i/>
              </w:rPr>
            </w:pPr>
            <w:r w:rsidRPr="00731676">
              <w:rPr>
                <w:b/>
                <w:i/>
              </w:rPr>
              <w:t>С – 18.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Выражения.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Порядок действий в выражениях.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 xml:space="preserve">Выражения. Порядок действий в выражениях. </w:t>
            </w:r>
            <w:r w:rsidRPr="00731676">
              <w:rPr>
                <w:b/>
                <w:i/>
              </w:rPr>
              <w:t>С – 19, 20.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ind w:left="57"/>
              <w:jc w:val="both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3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after="60" w:line="240" w:lineRule="auto"/>
              <w:ind w:left="57" w:right="57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</w:t>
            </w:r>
            <w:r w:rsidR="00B71E14">
              <w:t>способы действий для решения за</w:t>
            </w:r>
            <w:r w:rsidRPr="00406B5E">
              <w:t>дач в типовых и поисковых ситуациях.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60" w:after="60" w:line="240" w:lineRule="auto"/>
              <w:ind w:left="57" w:right="57"/>
            </w:pP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</w:t>
            </w:r>
            <w:r w:rsidR="00B71E14">
              <w:t>ьность и полноту выполнения изу</w:t>
            </w:r>
            <w:r w:rsidRPr="00406B5E">
              <w:t>ченных способов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Программа с вопросами. Виды алгоритмов.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 xml:space="preserve">Распознавание геометрических фигур: точка, линия (кривая, </w:t>
            </w:r>
            <w:proofErr w:type="gramStart"/>
            <w:r w:rsidRPr="00406B5E">
              <w:t>ломаная</w:t>
            </w:r>
            <w:proofErr w:type="gramEnd"/>
            <w:r w:rsidRPr="00406B5E">
              <w:t>), отрезок, угол, прямоугольник, квадрат. Использование свойств арифметических действий в вычислениях (перестановка и группировка слагаемых в сумме). Составление, запись и выполнение простого алгоритма, плана поиска информации.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Программа с вопросами. Виды ал</w:t>
            </w:r>
            <w:r w:rsidRPr="00406B5E">
              <w:softHyphen/>
              <w:t>горитмов. Сочетательное свойство сложения. Вычитание суммы из числа. Плоскость. Угол. Прямой угол. Прямоугольник. Квадрат. Проведение подготовительной работы к изучению таблицы умножения.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F8156D">
              <w:rPr>
                <w:rStyle w:val="43"/>
              </w:rPr>
              <w:t>Читать</w:t>
            </w:r>
            <w:r w:rsidRPr="00F8156D">
              <w:t xml:space="preserve"> и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алгоритмы разных типо</w:t>
            </w:r>
            <w:proofErr w:type="gramStart"/>
            <w:r w:rsidRPr="00F8156D">
              <w:t>в(</w:t>
            </w:r>
            <w:proofErr w:type="gramEnd"/>
            <w:r w:rsidRPr="00F8156D">
              <w:t>линейных, раз</w:t>
            </w:r>
            <w:r w:rsidRPr="00F8156D">
              <w:softHyphen/>
              <w:t xml:space="preserve">ветвленных, циклических), Записывать построенные алгоритмы в разных формах (блок-схема, план действий и др.), </w:t>
            </w:r>
            <w:r w:rsidRPr="00F8156D">
              <w:rPr>
                <w:rStyle w:val="43"/>
              </w:rPr>
              <w:t>использовать</w:t>
            </w:r>
            <w:r w:rsidRPr="00F8156D">
              <w:t xml:space="preserve"> для решения практических задач </w:t>
            </w:r>
            <w:r w:rsidRPr="00F8156D">
              <w:rPr>
                <w:rStyle w:val="43"/>
              </w:rPr>
              <w:t>Моделировать</w:t>
            </w:r>
            <w:r w:rsidRPr="00F8156D">
              <w:t xml:space="preserve"> с помощью графических схем ситуации, ил</w:t>
            </w:r>
            <w:r w:rsidRPr="00F8156D">
              <w:softHyphen/>
              <w:t>люстрирующие порядок выполнения арифметических дей</w:t>
            </w:r>
            <w:r w:rsidRPr="00F8156D">
              <w:softHyphen/>
              <w:t>ствий сложения и вычитания,</w:t>
            </w:r>
            <w:r w:rsidRPr="00F8156D">
              <w:rPr>
                <w:rStyle w:val="43"/>
              </w:rPr>
              <w:t xml:space="preserve"> строить</w:t>
            </w:r>
            <w:r w:rsidRPr="00F8156D">
              <w:t xml:space="preserve"> общие свойства сложе</w:t>
            </w:r>
            <w:r w:rsidRPr="00F8156D">
              <w:softHyphen/>
              <w:t>ния и вычитания (сочетательного свойства сложения, правил вычитания числа из суммы и суммы из числа),</w:t>
            </w:r>
            <w:r w:rsidRPr="00F8156D">
              <w:rPr>
                <w:rStyle w:val="43"/>
              </w:rPr>
              <w:t xml:space="preserve"> записывать </w:t>
            </w:r>
            <w:r w:rsidRPr="00F8156D">
              <w:t xml:space="preserve">их в буквенном </w:t>
            </w:r>
            <w:proofErr w:type="gramStart"/>
            <w:r w:rsidRPr="00F8156D">
              <w:t>виде</w:t>
            </w:r>
            <w:proofErr w:type="gramEnd"/>
            <w:r w:rsidRPr="00F8156D">
              <w:t>.</w:t>
            </w:r>
          </w:p>
          <w:p w:rsidR="00434454" w:rsidRPr="00F8156D" w:rsidRDefault="00434454" w:rsidP="00434454">
            <w:pPr>
              <w:ind w:left="57" w:right="57"/>
              <w:rPr>
                <w:rFonts w:ascii="Times New Roman" w:hAnsi="Times New Roman" w:cs="Times New Roman"/>
              </w:rPr>
            </w:pPr>
            <w:r w:rsidRPr="00F8156D">
              <w:rPr>
                <w:rStyle w:val="43"/>
                <w:rFonts w:eastAsiaTheme="minorEastAsia"/>
              </w:rPr>
              <w:t>Находить</w:t>
            </w:r>
            <w:r w:rsidRPr="00F8156D">
              <w:rPr>
                <w:rFonts w:ascii="Times New Roman" w:hAnsi="Times New Roman" w:cs="Times New Roman"/>
              </w:rPr>
              <w:t xml:space="preserve"> рациональные способы вычислений, используя изу</w:t>
            </w:r>
            <w:r w:rsidRPr="00F8156D">
              <w:rPr>
                <w:rFonts w:ascii="Times New Roman" w:hAnsi="Times New Roman" w:cs="Times New Roman"/>
              </w:rPr>
              <w:softHyphen/>
              <w:t xml:space="preserve">ченные свойства сложения и вычитания. </w:t>
            </w:r>
            <w:r w:rsidRPr="00F8156D">
              <w:rPr>
                <w:rStyle w:val="43"/>
                <w:rFonts w:eastAsiaTheme="minorEastAsia"/>
              </w:rPr>
              <w:t>Различать, обозначать</w:t>
            </w:r>
            <w:r w:rsidRPr="00F8156D">
              <w:rPr>
                <w:rFonts w:ascii="Times New Roman" w:hAnsi="Times New Roman" w:cs="Times New Roman"/>
              </w:rPr>
              <w:t xml:space="preserve"> и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с помощью линейки и чер</w:t>
            </w:r>
            <w:r w:rsidRPr="00F8156D">
              <w:rPr>
                <w:rFonts w:ascii="Times New Roman" w:hAnsi="Times New Roman" w:cs="Times New Roman"/>
              </w:rPr>
              <w:softHyphen/>
              <w:t>тёжного угольника углы, прямые углы, перпендикулярные пря</w:t>
            </w:r>
            <w:r w:rsidRPr="00F8156D">
              <w:rPr>
                <w:rFonts w:ascii="Times New Roman" w:hAnsi="Times New Roman" w:cs="Times New Roman"/>
              </w:rPr>
              <w:softHyphen/>
              <w:t>мые.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Различать</w:t>
            </w:r>
            <w:r w:rsidRPr="00F8156D">
              <w:rPr>
                <w:rFonts w:ascii="Times New Roman" w:hAnsi="Times New Roman" w:cs="Times New Roman"/>
              </w:rPr>
              <w:t xml:space="preserve"> плоские и неплоские поверхности пространствен</w:t>
            </w:r>
            <w:r w:rsidRPr="00F8156D">
              <w:rPr>
                <w:rFonts w:ascii="Times New Roman" w:hAnsi="Times New Roman" w:cs="Times New Roman"/>
              </w:rPr>
              <w:softHyphen/>
              <w:t>ных фигур, плоскую поверхность и плоскость,</w:t>
            </w:r>
            <w:r w:rsidRPr="00F8156D">
              <w:rPr>
                <w:rStyle w:val="43"/>
                <w:rFonts w:eastAsiaTheme="minorEastAsia"/>
              </w:rPr>
              <w:t xml:space="preserve"> соотносить </w:t>
            </w:r>
            <w:r w:rsidRPr="00F8156D">
              <w:rPr>
                <w:rFonts w:ascii="Times New Roman" w:hAnsi="Times New Roman" w:cs="Times New Roman"/>
              </w:rPr>
              <w:t>реальные предметы с моделями рассматриваемых геометриче</w:t>
            </w:r>
            <w:r w:rsidRPr="00F8156D">
              <w:rPr>
                <w:rFonts w:ascii="Times New Roman" w:hAnsi="Times New Roman" w:cs="Times New Roman"/>
              </w:rPr>
              <w:softHyphen/>
              <w:t>ских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Выделять</w:t>
            </w:r>
            <w:r w:rsidRPr="00F8156D">
              <w:rPr>
                <w:rFonts w:ascii="Times New Roman" w:hAnsi="Times New Roman" w:cs="Times New Roman"/>
              </w:rPr>
              <w:t xml:space="preserve"> прямоугольник (квадрат) из множества четыре</w:t>
            </w:r>
            <w:r w:rsidRPr="00F8156D">
              <w:rPr>
                <w:rFonts w:ascii="Times New Roman" w:hAnsi="Times New Roman" w:cs="Times New Roman"/>
              </w:rPr>
              <w:softHyphen/>
              <w:t>хугольников,</w:t>
            </w:r>
            <w:r w:rsidRPr="00F8156D">
              <w:rPr>
                <w:rStyle w:val="43"/>
                <w:rFonts w:eastAsiaTheme="minorEastAsia"/>
              </w:rPr>
              <w:t xml:space="preserve"> выявлять</w:t>
            </w:r>
            <w:r w:rsidRPr="00F8156D">
              <w:rPr>
                <w:rFonts w:ascii="Times New Roman" w:hAnsi="Times New Roman" w:cs="Times New Roman"/>
              </w:rPr>
              <w:t xml:space="preserve"> существенные свойства прямоу</w:t>
            </w:r>
            <w:r w:rsidRPr="00F8156D">
              <w:rPr>
                <w:rFonts w:ascii="Times New Roman" w:hAnsi="Times New Roman" w:cs="Times New Roman"/>
              </w:rPr>
              <w:softHyphen/>
              <w:t>гольника и квадрата,</w:t>
            </w:r>
            <w:r w:rsidRPr="00F8156D">
              <w:rPr>
                <w:rStyle w:val="43"/>
                <w:rFonts w:eastAsiaTheme="minorEastAsia"/>
              </w:rPr>
              <w:t xml:space="preserve"> распознавать</w:t>
            </w:r>
            <w:r w:rsidRPr="00F8156D">
              <w:rPr>
                <w:rFonts w:ascii="Times New Roman" w:hAnsi="Times New Roman" w:cs="Times New Roman"/>
              </w:rPr>
              <w:t xml:space="preserve"> их,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на клетчатой бумаге,</w:t>
            </w:r>
            <w:r w:rsidRPr="00F8156D">
              <w:rPr>
                <w:rStyle w:val="43"/>
                <w:rFonts w:eastAsiaTheme="minorEastAsia"/>
              </w:rPr>
              <w:t xml:space="preserve"> измерять</w:t>
            </w:r>
            <w:r w:rsidRPr="00F8156D">
              <w:rPr>
                <w:rFonts w:ascii="Times New Roman" w:hAnsi="Times New Roman" w:cs="Times New Roman"/>
              </w:rPr>
              <w:t xml:space="preserve"> длины их сторон с помощью линейки,</w:t>
            </w:r>
            <w:r w:rsidRPr="00F8156D">
              <w:rPr>
                <w:rStyle w:val="43"/>
                <w:rFonts w:eastAsiaTheme="minorEastAsia"/>
              </w:rPr>
              <w:t xml:space="preserve"> вы</w:t>
            </w:r>
            <w:r w:rsidRPr="00F8156D">
              <w:rPr>
                <w:rStyle w:val="43"/>
                <w:rFonts w:eastAsiaTheme="minorEastAsia"/>
              </w:rPr>
              <w:softHyphen/>
              <w:t>числять</w:t>
            </w:r>
            <w:r w:rsidRPr="00F8156D">
              <w:rPr>
                <w:rFonts w:ascii="Times New Roman" w:hAnsi="Times New Roman" w:cs="Times New Roman"/>
              </w:rPr>
              <w:t xml:space="preserve"> периметр.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Использовать</w:t>
            </w:r>
            <w:r w:rsidRPr="00F8156D">
              <w:rPr>
                <w:rFonts w:ascii="Times New Roman" w:hAnsi="Times New Roman" w:cs="Times New Roman"/>
              </w:rPr>
              <w:t xml:space="preserve"> зависимости между компонентами и ре</w:t>
            </w:r>
            <w:r w:rsidRPr="00F8156D">
              <w:rPr>
                <w:rFonts w:ascii="Times New Roman" w:hAnsi="Times New Roman" w:cs="Times New Roman"/>
              </w:rPr>
              <w:softHyphen/>
              <w:t>зультатами сложения и вычитания для сравнения выраже</w:t>
            </w:r>
            <w:r w:rsidRPr="00F8156D">
              <w:rPr>
                <w:rFonts w:ascii="Times New Roman" w:hAnsi="Times New Roman" w:cs="Times New Roman"/>
              </w:rPr>
              <w:softHyphen/>
              <w:t>ний и упрощения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56D">
              <w:rPr>
                <w:rStyle w:val="43"/>
                <w:rFonts w:eastAsiaTheme="minorEastAsia"/>
              </w:rPr>
              <w:t>Составлять</w:t>
            </w:r>
            <w:r w:rsidRPr="00F8156D">
              <w:rPr>
                <w:rFonts w:ascii="Times New Roman" w:hAnsi="Times New Roman" w:cs="Times New Roman"/>
              </w:rPr>
              <w:t xml:space="preserve"> числовые и буквенные выражения,</w:t>
            </w:r>
            <w:r w:rsidRPr="00F8156D">
              <w:rPr>
                <w:rStyle w:val="43"/>
                <w:rFonts w:eastAsiaTheme="minorEastAsia"/>
              </w:rPr>
              <w:t xml:space="preserve"> находить</w:t>
            </w:r>
            <w:r w:rsidRPr="00F8156D">
              <w:rPr>
                <w:rFonts w:ascii="Times New Roman" w:hAnsi="Times New Roman" w:cs="Times New Roman"/>
              </w:rPr>
              <w:t xml:space="preserve"> их значения,</w:t>
            </w:r>
            <w:r w:rsidRPr="00F8156D">
              <w:rPr>
                <w:rStyle w:val="43"/>
                <w:rFonts w:eastAsiaTheme="minorEastAsia"/>
              </w:rPr>
              <w:t xml:space="preserve"> строить</w:t>
            </w:r>
            <w:r w:rsidRPr="00F8156D">
              <w:rPr>
                <w:rFonts w:ascii="Times New Roman" w:hAnsi="Times New Roman" w:cs="Times New Roman"/>
              </w:rPr>
              <w:t xml:space="preserve"> и</w:t>
            </w:r>
            <w:r w:rsidRPr="00F8156D">
              <w:rPr>
                <w:rStyle w:val="43"/>
                <w:rFonts w:eastAsiaTheme="minorEastAsia"/>
              </w:rPr>
              <w:t xml:space="preserve"> исполнять</w:t>
            </w:r>
            <w:r w:rsidRPr="00F8156D">
              <w:rPr>
                <w:rFonts w:ascii="Times New Roman" w:hAnsi="Times New Roman" w:cs="Times New Roman"/>
              </w:rPr>
              <w:t xml:space="preserve"> вычислительные алгорит</w:t>
            </w:r>
            <w:r w:rsidRPr="00F8156D">
              <w:rPr>
                <w:rFonts w:ascii="Times New Roman" w:hAnsi="Times New Roman" w:cs="Times New Roman"/>
              </w:rPr>
              <w:softHyphen/>
              <w:t>мы (игра «Вычислительные машины»),</w:t>
            </w:r>
            <w:r w:rsidRPr="00F8156D">
              <w:rPr>
                <w:rStyle w:val="43"/>
                <w:rFonts w:eastAsiaTheme="minorEastAsia"/>
              </w:rPr>
              <w:t xml:space="preserve"> закреплять</w:t>
            </w:r>
            <w:r w:rsidRPr="00F8156D">
              <w:rPr>
                <w:rFonts w:ascii="Times New Roman" w:hAnsi="Times New Roman" w:cs="Times New Roman"/>
              </w:rPr>
              <w:t xml:space="preserve"> изученные приемы устных и письменных вычислений. </w:t>
            </w:r>
            <w:r w:rsidRPr="00F8156D">
              <w:rPr>
                <w:rStyle w:val="43"/>
                <w:rFonts w:eastAsiaTheme="minorEastAsia"/>
              </w:rPr>
              <w:t>Решать</w:t>
            </w:r>
            <w:r w:rsidRPr="00F8156D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F8156D">
              <w:rPr>
                <w:rStyle w:val="43"/>
                <w:rFonts w:eastAsiaTheme="minorEastAsia"/>
              </w:rPr>
              <w:t xml:space="preserve"> срав</w:t>
            </w:r>
            <w:r w:rsidRPr="00F8156D">
              <w:rPr>
                <w:rStyle w:val="43"/>
                <w:rFonts w:eastAsiaTheme="minorEastAsia"/>
              </w:rPr>
              <w:softHyphen/>
              <w:t>нивать</w:t>
            </w:r>
            <w:r w:rsidRPr="00F8156D">
              <w:rPr>
                <w:rFonts w:ascii="Times New Roman" w:hAnsi="Times New Roman" w:cs="Times New Roman"/>
              </w:rPr>
              <w:t xml:space="preserve"> различные способы решения текстовых задач,</w:t>
            </w:r>
            <w:r w:rsidRPr="00F8156D">
              <w:rPr>
                <w:rStyle w:val="43"/>
                <w:rFonts w:eastAsiaTheme="minorEastAsia"/>
              </w:rPr>
              <w:t xml:space="preserve"> нахо</w:t>
            </w:r>
            <w:r w:rsidRPr="00F8156D">
              <w:rPr>
                <w:rStyle w:val="43"/>
                <w:rFonts w:eastAsiaTheme="minorEastAsia"/>
              </w:rPr>
              <w:softHyphen/>
              <w:t>дить</w:t>
            </w:r>
            <w:r w:rsidRPr="00F8156D">
              <w:rPr>
                <w:rFonts w:ascii="Times New Roman" w:hAnsi="Times New Roman" w:cs="Times New Roman"/>
              </w:rPr>
              <w:t xml:space="preserve"> наиболее рациональный способ.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154">
              <w:rPr>
                <w:rStyle w:val="43"/>
                <w:rFonts w:eastAsiaTheme="minorEastAsia"/>
                <w:sz w:val="20"/>
              </w:rPr>
              <w:t>Закреплять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соотношения между единицами длины,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преоб</w:t>
            </w:r>
            <w:r w:rsidRPr="00AE7154">
              <w:rPr>
                <w:rStyle w:val="43"/>
                <w:rFonts w:eastAsiaTheme="minorEastAsia"/>
                <w:sz w:val="20"/>
              </w:rPr>
              <w:softHyphen/>
              <w:t>разовывать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их,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сравнивать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и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выполнять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действия с имено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 xml:space="preserve">ванными числами. </w:t>
            </w:r>
            <w:r w:rsidRPr="00AE7154">
              <w:rPr>
                <w:rStyle w:val="43"/>
                <w:rFonts w:eastAsiaTheme="minorEastAsia"/>
                <w:sz w:val="20"/>
              </w:rPr>
              <w:t>Выполнять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задания поискового и творческого характера. </w:t>
            </w:r>
            <w:r w:rsidRPr="00AE7154">
              <w:rPr>
                <w:rStyle w:val="43"/>
                <w:rFonts w:eastAsiaTheme="minorEastAsia"/>
                <w:sz w:val="20"/>
              </w:rPr>
              <w:t>Воспроизводить по памяти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на уровне автоматизированно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>го умственного действия кратные чисел 2, 3, 4, 5, 6 до соот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 xml:space="preserve">ветствующего круглого числа. </w:t>
            </w:r>
            <w:r w:rsidRPr="00AE7154">
              <w:rPr>
                <w:rStyle w:val="43"/>
                <w:rFonts w:eastAsiaTheme="minorEastAsia"/>
                <w:sz w:val="20"/>
              </w:rPr>
              <w:t>Ставить цель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учебной деятельности, выбирать средства её достижения, и</w:t>
            </w:r>
            <w:r w:rsidRPr="00AE7154">
              <w:rPr>
                <w:rStyle w:val="43"/>
                <w:rFonts w:eastAsiaTheme="minorEastAsia"/>
                <w:sz w:val="20"/>
              </w:rPr>
              <w:t xml:space="preserve"> оценивать</w:t>
            </w:r>
            <w:r w:rsidRPr="00AE715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7154">
              <w:rPr>
                <w:rFonts w:ascii="Times New Roman" w:hAnsi="Times New Roman" w:cs="Times New Roman"/>
                <w:sz w:val="20"/>
              </w:rPr>
              <w:lastRenderedPageBreak/>
              <w:t>свое умение это делать (на осно</w:t>
            </w:r>
            <w:r w:rsidRPr="00AE7154">
              <w:rPr>
                <w:rFonts w:ascii="Times New Roman" w:hAnsi="Times New Roman" w:cs="Times New Roman"/>
                <w:sz w:val="20"/>
              </w:rPr>
              <w:softHyphen/>
              <w:t>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Плоскость. Угол. Прямой угол.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Свойства сложения.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21.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Вычитание суммы из числа.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Вычитание суммы из числа.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22.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Вычитание числа из суммы.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Вычитание числа из суммы.</w:t>
            </w:r>
          </w:p>
          <w:p w:rsidR="00434454" w:rsidRPr="00B71E14" w:rsidRDefault="00434454" w:rsidP="00434454">
            <w:pPr>
              <w:pStyle w:val="42"/>
              <w:shd w:val="clear" w:color="auto" w:fill="auto"/>
              <w:spacing w:before="0" w:line="240" w:lineRule="auto"/>
              <w:rPr>
                <w:b/>
                <w:i/>
              </w:rPr>
            </w:pPr>
            <w:r w:rsidRPr="00731676">
              <w:rPr>
                <w:b/>
                <w:i/>
              </w:rPr>
              <w:t>С – 23.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Вычитание суммы из числа и числа из суммы.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8" w:lineRule="exact"/>
              <w:jc w:val="left"/>
            </w:pPr>
            <w:r>
              <w:t>Прямоугольник. Квадрат. Нахождение периметра квадрата.</w:t>
            </w:r>
          </w:p>
          <w:p w:rsidR="00434454" w:rsidRPr="00731676" w:rsidRDefault="00434454" w:rsidP="00434454">
            <w:pPr>
              <w:pStyle w:val="42"/>
              <w:shd w:val="clear" w:color="auto" w:fill="auto"/>
              <w:spacing w:before="0" w:line="278" w:lineRule="exact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24.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Площадь фигур.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Площадь геометрической фигуры. Единицы площади (см</w:t>
            </w:r>
            <w:proofErr w:type="gramStart"/>
            <w:r w:rsidRPr="00406B5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406B5E">
              <w:rPr>
                <w:sz w:val="22"/>
                <w:szCs w:val="22"/>
              </w:rPr>
              <w:t>, дм</w:t>
            </w:r>
            <w:r w:rsidRPr="00406B5E">
              <w:rPr>
                <w:sz w:val="22"/>
                <w:szCs w:val="22"/>
                <w:vertAlign w:val="superscript"/>
              </w:rPr>
              <w:t>2</w:t>
            </w:r>
            <w:r w:rsidRPr="00406B5E">
              <w:rPr>
                <w:sz w:val="22"/>
                <w:szCs w:val="22"/>
              </w:rPr>
              <w:t>, м</w:t>
            </w:r>
            <w:r w:rsidRPr="00406B5E">
              <w:rPr>
                <w:sz w:val="22"/>
                <w:szCs w:val="22"/>
                <w:vertAlign w:val="superscript"/>
              </w:rPr>
              <w:t>2</w:t>
            </w:r>
            <w:r w:rsidRPr="00406B5E">
              <w:rPr>
                <w:sz w:val="22"/>
                <w:szCs w:val="22"/>
              </w:rPr>
              <w:t>). Точное и приближённое измере</w:t>
            </w:r>
            <w:r w:rsidRPr="00406B5E">
              <w:rPr>
                <w:sz w:val="22"/>
                <w:szCs w:val="22"/>
              </w:rPr>
              <w:softHyphen/>
              <w:t>ние площади геометрической фи</w:t>
            </w:r>
            <w:r w:rsidRPr="00406B5E">
              <w:rPr>
                <w:sz w:val="22"/>
                <w:szCs w:val="22"/>
              </w:rPr>
              <w:softHyphen/>
              <w:t>гуры. Вычисление площади пря</w:t>
            </w:r>
            <w:r w:rsidRPr="00406B5E">
              <w:rPr>
                <w:sz w:val="22"/>
                <w:szCs w:val="22"/>
              </w:rPr>
              <w:softHyphen/>
              <w:t>моугольника.</w:t>
            </w: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Использование чертёжных инстру</w:t>
            </w:r>
            <w:r w:rsidRPr="00406B5E">
              <w:rPr>
                <w:sz w:val="22"/>
                <w:szCs w:val="22"/>
              </w:rPr>
              <w:softHyphen/>
              <w:t>ментов для выполнения построе</w:t>
            </w:r>
            <w:r w:rsidRPr="00406B5E">
              <w:rPr>
                <w:sz w:val="22"/>
                <w:szCs w:val="22"/>
              </w:rPr>
              <w:softHyphen/>
              <w:t>ний.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Геометрические формы в окру</w:t>
            </w:r>
            <w:r w:rsidRPr="00406B5E">
              <w:softHyphen/>
              <w:t>жающем мире. Распознавание и называние: прямоугольный парал</w:t>
            </w:r>
            <w:r w:rsidRPr="00406B5E">
              <w:softHyphen/>
              <w:t>лелепипед.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</w:p>
          <w:p w:rsidR="00434454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</w:p>
          <w:p w:rsidR="00434454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</w:p>
          <w:p w:rsidR="00434454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Построение разверток и склеива</w:t>
            </w:r>
            <w:r w:rsidRPr="00406B5E">
              <w:rPr>
                <w:sz w:val="22"/>
                <w:szCs w:val="22"/>
              </w:rPr>
              <w:softHyphen/>
              <w:t>ние из них моделей прямоуголь</w:t>
            </w:r>
            <w:r w:rsidRPr="00406B5E">
              <w:rPr>
                <w:sz w:val="22"/>
                <w:szCs w:val="22"/>
              </w:rPr>
              <w:softHyphen/>
              <w:t>ного параллелепипеда («Новогод</w:t>
            </w:r>
            <w:r w:rsidRPr="00406B5E">
              <w:rPr>
                <w:sz w:val="22"/>
                <w:szCs w:val="22"/>
              </w:rPr>
              <w:softHyphen/>
              <w:t>ние подарки»).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Опыт творческой работы по соста</w:t>
            </w:r>
            <w:r w:rsidRPr="00406B5E">
              <w:softHyphen/>
              <w:t>влению «Новогодних задач» всех изученных типов.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Сравнивать</w:t>
            </w:r>
            <w:r w:rsidRPr="00406B5E">
              <w:t xml:space="preserve"> фигуры по площади,</w:t>
            </w:r>
            <w:r w:rsidRPr="00406B5E">
              <w:rPr>
                <w:rStyle w:val="43"/>
              </w:rPr>
              <w:t xml:space="preserve"> измерять</w:t>
            </w:r>
            <w:r w:rsidRPr="00406B5E">
              <w:t xml:space="preserve"> площадь раз</w:t>
            </w:r>
            <w:r w:rsidRPr="00406B5E">
              <w:softHyphen/>
              <w:t>личными мерками на основе использования общего принци</w:t>
            </w:r>
            <w:r w:rsidRPr="00406B5E">
              <w:softHyphen/>
              <w:t>па измерения величин,</w:t>
            </w:r>
            <w:r w:rsidRPr="00406B5E">
              <w:rPr>
                <w:rStyle w:val="43"/>
              </w:rPr>
              <w:t xml:space="preserve"> чертить</w:t>
            </w:r>
            <w:r w:rsidRPr="00406B5E">
              <w:t xml:space="preserve"> фигуры заданной площади.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Устанавливать соотношения</w:t>
            </w:r>
            <w:r w:rsidRPr="00406B5E">
              <w:t xml:space="preserve"> между общепринятыми еди</w:t>
            </w:r>
            <w:r w:rsidRPr="00406B5E">
              <w:softHyphen/>
              <w:t>ницами площади: 1 см</w:t>
            </w:r>
            <w:proofErr w:type="gramStart"/>
            <w:r w:rsidRPr="00406B5E">
              <w:rPr>
                <w:vertAlign w:val="superscript"/>
              </w:rPr>
              <w:t>2</w:t>
            </w:r>
            <w:proofErr w:type="gramEnd"/>
            <w:r w:rsidRPr="00406B5E">
              <w:t>, 1 дм</w:t>
            </w:r>
            <w:r w:rsidRPr="00406B5E">
              <w:rPr>
                <w:vertAlign w:val="superscript"/>
              </w:rPr>
              <w:t>2</w:t>
            </w:r>
            <w:r w:rsidRPr="00406B5E">
              <w:t>, 1 м</w:t>
            </w:r>
            <w:r w:rsidRPr="00406B5E">
              <w:rPr>
                <w:vertAlign w:val="superscript"/>
              </w:rPr>
              <w:t>2</w:t>
            </w:r>
            <w:r w:rsidRPr="00406B5E">
              <w:t>,</w:t>
            </w:r>
            <w:r w:rsidRPr="00406B5E">
              <w:rPr>
                <w:rStyle w:val="43"/>
              </w:rPr>
              <w:t xml:space="preserve"> преобразовывать, срав</w:t>
            </w:r>
            <w:r w:rsidRPr="00406B5E">
              <w:rPr>
                <w:rStyle w:val="43"/>
              </w:rPr>
              <w:softHyphen/>
              <w:t>нивать, складывать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вычитать</w:t>
            </w:r>
            <w:r w:rsidRPr="00406B5E">
              <w:t xml:space="preserve"> значения площадей, выра</w:t>
            </w:r>
            <w:r w:rsidRPr="00406B5E">
              <w:softHyphen/>
              <w:t>женные в заданных единицах измерения,</w:t>
            </w:r>
            <w:r w:rsidRPr="00406B5E">
              <w:rPr>
                <w:rStyle w:val="43"/>
              </w:rPr>
              <w:t xml:space="preserve"> разрешать</w:t>
            </w:r>
            <w:r w:rsidRPr="00406B5E">
              <w:t xml:space="preserve"> житей</w:t>
            </w:r>
            <w:r w:rsidRPr="00406B5E">
              <w:softHyphen/>
              <w:t>ские ситуации, требующие умения находить значение пло</w:t>
            </w:r>
            <w:r w:rsidRPr="00406B5E">
              <w:softHyphen/>
              <w:t>щади (планировка, разметка).</w:t>
            </w:r>
            <w:r>
              <w:t xml:space="preserve">  </w:t>
            </w:r>
            <w:r w:rsidRPr="00406B5E">
              <w:rPr>
                <w:rStyle w:val="43"/>
              </w:rPr>
              <w:t>Исследовать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описывать</w:t>
            </w:r>
            <w:r w:rsidRPr="00406B5E">
              <w:t xml:space="preserve"> свойства прямоугольного парал</w:t>
            </w:r>
            <w:r w:rsidRPr="00406B5E">
              <w:softHyphen/>
              <w:t>лелепипеда,</w:t>
            </w:r>
            <w:r w:rsidRPr="00406B5E">
              <w:rPr>
                <w:rStyle w:val="43"/>
              </w:rPr>
              <w:t xml:space="preserve"> различать</w:t>
            </w:r>
            <w:r w:rsidRPr="00406B5E">
              <w:t xml:space="preserve"> его вершины, ребра и грани,</w:t>
            </w:r>
            <w:r w:rsidRPr="00406B5E">
              <w:rPr>
                <w:rStyle w:val="43"/>
              </w:rPr>
              <w:t xml:space="preserve"> пересчи</w:t>
            </w:r>
            <w:r w:rsidRPr="00406B5E">
              <w:rPr>
                <w:rStyle w:val="43"/>
              </w:rPr>
              <w:softHyphen/>
              <w:t>тывать</w:t>
            </w:r>
            <w:r w:rsidRPr="00406B5E">
              <w:t xml:space="preserve"> их,</w:t>
            </w:r>
            <w:r w:rsidRPr="00406B5E">
              <w:rPr>
                <w:rStyle w:val="43"/>
              </w:rPr>
              <w:t xml:space="preserve"> изготавливать</w:t>
            </w:r>
            <w:r w:rsidRPr="00406B5E">
              <w:t xml:space="preserve"> его предметную модель,</w:t>
            </w:r>
            <w:r w:rsidRPr="00406B5E">
              <w:rPr>
                <w:rStyle w:val="43"/>
              </w:rPr>
              <w:t xml:space="preserve"> соотно</w:t>
            </w:r>
            <w:r w:rsidRPr="00406B5E">
              <w:rPr>
                <w:rStyle w:val="43"/>
              </w:rPr>
              <w:softHyphen/>
              <w:t>сить</w:t>
            </w:r>
            <w:r w:rsidRPr="00406B5E">
              <w:t xml:space="preserve"> модель с предметами окружающей обстановки.</w:t>
            </w:r>
            <w:r>
              <w:t xml:space="preserve"> </w:t>
            </w:r>
            <w:r w:rsidRPr="00406B5E">
              <w:rPr>
                <w:rStyle w:val="43"/>
              </w:rPr>
              <w:t>Составлять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числовые и буквенные выраже</w:t>
            </w:r>
            <w:r w:rsidRPr="00406B5E">
              <w:softHyphen/>
              <w:t>ния,</w:t>
            </w:r>
            <w:r w:rsidRPr="00406B5E">
              <w:rPr>
                <w:rStyle w:val="43"/>
              </w:rPr>
              <w:t xml:space="preserve"> определять</w:t>
            </w:r>
            <w:r w:rsidRPr="00406B5E">
              <w:t xml:space="preserve"> порядок действий в выражениях,</w:t>
            </w:r>
            <w:r w:rsidRPr="00406B5E">
              <w:rPr>
                <w:rStyle w:val="43"/>
              </w:rPr>
              <w:t xml:space="preserve"> нахо</w:t>
            </w:r>
            <w:r w:rsidRPr="00406B5E">
              <w:rPr>
                <w:rStyle w:val="43"/>
              </w:rPr>
              <w:softHyphen/>
              <w:t>дить</w:t>
            </w:r>
            <w:r w:rsidRPr="00406B5E">
              <w:t xml:space="preserve"> их значения наиболее рациональным способом,</w:t>
            </w:r>
            <w:r w:rsidRPr="00406B5E">
              <w:rPr>
                <w:rStyle w:val="43"/>
              </w:rPr>
              <w:t xml:space="preserve"> строить </w:t>
            </w:r>
            <w:r w:rsidRPr="00406B5E">
              <w:t>и</w:t>
            </w:r>
            <w:r w:rsidRPr="00406B5E">
              <w:rPr>
                <w:rStyle w:val="43"/>
              </w:rPr>
              <w:t xml:space="preserve"> исполнять</w:t>
            </w:r>
            <w:r w:rsidRPr="00406B5E">
              <w:t xml:space="preserve"> вычислительные алгоритмы,</w:t>
            </w:r>
            <w:r w:rsidRPr="00406B5E">
              <w:rPr>
                <w:rStyle w:val="43"/>
              </w:rPr>
              <w:t xml:space="preserve"> закреплять </w:t>
            </w:r>
            <w:r w:rsidRPr="00406B5E">
              <w:t xml:space="preserve">изученные приемы устных и письменных вычислений. </w:t>
            </w:r>
            <w:r w:rsidRPr="00406B5E">
              <w:rPr>
                <w:rStyle w:val="43"/>
              </w:rPr>
              <w:t>Решать</w:t>
            </w:r>
            <w:r w:rsidRPr="00406B5E">
              <w:t xml:space="preserve"> простые и составные задачи (2-3 действия),</w:t>
            </w:r>
            <w:r w:rsidRPr="00406B5E">
              <w:rPr>
                <w:rStyle w:val="43"/>
              </w:rPr>
              <w:t xml:space="preserve"> срав</w:t>
            </w:r>
            <w:r w:rsidRPr="00406B5E">
              <w:rPr>
                <w:rStyle w:val="43"/>
              </w:rPr>
              <w:softHyphen/>
              <w:t>нивать</w:t>
            </w:r>
            <w:r w:rsidRPr="00406B5E">
              <w:t xml:space="preserve"> различные способы решения текстовых задач, при</w:t>
            </w:r>
            <w:r w:rsidRPr="00406B5E">
              <w:softHyphen/>
              <w:t>меров,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наиболее рациональный способ.</w:t>
            </w:r>
            <w:r>
              <w:t xml:space="preserve"> </w:t>
            </w: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Запоминать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воспроизводить по памяти</w:t>
            </w:r>
            <w:r w:rsidRPr="00406B5E">
              <w:t xml:space="preserve"> на уровне авто</w:t>
            </w:r>
            <w:r w:rsidRPr="00406B5E">
              <w:softHyphen/>
              <w:t>матизированного умственного действия кратные числа 7 до 70.</w:t>
            </w:r>
            <w:r>
              <w:t xml:space="preserve"> </w:t>
            </w:r>
            <w:r w:rsidRPr="00406B5E">
              <w:rPr>
                <w:rStyle w:val="43"/>
              </w:rPr>
              <w:t>Собирать, обобщать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представлять</w:t>
            </w:r>
            <w:r w:rsidRPr="00406B5E">
              <w:t xml:space="preserve"> данные (работая в группе или самостоятельно),</w:t>
            </w:r>
            <w:r w:rsidRPr="00406B5E">
              <w:rPr>
                <w:rStyle w:val="43"/>
              </w:rPr>
              <w:t xml:space="preserve"> составлять</w:t>
            </w:r>
            <w:r w:rsidRPr="00406B5E">
              <w:t xml:space="preserve"> собственные зада</w:t>
            </w:r>
            <w:r w:rsidRPr="00406B5E">
              <w:softHyphen/>
              <w:t>чи и вычислительные примеры всех изученных типов</w:t>
            </w:r>
            <w:r>
              <w:t xml:space="preserve">. </w:t>
            </w:r>
            <w:r w:rsidRPr="00406B5E">
              <w:rPr>
                <w:rStyle w:val="43"/>
              </w:rPr>
              <w:t>Фиксировать результат</w:t>
            </w:r>
            <w:r w:rsidRPr="00406B5E">
              <w:t xml:space="preserve"> своей учебной деятельности на уроке открытия нового знания,</w:t>
            </w:r>
            <w:r w:rsidRPr="00406B5E">
              <w:rPr>
                <w:rStyle w:val="43"/>
              </w:rPr>
              <w:t xml:space="preserve"> использовать</w:t>
            </w:r>
            <w:r w:rsidRPr="00406B5E">
              <w:t xml:space="preserve"> эталон для обоснования правильности выполнения учебного задания, и </w:t>
            </w:r>
            <w:r w:rsidRPr="00406B5E">
              <w:rPr>
                <w:rStyle w:val="43"/>
              </w:rPr>
              <w:t>оценивать</w:t>
            </w:r>
            <w:r w:rsidRPr="00406B5E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Единицы площади.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Прямоугольный параллелепипед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Площадь фигур. Единицы площади.</w:t>
            </w:r>
          </w:p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25.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4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 w:rsidRPr="00406B5E">
              <w:rPr>
                <w:rStyle w:val="43"/>
              </w:rPr>
              <w:t>Применять</w:t>
            </w:r>
            <w:r w:rsidRPr="00406B5E">
              <w:t xml:space="preserve"> изученные способы действий для решения за</w:t>
            </w:r>
            <w:r w:rsidRPr="00406B5E">
              <w:softHyphen/>
              <w:t>дач в типовых и поисковых ситуациях.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 w:rsidRPr="00406B5E">
              <w:rPr>
                <w:rStyle w:val="43"/>
              </w:rPr>
              <w:t>Контролировать</w:t>
            </w:r>
            <w:r w:rsidRPr="00406B5E">
              <w:t xml:space="preserve"> правильность и полноту выполнения изу</w:t>
            </w:r>
            <w:r w:rsidRPr="00406B5E">
              <w:softHyphen/>
              <w:t>ченных способов действий.</w:t>
            </w:r>
          </w:p>
          <w:p w:rsidR="00434454" w:rsidRDefault="00434454" w:rsidP="00434454">
            <w:pPr>
              <w:pStyle w:val="140"/>
              <w:shd w:val="clear" w:color="auto" w:fill="auto"/>
              <w:spacing w:line="240" w:lineRule="auto"/>
              <w:ind w:left="57"/>
              <w:jc w:val="left"/>
            </w:pP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8156D">
              <w:rPr>
                <w:b/>
                <w:i/>
                <w:sz w:val="24"/>
                <w:szCs w:val="24"/>
              </w:rPr>
              <w:t>т/к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Новые мерки и умножение. Смысл умножения.</w:t>
            </w:r>
          </w:p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right="57"/>
              <w:jc w:val="left"/>
            </w:pP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lastRenderedPageBreak/>
              <w:t>Измерение величин; сравнение и упорядочение величин. Умножение и деление. Названия компонентов арифметических дей</w:t>
            </w:r>
            <w:r w:rsidRPr="00406B5E">
              <w:softHyphen/>
            </w:r>
            <w:r w:rsidRPr="00406B5E">
              <w:lastRenderedPageBreak/>
              <w:t>ствий, знаки действий. Таблица умножения. Связь между умножением и делением. Нахождение неизвестного компонента арифметического действия. Площадь геометрической фигуры. Единицы площади (квадратный сантиметр, квадратный дециметр, квадратный метр). Решение текстовых задач арифме</w:t>
            </w:r>
            <w:r w:rsidRPr="00406B5E">
              <w:softHyphen/>
              <w:t>тическим способом.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Pr="004F44B8" w:rsidRDefault="00434454" w:rsidP="00434454">
            <w:pPr>
              <w:ind w:left="57" w:right="57"/>
              <w:rPr>
                <w:rFonts w:ascii="Times New Roman" w:hAnsi="Times New Roman" w:cs="Times New Roman"/>
              </w:rPr>
            </w:pPr>
            <w:r w:rsidRPr="004F44B8">
              <w:rPr>
                <w:rFonts w:ascii="Times New Roman" w:hAnsi="Times New Roman" w:cs="Times New Roman"/>
              </w:rPr>
              <w:t>Новые мерки и умножение. Смысл действия умножения. На</w:t>
            </w:r>
            <w:r w:rsidRPr="004F44B8">
              <w:rPr>
                <w:rFonts w:ascii="Times New Roman" w:hAnsi="Times New Roman" w:cs="Times New Roman"/>
              </w:rPr>
              <w:softHyphen/>
              <w:t>звание и связь компонентов дей</w:t>
            </w:r>
            <w:r w:rsidRPr="004F44B8">
              <w:rPr>
                <w:rFonts w:ascii="Times New Roman" w:hAnsi="Times New Roman" w:cs="Times New Roman"/>
              </w:rPr>
              <w:softHyphen/>
              <w:t>ствия умножения.</w:t>
            </w:r>
          </w:p>
          <w:p w:rsidR="00434454" w:rsidRPr="004F44B8" w:rsidRDefault="00434454" w:rsidP="00434454">
            <w:pPr>
              <w:pStyle w:val="31"/>
              <w:shd w:val="clear" w:color="auto" w:fill="auto"/>
              <w:spacing w:after="60" w:line="240" w:lineRule="auto"/>
              <w:ind w:left="57" w:right="57"/>
              <w:rPr>
                <w:sz w:val="22"/>
                <w:szCs w:val="22"/>
              </w:rPr>
            </w:pPr>
            <w:r w:rsidRPr="004F44B8">
              <w:rPr>
                <w:sz w:val="22"/>
                <w:szCs w:val="22"/>
              </w:rPr>
              <w:t>Площадь прямоугольника Пер</w:t>
            </w:r>
            <w:proofErr w:type="gramStart"/>
            <w:r w:rsidRPr="004F44B8">
              <w:rPr>
                <w:sz w:val="22"/>
                <w:szCs w:val="22"/>
              </w:rPr>
              <w:t>е-</w:t>
            </w:r>
            <w:proofErr w:type="gramEnd"/>
            <w:r w:rsidRPr="004F44B8">
              <w:rPr>
                <w:sz w:val="22"/>
                <w:szCs w:val="22"/>
              </w:rPr>
              <w:t xml:space="preserve"> </w:t>
            </w:r>
            <w:proofErr w:type="spellStart"/>
            <w:r w:rsidRPr="004F44B8">
              <w:rPr>
                <w:sz w:val="22"/>
                <w:szCs w:val="22"/>
              </w:rPr>
              <w:t>местительное</w:t>
            </w:r>
            <w:proofErr w:type="spellEnd"/>
            <w:r w:rsidRPr="004F44B8">
              <w:rPr>
                <w:sz w:val="22"/>
                <w:szCs w:val="22"/>
              </w:rPr>
              <w:t xml:space="preserve"> свойство умноже</w:t>
            </w:r>
            <w:r w:rsidRPr="004F44B8">
              <w:rPr>
                <w:sz w:val="22"/>
                <w:szCs w:val="22"/>
              </w:rPr>
              <w:softHyphen/>
              <w:t>ния. Умножение на 0 и на 1.</w:t>
            </w:r>
          </w:p>
          <w:p w:rsidR="00434454" w:rsidRPr="004F44B8" w:rsidRDefault="00434454" w:rsidP="00434454">
            <w:pPr>
              <w:pStyle w:val="31"/>
              <w:shd w:val="clear" w:color="auto" w:fill="auto"/>
              <w:spacing w:before="60" w:after="6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F44B8">
              <w:rPr>
                <w:sz w:val="22"/>
                <w:szCs w:val="22"/>
              </w:rPr>
              <w:t>Таблица умножения. Таблица умножения на 2.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F44B8">
              <w:t>Задачи на смысл действия умно</w:t>
            </w:r>
            <w:r w:rsidRPr="004F44B8">
              <w:softHyphen/>
              <w:t>жения и на вычисление площади фигур.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F44B8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F44B8">
              <w:rPr>
                <w:rStyle w:val="43"/>
              </w:rPr>
              <w:lastRenderedPageBreak/>
              <w:t>Понимать</w:t>
            </w:r>
            <w:r w:rsidRPr="004F44B8">
              <w:t xml:space="preserve"> смысл действия умножения, его связь с решением практических задач на переход к меньшим меркам.</w:t>
            </w:r>
          </w:p>
          <w:p w:rsidR="00434454" w:rsidRPr="004F44B8" w:rsidRDefault="00434454" w:rsidP="0043445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F44B8">
              <w:rPr>
                <w:rStyle w:val="43"/>
                <w:rFonts w:eastAsiaTheme="minorEastAsia"/>
              </w:rPr>
              <w:lastRenderedPageBreak/>
              <w:t>Моделировать</w:t>
            </w:r>
            <w:r w:rsidRPr="004F44B8">
              <w:rPr>
                <w:rFonts w:ascii="Times New Roman" w:hAnsi="Times New Roman" w:cs="Times New Roman"/>
              </w:rPr>
              <w:t xml:space="preserve"> действие умножения чисел с помощью пред</w:t>
            </w:r>
            <w:r w:rsidRPr="004F44B8">
              <w:rPr>
                <w:rFonts w:ascii="Times New Roman" w:hAnsi="Times New Roman" w:cs="Times New Roman"/>
              </w:rPr>
              <w:softHyphen/>
              <w:t>метов, схематических рисунков, прямоугольника,</w:t>
            </w:r>
            <w:r w:rsidRPr="004F44B8">
              <w:rPr>
                <w:rStyle w:val="43"/>
                <w:rFonts w:eastAsiaTheme="minorEastAsia"/>
              </w:rPr>
              <w:t xml:space="preserve"> записы</w:t>
            </w:r>
            <w:r w:rsidRPr="004F44B8">
              <w:rPr>
                <w:rStyle w:val="43"/>
                <w:rFonts w:eastAsiaTheme="minorEastAsia"/>
              </w:rPr>
              <w:softHyphen/>
              <w:t>вать</w:t>
            </w:r>
            <w:r w:rsidRPr="004F44B8">
              <w:rPr>
                <w:rFonts w:ascii="Times New Roman" w:hAnsi="Times New Roman" w:cs="Times New Roman"/>
              </w:rPr>
              <w:t xml:space="preserve"> умножение в числовом и буквенном виде,</w:t>
            </w:r>
            <w:r w:rsidRPr="004F44B8">
              <w:rPr>
                <w:rStyle w:val="43"/>
                <w:rFonts w:eastAsiaTheme="minorEastAsia"/>
              </w:rPr>
              <w:t xml:space="preserve"> заменять </w:t>
            </w:r>
            <w:r w:rsidRPr="004F44B8">
              <w:rPr>
                <w:rFonts w:ascii="Times New Roman" w:hAnsi="Times New Roman" w:cs="Times New Roman"/>
              </w:rPr>
              <w:t xml:space="preserve">сумму одинаковых слагаемых произведением слагаемого на количество слагаемых, и, наоборот (если возможно). </w:t>
            </w:r>
            <w:r w:rsidRPr="004F44B8">
              <w:rPr>
                <w:rStyle w:val="43"/>
                <w:rFonts w:eastAsiaTheme="minorEastAsia"/>
              </w:rPr>
              <w:t>Называть</w:t>
            </w:r>
            <w:r w:rsidRPr="004F44B8">
              <w:rPr>
                <w:rFonts w:ascii="Times New Roman" w:hAnsi="Times New Roman" w:cs="Times New Roman"/>
              </w:rPr>
              <w:t xml:space="preserve"> компоненты действия умножения,</w:t>
            </w:r>
            <w:r w:rsidRPr="004F44B8">
              <w:rPr>
                <w:rStyle w:val="43"/>
                <w:rFonts w:eastAsiaTheme="minorEastAsia"/>
              </w:rPr>
              <w:t xml:space="preserve"> наблюдать</w:t>
            </w:r>
            <w:r w:rsidRPr="004F44B8">
              <w:rPr>
                <w:rFonts w:ascii="Times New Roman" w:hAnsi="Times New Roman" w:cs="Times New Roman"/>
              </w:rPr>
              <w:t xml:space="preserve"> и </w:t>
            </w:r>
            <w:r w:rsidRPr="004F44B8">
              <w:rPr>
                <w:rStyle w:val="43"/>
                <w:rFonts w:eastAsiaTheme="minorEastAsia"/>
              </w:rPr>
              <w:t>выражать в речи</w:t>
            </w:r>
            <w:r w:rsidRPr="004F44B8">
              <w:rPr>
                <w:rFonts w:ascii="Times New Roman" w:hAnsi="Times New Roman" w:cs="Times New Roman"/>
              </w:rPr>
              <w:t xml:space="preserve"> зависимость результата умножения от увеличения (уменьшения) множителей,</w:t>
            </w:r>
            <w:r w:rsidRPr="004F44B8">
              <w:rPr>
                <w:rStyle w:val="43"/>
                <w:rFonts w:eastAsiaTheme="minorEastAsia"/>
              </w:rPr>
              <w:t xml:space="preserve"> использовать</w:t>
            </w:r>
            <w:r w:rsidRPr="004F4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4B8">
              <w:rPr>
                <w:rFonts w:ascii="Times New Roman" w:hAnsi="Times New Roman" w:cs="Times New Roman"/>
              </w:rPr>
              <w:t>завис</w:t>
            </w:r>
            <w:proofErr w:type="gramStart"/>
            <w:r w:rsidRPr="004F44B8">
              <w:rPr>
                <w:rFonts w:ascii="Times New Roman" w:hAnsi="Times New Roman" w:cs="Times New Roman"/>
              </w:rPr>
              <w:t>и</w:t>
            </w:r>
            <w:proofErr w:type="spellEnd"/>
            <w:r w:rsidRPr="004F44B8">
              <w:rPr>
                <w:rFonts w:ascii="Times New Roman" w:hAnsi="Times New Roman" w:cs="Times New Roman"/>
              </w:rPr>
              <w:softHyphen/>
              <w:t>-</w:t>
            </w:r>
            <w:proofErr w:type="gramEnd"/>
            <w:r w:rsidRPr="004F44B8">
              <w:rPr>
                <w:rFonts w:ascii="Times New Roman" w:hAnsi="Times New Roman" w:cs="Times New Roman"/>
              </w:rPr>
              <w:t xml:space="preserve"> мости между компонентами и результатами сложения, вычи</w:t>
            </w:r>
            <w:r w:rsidRPr="004F44B8">
              <w:rPr>
                <w:rFonts w:ascii="Times New Roman" w:hAnsi="Times New Roman" w:cs="Times New Roman"/>
              </w:rPr>
              <w:softHyphen/>
              <w:t>тания и умножения для сравнения выражений и для упроще</w:t>
            </w:r>
            <w:r w:rsidRPr="004F44B8">
              <w:rPr>
                <w:rFonts w:ascii="Times New Roman" w:hAnsi="Times New Roman" w:cs="Times New Roman"/>
              </w:rPr>
              <w:softHyphen/>
              <w:t>ния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Устанавливать</w:t>
            </w:r>
            <w:r w:rsidRPr="004F44B8">
              <w:rPr>
                <w:rFonts w:ascii="Times New Roman" w:hAnsi="Times New Roman" w:cs="Times New Roman"/>
              </w:rPr>
              <w:t xml:space="preserve"> переместительное свойство умножения,</w:t>
            </w:r>
            <w:r w:rsidRPr="004F44B8">
              <w:rPr>
                <w:rStyle w:val="43"/>
                <w:rFonts w:eastAsiaTheme="minorEastAsia"/>
              </w:rPr>
              <w:t xml:space="preserve"> записывать</w:t>
            </w:r>
            <w:r w:rsidRPr="004F44B8">
              <w:rPr>
                <w:rFonts w:ascii="Times New Roman" w:hAnsi="Times New Roman" w:cs="Times New Roman"/>
              </w:rPr>
              <w:t xml:space="preserve"> его в буквенном виде и</w:t>
            </w:r>
            <w:r w:rsidRPr="004F44B8">
              <w:rPr>
                <w:rStyle w:val="43"/>
                <w:rFonts w:eastAsiaTheme="minorEastAsia"/>
              </w:rPr>
              <w:t xml:space="preserve"> использовать</w:t>
            </w:r>
            <w:r w:rsidRPr="004F44B8">
              <w:rPr>
                <w:rFonts w:ascii="Times New Roman" w:hAnsi="Times New Roman" w:cs="Times New Roman"/>
              </w:rPr>
              <w:t xml:space="preserve"> для вычи</w:t>
            </w:r>
            <w:r w:rsidRPr="004F44B8">
              <w:rPr>
                <w:rFonts w:ascii="Times New Roman" w:hAnsi="Times New Roman" w:cs="Times New Roman"/>
              </w:rPr>
              <w:softHyphen/>
              <w:t>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Понимать</w:t>
            </w:r>
            <w:r w:rsidRPr="004F44B8">
              <w:rPr>
                <w:rFonts w:ascii="Times New Roman" w:hAnsi="Times New Roman" w:cs="Times New Roman"/>
              </w:rPr>
              <w:t xml:space="preserve"> невозможность использования общего способа умножения для случаев умножения на 0 и 1,</w:t>
            </w:r>
            <w:r w:rsidRPr="004F44B8">
              <w:rPr>
                <w:rStyle w:val="43"/>
                <w:rFonts w:eastAsiaTheme="minorEastAsia"/>
              </w:rPr>
              <w:t xml:space="preserve"> исследовать</w:t>
            </w:r>
            <w:r w:rsidRPr="004F44B8">
              <w:rPr>
                <w:rFonts w:ascii="Times New Roman" w:hAnsi="Times New Roman" w:cs="Times New Roman"/>
              </w:rPr>
              <w:t xml:space="preserve"> дан</w:t>
            </w:r>
            <w:r w:rsidRPr="004F44B8">
              <w:rPr>
                <w:rFonts w:ascii="Times New Roman" w:hAnsi="Times New Roman" w:cs="Times New Roman"/>
              </w:rPr>
              <w:softHyphen/>
            </w:r>
            <w:r w:rsidRPr="004F44B8">
              <w:rPr>
                <w:rFonts w:ascii="Times New Roman" w:hAnsi="Times New Roman" w:cs="Times New Roman"/>
              </w:rPr>
              <w:softHyphen/>
              <w:t>ные случаи умножения,</w:t>
            </w:r>
            <w:r w:rsidRPr="004F44B8">
              <w:rPr>
                <w:rStyle w:val="43"/>
                <w:rFonts w:eastAsiaTheme="minorEastAsia"/>
              </w:rPr>
              <w:t xml:space="preserve"> делать вывод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записывать</w:t>
            </w:r>
            <w:r w:rsidRPr="004F44B8">
              <w:rPr>
                <w:rFonts w:ascii="Times New Roman" w:hAnsi="Times New Roman" w:cs="Times New Roman"/>
              </w:rPr>
              <w:t xml:space="preserve"> его в буквенном виде.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Составлять</w:t>
            </w:r>
            <w:r w:rsidRPr="004F44B8">
              <w:rPr>
                <w:rFonts w:ascii="Times New Roman" w:hAnsi="Times New Roman" w:cs="Times New Roman"/>
              </w:rPr>
              <w:t xml:space="preserve"> таблицу умножения однозначных чисел, анали</w:t>
            </w:r>
            <w:r w:rsidRPr="004F44B8">
              <w:rPr>
                <w:rFonts w:ascii="Times New Roman" w:hAnsi="Times New Roman" w:cs="Times New Roman"/>
              </w:rPr>
              <w:softHyphen/>
              <w:t>зировать ее,</w:t>
            </w:r>
            <w:r w:rsidRPr="004F44B8">
              <w:rPr>
                <w:rStyle w:val="43"/>
                <w:rFonts w:eastAsiaTheme="minorEastAsia"/>
              </w:rPr>
              <w:t xml:space="preserve"> выявлять</w:t>
            </w:r>
            <w:r w:rsidRPr="004F44B8">
              <w:rPr>
                <w:rFonts w:ascii="Times New Roman" w:hAnsi="Times New Roman" w:cs="Times New Roman"/>
              </w:rPr>
              <w:t xml:space="preserve"> закономерности, с помощью таблицы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находить</w:t>
            </w:r>
            <w:r w:rsidRPr="004F44B8">
              <w:rPr>
                <w:rFonts w:ascii="Times New Roman" w:hAnsi="Times New Roman" w:cs="Times New Roman"/>
              </w:rPr>
              <w:t xml:space="preserve"> произведение однозначных множителей,</w:t>
            </w:r>
            <w:r w:rsidRPr="004F44B8">
              <w:rPr>
                <w:rStyle w:val="43"/>
                <w:rFonts w:eastAsiaTheme="minorEastAsia"/>
              </w:rPr>
              <w:t xml:space="preserve"> решать</w:t>
            </w:r>
            <w:r w:rsidRPr="004F44B8">
              <w:rPr>
                <w:rFonts w:ascii="Times New Roman" w:hAnsi="Times New Roman" w:cs="Times New Roman"/>
              </w:rPr>
              <w:t xml:space="preserve"> урав</w:t>
            </w:r>
            <w:r w:rsidRPr="004F44B8">
              <w:rPr>
                <w:rFonts w:ascii="Times New Roman" w:hAnsi="Times New Roman" w:cs="Times New Roman"/>
              </w:rPr>
              <w:softHyphen/>
              <w:t>нения с неизвестным множителем,</w:t>
            </w:r>
            <w:r w:rsidRPr="004F44B8">
              <w:rPr>
                <w:rStyle w:val="43"/>
                <w:rFonts w:eastAsiaTheme="minorEastAsia"/>
              </w:rPr>
              <w:t xml:space="preserve"> запоминать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воспроизво</w:t>
            </w:r>
            <w:r w:rsidRPr="004F44B8">
              <w:rPr>
                <w:rStyle w:val="43"/>
                <w:rFonts w:eastAsiaTheme="minorEastAsia"/>
              </w:rPr>
              <w:softHyphen/>
              <w:t>дить</w:t>
            </w:r>
            <w:r w:rsidRPr="004F44B8">
              <w:rPr>
                <w:rFonts w:ascii="Times New Roman" w:hAnsi="Times New Roman" w:cs="Times New Roman"/>
              </w:rPr>
              <w:t xml:space="preserve"> по памяти таблицу умножения на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Решать</w:t>
            </w:r>
            <w:r w:rsidRPr="004F44B8">
              <w:rPr>
                <w:rFonts w:ascii="Times New Roman" w:hAnsi="Times New Roman" w:cs="Times New Roman"/>
              </w:rPr>
              <w:t xml:space="preserve"> текстовые задачи с числовыми и буквенными данны</w:t>
            </w:r>
            <w:r w:rsidRPr="004F44B8">
              <w:rPr>
                <w:rFonts w:ascii="Times New Roman" w:hAnsi="Times New Roman" w:cs="Times New Roman"/>
              </w:rPr>
              <w:softHyphen/>
              <w:t xml:space="preserve">ми на смысл </w:t>
            </w:r>
            <w:proofErr w:type="spellStart"/>
            <w:r w:rsidRPr="004F44B8">
              <w:rPr>
                <w:rFonts w:ascii="Times New Roman" w:hAnsi="Times New Roman" w:cs="Times New Roman"/>
              </w:rPr>
              <w:t>умножения</w:t>
            </w:r>
            <w:proofErr w:type="gramStart"/>
            <w:r w:rsidRPr="004F44B8">
              <w:rPr>
                <w:rFonts w:ascii="Times New Roman" w:hAnsi="Times New Roman" w:cs="Times New Roman"/>
              </w:rPr>
              <w:t>.</w:t>
            </w:r>
            <w:r w:rsidRPr="004F44B8">
              <w:rPr>
                <w:rStyle w:val="43"/>
                <w:rFonts w:eastAsiaTheme="minorEastAsia"/>
              </w:rPr>
              <w:t>У</w:t>
            </w:r>
            <w:proofErr w:type="gramEnd"/>
            <w:r w:rsidRPr="004F44B8">
              <w:rPr>
                <w:rStyle w:val="43"/>
                <w:rFonts w:eastAsiaTheme="minorEastAsia"/>
              </w:rPr>
              <w:t>станавливать</w:t>
            </w:r>
            <w:proofErr w:type="spellEnd"/>
            <w:r w:rsidRPr="004F44B8">
              <w:rPr>
                <w:rFonts w:ascii="Times New Roman" w:hAnsi="Times New Roman" w:cs="Times New Roman"/>
              </w:rPr>
              <w:t xml:space="preserve"> способ нахождения площади прямоугольни</w:t>
            </w:r>
            <w:r w:rsidRPr="004F44B8">
              <w:rPr>
                <w:rFonts w:ascii="Times New Roman" w:hAnsi="Times New Roman" w:cs="Times New Roman"/>
              </w:rPr>
              <w:softHyphen/>
              <w:t>ка (квадрата),</w:t>
            </w:r>
            <w:r w:rsidRPr="004F44B8">
              <w:rPr>
                <w:rStyle w:val="43"/>
                <w:rFonts w:eastAsiaTheme="minorEastAsia"/>
              </w:rPr>
              <w:t xml:space="preserve"> выражать</w:t>
            </w:r>
            <w:r w:rsidRPr="004F44B8">
              <w:rPr>
                <w:rFonts w:ascii="Times New Roman" w:hAnsi="Times New Roman" w:cs="Times New Roman"/>
              </w:rPr>
              <w:t xml:space="preserve"> его в речи,</w:t>
            </w:r>
            <w:r w:rsidRPr="004F44B8">
              <w:rPr>
                <w:rStyle w:val="43"/>
                <w:rFonts w:eastAsiaTheme="minorEastAsia"/>
              </w:rPr>
              <w:t xml:space="preserve"> записывать</w:t>
            </w:r>
            <w:r w:rsidRPr="004F44B8">
              <w:rPr>
                <w:rFonts w:ascii="Times New Roman" w:hAnsi="Times New Roman" w:cs="Times New Roman"/>
              </w:rPr>
              <w:t xml:space="preserve"> в виде бук</w:t>
            </w:r>
            <w:r w:rsidRPr="004F44B8">
              <w:rPr>
                <w:rFonts w:ascii="Times New Roman" w:hAnsi="Times New Roman" w:cs="Times New Roman"/>
              </w:rPr>
              <w:softHyphen/>
              <w:t>венной формулы,</w:t>
            </w:r>
            <w:r w:rsidRPr="004F44B8">
              <w:rPr>
                <w:rStyle w:val="43"/>
                <w:rFonts w:eastAsiaTheme="minorEastAsia"/>
              </w:rPr>
              <w:t xml:space="preserve"> использовать</w:t>
            </w:r>
            <w:r w:rsidRPr="004F44B8">
              <w:rPr>
                <w:rFonts w:ascii="Times New Roman" w:hAnsi="Times New Roman" w:cs="Times New Roman"/>
              </w:rPr>
              <w:t xml:space="preserve"> построенный способ для ре</w:t>
            </w:r>
            <w:r w:rsidRPr="004F44B8">
              <w:rPr>
                <w:rFonts w:ascii="Times New Roman" w:hAnsi="Times New Roman" w:cs="Times New Roman"/>
              </w:rPr>
              <w:softHyphen/>
              <w:t>шения практических задач и вывода переместительного свой</w:t>
            </w:r>
            <w:r w:rsidRPr="004F44B8">
              <w:rPr>
                <w:rFonts w:ascii="Times New Roman" w:hAnsi="Times New Roman" w:cs="Times New Roman"/>
              </w:rPr>
              <w:softHyphen/>
              <w:t>ства умножения.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Составлять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сравнивать</w:t>
            </w:r>
            <w:r w:rsidRPr="004F44B8">
              <w:rPr>
                <w:rFonts w:ascii="Times New Roman" w:hAnsi="Times New Roman" w:cs="Times New Roman"/>
              </w:rPr>
              <w:t xml:space="preserve"> числовые и буквенные выраже</w:t>
            </w:r>
            <w:r w:rsidRPr="004F44B8">
              <w:rPr>
                <w:rFonts w:ascii="Times New Roman" w:hAnsi="Times New Roman" w:cs="Times New Roman"/>
              </w:rPr>
              <w:softHyphen/>
              <w:t>ния,</w:t>
            </w:r>
            <w:r w:rsidRPr="004F44B8">
              <w:rPr>
                <w:rStyle w:val="43"/>
                <w:rFonts w:eastAsiaTheme="minorEastAsia"/>
              </w:rPr>
              <w:t xml:space="preserve"> определять</w:t>
            </w:r>
            <w:r w:rsidRPr="004F44B8">
              <w:rPr>
                <w:rFonts w:ascii="Times New Roman" w:hAnsi="Times New Roman" w:cs="Times New Roman"/>
              </w:rPr>
              <w:t xml:space="preserve"> порядок действий в выражениях,</w:t>
            </w:r>
            <w:r w:rsidRPr="004F44B8">
              <w:rPr>
                <w:rStyle w:val="43"/>
                <w:rFonts w:eastAsiaTheme="minorEastAsia"/>
              </w:rPr>
              <w:t xml:space="preserve"> нахо</w:t>
            </w:r>
            <w:r w:rsidRPr="004F44B8">
              <w:rPr>
                <w:rStyle w:val="43"/>
                <w:rFonts w:eastAsiaTheme="minorEastAsia"/>
              </w:rPr>
              <w:softHyphen/>
              <w:t>дить</w:t>
            </w:r>
            <w:r w:rsidRPr="004F44B8">
              <w:rPr>
                <w:rFonts w:ascii="Times New Roman" w:hAnsi="Times New Roman" w:cs="Times New Roman"/>
              </w:rPr>
              <w:t xml:space="preserve"> их значения наиболее рациональным способом,</w:t>
            </w:r>
            <w:r w:rsidRPr="004F44B8">
              <w:rPr>
                <w:rStyle w:val="43"/>
                <w:rFonts w:eastAsiaTheme="minorEastAsia"/>
              </w:rPr>
              <w:t xml:space="preserve"> строить</w:t>
            </w:r>
            <w:r>
              <w:rPr>
                <w:rStyle w:val="43"/>
                <w:rFonts w:eastAsiaTheme="minorEastAsia"/>
              </w:rPr>
              <w:t xml:space="preserve"> </w:t>
            </w:r>
            <w:r w:rsidRPr="004F44B8">
              <w:rPr>
                <w:rFonts w:ascii="Times New Roman" w:hAnsi="Times New Roman" w:cs="Times New Roman"/>
              </w:rPr>
              <w:t>и</w:t>
            </w:r>
            <w:r w:rsidRPr="004F44B8">
              <w:rPr>
                <w:rStyle w:val="43"/>
                <w:rFonts w:eastAsiaTheme="minorEastAsia"/>
              </w:rPr>
              <w:t xml:space="preserve"> исполнять</w:t>
            </w:r>
            <w:r w:rsidRPr="004F44B8">
              <w:rPr>
                <w:rFonts w:ascii="Times New Roman" w:hAnsi="Times New Roman" w:cs="Times New Roman"/>
              </w:rPr>
              <w:t xml:space="preserve"> вычислительные алгоритмы,</w:t>
            </w:r>
            <w:r w:rsidRPr="004F44B8">
              <w:rPr>
                <w:rStyle w:val="43"/>
                <w:rFonts w:eastAsiaTheme="minorEastAsia"/>
              </w:rPr>
              <w:t xml:space="preserve"> </w:t>
            </w:r>
            <w:proofErr w:type="spellStart"/>
            <w:r w:rsidRPr="004F44B8">
              <w:rPr>
                <w:rStyle w:val="43"/>
                <w:rFonts w:eastAsiaTheme="minorEastAsia"/>
              </w:rPr>
              <w:t>закреплять</w:t>
            </w:r>
            <w:r w:rsidRPr="004F44B8">
              <w:rPr>
                <w:rFonts w:ascii="Times New Roman" w:hAnsi="Times New Roman" w:cs="Times New Roman"/>
              </w:rPr>
              <w:t>изученные</w:t>
            </w:r>
            <w:proofErr w:type="spellEnd"/>
            <w:r w:rsidRPr="004F44B8">
              <w:rPr>
                <w:rFonts w:ascii="Times New Roman" w:hAnsi="Times New Roman" w:cs="Times New Roman"/>
              </w:rPr>
              <w:t xml:space="preserve"> приемы устных и письменных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Решать</w:t>
            </w:r>
            <w:r w:rsidRPr="004F44B8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4F44B8">
              <w:rPr>
                <w:rStyle w:val="43"/>
                <w:rFonts w:eastAsiaTheme="minorEastAsia"/>
              </w:rPr>
              <w:t xml:space="preserve"> срав</w:t>
            </w:r>
            <w:r w:rsidRPr="004F44B8">
              <w:rPr>
                <w:rStyle w:val="43"/>
                <w:rFonts w:eastAsiaTheme="minorEastAsia"/>
              </w:rPr>
              <w:softHyphen/>
              <w:t>нивать</w:t>
            </w:r>
            <w:r w:rsidRPr="004F44B8">
              <w:rPr>
                <w:rFonts w:ascii="Times New Roman" w:hAnsi="Times New Roman" w:cs="Times New Roman"/>
              </w:rPr>
              <w:t xml:space="preserve"> различные способы решения,</w:t>
            </w:r>
            <w:r w:rsidRPr="004F44B8">
              <w:rPr>
                <w:rStyle w:val="43"/>
                <w:rFonts w:eastAsiaTheme="minorEastAsia"/>
              </w:rPr>
              <w:t xml:space="preserve"> находить</w:t>
            </w:r>
            <w:r w:rsidRPr="004F44B8">
              <w:rPr>
                <w:rFonts w:ascii="Times New Roman" w:hAnsi="Times New Roman" w:cs="Times New Roman"/>
              </w:rPr>
              <w:t xml:space="preserve"> наиболее ра</w:t>
            </w:r>
            <w:r w:rsidRPr="004F44B8">
              <w:rPr>
                <w:rFonts w:ascii="Times New Roman" w:hAnsi="Times New Roman" w:cs="Times New Roman"/>
              </w:rPr>
              <w:softHyphen/>
              <w:t>циональный способ.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Составлять</w:t>
            </w:r>
            <w:r w:rsidRPr="004F44B8">
              <w:rPr>
                <w:rFonts w:ascii="Times New Roman" w:hAnsi="Times New Roman" w:cs="Times New Roman"/>
              </w:rPr>
              <w:t xml:space="preserve"> задачи по заданному выражению (числовому и буквенному), задачи с различными величинами, имеющие одинаковое решение.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Строить по клеточкам</w:t>
            </w:r>
            <w:r w:rsidRPr="004F44B8">
              <w:rPr>
                <w:rFonts w:ascii="Times New Roman" w:hAnsi="Times New Roman" w:cs="Times New Roman"/>
              </w:rPr>
              <w:t xml:space="preserve"> симметричные фигуры. </w:t>
            </w:r>
            <w:r w:rsidRPr="004F44B8">
              <w:rPr>
                <w:rStyle w:val="43"/>
                <w:rFonts w:eastAsiaTheme="minorEastAsia"/>
              </w:rPr>
              <w:t>Выполнять</w:t>
            </w:r>
            <w:r w:rsidRPr="004F44B8">
              <w:rPr>
                <w:rFonts w:ascii="Times New Roman" w:hAnsi="Times New Roman" w:cs="Times New Roman"/>
              </w:rPr>
              <w:t xml:space="preserve"> задания поискового и творческого характера. </w:t>
            </w:r>
            <w:r w:rsidRPr="004F44B8">
              <w:rPr>
                <w:rStyle w:val="43"/>
                <w:rFonts w:eastAsiaTheme="minorEastAsia"/>
              </w:rPr>
              <w:t>Разбивать на части (классифицировать)</w:t>
            </w:r>
            <w:r w:rsidRPr="004F44B8">
              <w:rPr>
                <w:rFonts w:ascii="Times New Roman" w:hAnsi="Times New Roman" w:cs="Times New Roman"/>
              </w:rPr>
              <w:t xml:space="preserve"> заданное множе</w:t>
            </w:r>
            <w:r w:rsidRPr="004F44B8">
              <w:rPr>
                <w:rFonts w:ascii="Times New Roman" w:hAnsi="Times New Roman" w:cs="Times New Roman"/>
              </w:rPr>
              <w:softHyphen/>
              <w:t xml:space="preserve">ство чисел по выбранному самостоятельно признаку. </w:t>
            </w:r>
            <w:r w:rsidRPr="004F44B8">
              <w:rPr>
                <w:rStyle w:val="43"/>
                <w:rFonts w:eastAsiaTheme="minorEastAsia"/>
              </w:rPr>
              <w:lastRenderedPageBreak/>
              <w:t>Запоминать</w:t>
            </w:r>
            <w:r w:rsidRPr="004F44B8">
              <w:rPr>
                <w:rFonts w:ascii="Times New Roman" w:hAnsi="Times New Roman" w:cs="Times New Roman"/>
              </w:rPr>
              <w:t xml:space="preserve"> и</w:t>
            </w:r>
            <w:r w:rsidRPr="004F44B8">
              <w:rPr>
                <w:rStyle w:val="43"/>
                <w:rFonts w:eastAsiaTheme="minorEastAsia"/>
              </w:rPr>
              <w:t xml:space="preserve"> воспроизводить по памяти</w:t>
            </w:r>
            <w:r w:rsidRPr="004F44B8">
              <w:rPr>
                <w:rFonts w:ascii="Times New Roman" w:hAnsi="Times New Roman" w:cs="Times New Roman"/>
              </w:rPr>
              <w:t xml:space="preserve"> на уровне авто</w:t>
            </w:r>
            <w:r w:rsidRPr="004F44B8">
              <w:rPr>
                <w:rFonts w:ascii="Times New Roman" w:hAnsi="Times New Roman" w:cs="Times New Roman"/>
              </w:rPr>
              <w:softHyphen/>
              <w:t>матизированного умственного действия кратные числа 8 до 80 и числа 9 до 90.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4B8">
              <w:rPr>
                <w:rStyle w:val="43"/>
                <w:rFonts w:eastAsiaTheme="minorEastAsia"/>
              </w:rPr>
              <w:t>Проявлять целеустремленность</w:t>
            </w:r>
            <w:r w:rsidRPr="004F44B8">
              <w:rPr>
                <w:rFonts w:ascii="Times New Roman" w:hAnsi="Times New Roman" w:cs="Times New Roman"/>
              </w:rPr>
              <w:t xml:space="preserve"> в учебной деятельности, и </w:t>
            </w:r>
            <w:r w:rsidRPr="004F44B8">
              <w:rPr>
                <w:rStyle w:val="43"/>
                <w:rFonts w:eastAsiaTheme="minorEastAsia"/>
              </w:rPr>
              <w:t>оценивать</w:t>
            </w:r>
            <w:r w:rsidRPr="004F44B8">
              <w:rPr>
                <w:rFonts w:ascii="Times New Roman" w:hAnsi="Times New Roman" w:cs="Times New Roman"/>
              </w:rPr>
              <w:t xml:space="preserve"> свое умение это д</w:t>
            </w:r>
            <w:r w:rsidR="00B71E14">
              <w:rPr>
                <w:rFonts w:ascii="Times New Roman" w:hAnsi="Times New Roman" w:cs="Times New Roman"/>
              </w:rPr>
              <w:t>елать (на основе применения эта</w:t>
            </w:r>
            <w:r w:rsidRPr="004F44B8">
              <w:rPr>
                <w:rFonts w:ascii="Times New Roman" w:hAnsi="Times New Roman" w:cs="Times New Roman"/>
              </w:rPr>
              <w:t>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  <w:r>
              <w:t>Название и взаимо</w:t>
            </w:r>
            <w:r w:rsidR="00B71E14">
              <w:t>связь компонентов действия умно</w:t>
            </w:r>
            <w:r>
              <w:t>жения.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  <w:r>
              <w:t>Смысл умножения. Название и взаимосвязь компонен</w:t>
            </w:r>
            <w:r>
              <w:softHyphen/>
              <w:t xml:space="preserve">тов. </w:t>
            </w:r>
            <w:r w:rsidRPr="00731676">
              <w:rPr>
                <w:b/>
                <w:i/>
              </w:rPr>
              <w:t>С – 26.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69" w:lineRule="exact"/>
              <w:ind w:left="57" w:right="57"/>
              <w:jc w:val="left"/>
            </w:pPr>
            <w:r>
              <w:t>Площадь прямоугольника. Переместительное свойство умножения.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  <w:r>
              <w:t>Площадь прямоугольника. Переместительное свойство умножения.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  <w:rPr>
                <w:b/>
                <w:i/>
              </w:rPr>
            </w:pPr>
            <w:r>
              <w:t xml:space="preserve"> </w:t>
            </w:r>
            <w:r w:rsidRPr="00731676">
              <w:rPr>
                <w:b/>
                <w:i/>
              </w:rPr>
              <w:t>С – 27.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Умножение на 0 и на 1.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Умножение числа 2. Умножение на 2.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 xml:space="preserve">Частные случаи умножения. Таблица умножения на 2. </w:t>
            </w:r>
          </w:p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731676">
              <w:rPr>
                <w:b/>
                <w:i/>
              </w:rPr>
              <w:t>С – 28</w:t>
            </w:r>
            <w:r>
              <w:t>.</w:t>
            </w:r>
          </w:p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right="57"/>
              <w:jc w:val="left"/>
            </w:pP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Смысл деления. Название компонентов деления.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Умножение и деление. Названия компонентов арифметических дей</w:t>
            </w:r>
            <w:r w:rsidRPr="00406B5E">
              <w:softHyphen/>
              <w:t>ствий, знаки действий. Таблица умножения. Связь между умножением и делением. Нахо</w:t>
            </w:r>
            <w:r w:rsidRPr="00406B5E">
              <w:softHyphen/>
              <w:t>ждение неизвестного компонента арифметического действия. Планирование хода решения зада</w:t>
            </w:r>
            <w:r w:rsidRPr="00406B5E">
              <w:softHyphen/>
              <w:t>чи. Представление текста задачи (схема, таблица и другие модели). Вычисление площади прямоуголь</w:t>
            </w:r>
            <w:r w:rsidRPr="00406B5E">
              <w:softHyphen/>
              <w:t>ника.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F44B8" w:rsidRDefault="00434454" w:rsidP="00434454">
            <w:pPr>
              <w:pStyle w:val="42"/>
              <w:shd w:val="clear" w:color="auto" w:fill="auto"/>
              <w:spacing w:before="0" w:after="60" w:line="240" w:lineRule="auto"/>
              <w:ind w:left="57" w:right="57"/>
            </w:pPr>
            <w:r w:rsidRPr="004F44B8">
              <w:rPr>
                <w:rStyle w:val="43"/>
              </w:rPr>
              <w:t>Понимать</w:t>
            </w:r>
            <w:r w:rsidRPr="004F44B8">
              <w:t xml:space="preserve"> смысл действия деления, его связь с действием ум</w:t>
            </w:r>
            <w:r w:rsidRPr="004F44B8">
              <w:softHyphen/>
              <w:t>ножения (обратное действие) и с решением практических задач.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60" w:after="60" w:line="240" w:lineRule="auto"/>
              <w:ind w:left="57" w:right="57"/>
            </w:pPr>
            <w:r w:rsidRPr="004F44B8">
              <w:rPr>
                <w:rStyle w:val="43"/>
              </w:rPr>
              <w:t>Моделировать</w:t>
            </w:r>
            <w:r w:rsidRPr="004F44B8">
              <w:t xml:space="preserve"> действие деления чисел с помощью предме</w:t>
            </w:r>
            <w:r w:rsidRPr="004F44B8">
              <w:softHyphen/>
              <w:t>тов, схематических рисунков, прямоугольника,</w:t>
            </w:r>
            <w:r w:rsidRPr="004F44B8">
              <w:rPr>
                <w:rStyle w:val="43"/>
              </w:rPr>
              <w:t xml:space="preserve"> записывать </w:t>
            </w:r>
            <w:r w:rsidRPr="004F44B8">
              <w:t>деление в числовом и буквенном виде,</w:t>
            </w:r>
            <w:r w:rsidRPr="004F44B8">
              <w:rPr>
                <w:rStyle w:val="43"/>
              </w:rPr>
              <w:t xml:space="preserve"> называть</w:t>
            </w:r>
            <w:r w:rsidRPr="004F44B8">
              <w:t xml:space="preserve"> компонен</w:t>
            </w:r>
            <w:r w:rsidRPr="004F44B8">
              <w:softHyphen/>
              <w:t>ты действия деления.</w:t>
            </w:r>
            <w:r>
              <w:t xml:space="preserve"> </w:t>
            </w:r>
            <w:r w:rsidRPr="004F44B8">
              <w:rPr>
                <w:rStyle w:val="43"/>
              </w:rPr>
              <w:t>Исследовать</w:t>
            </w:r>
            <w:r w:rsidRPr="004F44B8">
              <w:t xml:space="preserve"> случаи деления с 0 и 1,</w:t>
            </w:r>
            <w:r w:rsidRPr="004F44B8">
              <w:rPr>
                <w:rStyle w:val="43"/>
              </w:rPr>
              <w:t xml:space="preserve"> делать вывод, запи</w:t>
            </w:r>
            <w:r w:rsidRPr="004F44B8">
              <w:rPr>
                <w:rStyle w:val="43"/>
              </w:rPr>
              <w:softHyphen/>
              <w:t>сывать</w:t>
            </w:r>
            <w:r w:rsidRPr="004F44B8">
              <w:t xml:space="preserve"> его буквенном </w:t>
            </w:r>
            <w:proofErr w:type="gramStart"/>
            <w:r w:rsidRPr="004F44B8">
              <w:t>виде</w:t>
            </w:r>
            <w:proofErr w:type="gramEnd"/>
            <w:r w:rsidRPr="004F44B8">
              <w:t xml:space="preserve"> и</w:t>
            </w:r>
            <w:r w:rsidRPr="004F44B8">
              <w:rPr>
                <w:rStyle w:val="43"/>
              </w:rPr>
              <w:t xml:space="preserve"> применять</w:t>
            </w:r>
            <w:r w:rsidRPr="004F44B8">
              <w:t xml:space="preserve"> для решения примеров.</w:t>
            </w:r>
            <w:r>
              <w:t xml:space="preserve"> </w:t>
            </w:r>
            <w:r w:rsidRPr="004F44B8">
              <w:rPr>
                <w:rStyle w:val="43"/>
              </w:rPr>
              <w:t>Устанавливать</w:t>
            </w:r>
            <w:r w:rsidRPr="004F44B8">
              <w:t xml:space="preserve"> взаимосвязь между действиями умножения и деления,</w:t>
            </w:r>
            <w:r w:rsidRPr="004F44B8">
              <w:rPr>
                <w:rStyle w:val="43"/>
              </w:rPr>
              <w:t xml:space="preserve"> использовать</w:t>
            </w:r>
            <w:r w:rsidRPr="004F44B8">
              <w:t xml:space="preserve"> ее для проверки правильности выпол</w:t>
            </w:r>
            <w:r w:rsidRPr="004F44B8">
              <w:softHyphen/>
              <w:t>нения этих действий,</w:t>
            </w:r>
            <w:r w:rsidRPr="004F44B8">
              <w:rPr>
                <w:rStyle w:val="43"/>
              </w:rPr>
              <w:t xml:space="preserve"> выявлять</w:t>
            </w:r>
            <w:r w:rsidRPr="004F44B8">
              <w:t xml:space="preserve"> аналогию с взаимосвязью между сложением и вычитанием.</w:t>
            </w:r>
            <w:r>
              <w:t xml:space="preserve"> </w:t>
            </w:r>
            <w:r w:rsidRPr="004F44B8">
              <w:rPr>
                <w:rStyle w:val="43"/>
              </w:rPr>
              <w:t>Запоминать</w:t>
            </w:r>
            <w:r w:rsidRPr="004F44B8">
              <w:t xml:space="preserve"> и</w:t>
            </w:r>
            <w:r w:rsidRPr="004F44B8">
              <w:rPr>
                <w:rStyle w:val="43"/>
              </w:rPr>
              <w:t xml:space="preserve"> воспроизводить по памяти</w:t>
            </w:r>
            <w:r w:rsidRPr="004F44B8">
              <w:t xml:space="preserve"> таблицу деле</w:t>
            </w:r>
            <w:r w:rsidRPr="004F44B8">
              <w:softHyphen/>
              <w:t>ния на 2,</w:t>
            </w:r>
            <w:r w:rsidRPr="004F44B8">
              <w:rPr>
                <w:rStyle w:val="43"/>
              </w:rPr>
              <w:t xml:space="preserve"> различать</w:t>
            </w:r>
            <w:r w:rsidRPr="004F44B8">
              <w:t xml:space="preserve"> четные и нечетные числа для изученных случаев деления.</w:t>
            </w:r>
            <w:r>
              <w:t xml:space="preserve"> </w:t>
            </w:r>
            <w:r w:rsidRPr="004F44B8">
              <w:rPr>
                <w:rStyle w:val="43"/>
              </w:rPr>
              <w:t>Решать</w:t>
            </w:r>
            <w:r w:rsidRPr="004F44B8">
              <w:t xml:space="preserve"> задачи на смысл деления (на равные части и по со</w:t>
            </w:r>
            <w:r w:rsidRPr="004F44B8">
              <w:softHyphen/>
              <w:t>держанию).</w:t>
            </w:r>
            <w:r>
              <w:t xml:space="preserve"> </w:t>
            </w:r>
            <w:r w:rsidRPr="004F44B8">
              <w:rPr>
                <w:rStyle w:val="43"/>
              </w:rPr>
              <w:t>Соотносить</w:t>
            </w:r>
            <w:r w:rsidRPr="004F44B8">
              <w:t xml:space="preserve"> компоненты умножения и деления со сторона</w:t>
            </w:r>
            <w:r w:rsidRPr="004F44B8">
              <w:softHyphen/>
              <w:t>ми и площадью прямоугольника.</w:t>
            </w:r>
            <w:r>
              <w:t xml:space="preserve"> </w:t>
            </w:r>
            <w:r w:rsidRPr="004F44B8">
              <w:rPr>
                <w:rStyle w:val="43"/>
              </w:rPr>
              <w:t>Составлять</w:t>
            </w:r>
            <w:r w:rsidRPr="004F44B8">
              <w:t xml:space="preserve"> и</w:t>
            </w:r>
            <w:r w:rsidRPr="004F44B8">
              <w:rPr>
                <w:rStyle w:val="43"/>
              </w:rPr>
              <w:t xml:space="preserve"> сравнивать</w:t>
            </w:r>
            <w:r w:rsidRPr="004F44B8">
              <w:t xml:space="preserve"> числовые и буквенные выраже</w:t>
            </w:r>
            <w:r w:rsidRPr="004F44B8">
              <w:softHyphen/>
              <w:t>ния,</w:t>
            </w:r>
            <w:r w:rsidRPr="004F44B8">
              <w:rPr>
                <w:rStyle w:val="43"/>
              </w:rPr>
              <w:t xml:space="preserve"> определять</w:t>
            </w:r>
            <w:r w:rsidRPr="004F44B8">
              <w:t xml:space="preserve"> порядок действий в выражениях,</w:t>
            </w:r>
            <w:r w:rsidRPr="004F44B8">
              <w:rPr>
                <w:rStyle w:val="43"/>
              </w:rPr>
              <w:t xml:space="preserve"> нахо</w:t>
            </w:r>
            <w:r w:rsidRPr="004F44B8">
              <w:rPr>
                <w:rStyle w:val="43"/>
              </w:rPr>
              <w:softHyphen/>
              <w:t>дить</w:t>
            </w:r>
            <w:r w:rsidRPr="004F44B8">
              <w:t xml:space="preserve"> их значения наиболее рациональным способом,</w:t>
            </w:r>
            <w:r w:rsidRPr="004F44B8">
              <w:rPr>
                <w:rStyle w:val="43"/>
              </w:rPr>
              <w:t xml:space="preserve"> строить </w:t>
            </w:r>
            <w:r w:rsidRPr="004F44B8">
              <w:t>и</w:t>
            </w:r>
            <w:r w:rsidRPr="004F44B8">
              <w:rPr>
                <w:rStyle w:val="43"/>
              </w:rPr>
              <w:t xml:space="preserve"> исполнять</w:t>
            </w:r>
            <w:r w:rsidRPr="004F44B8">
              <w:t xml:space="preserve"> вычислительные алгоритмы,</w:t>
            </w:r>
            <w:r w:rsidRPr="004F44B8">
              <w:rPr>
                <w:rStyle w:val="43"/>
              </w:rPr>
              <w:t xml:space="preserve"> закреплять </w:t>
            </w:r>
            <w:r w:rsidRPr="004F44B8">
              <w:t>изученные приемы устных и письменных вычислений.</w:t>
            </w:r>
            <w:r>
              <w:t xml:space="preserve"> </w:t>
            </w:r>
            <w:r w:rsidRPr="004F44B8">
              <w:rPr>
                <w:rStyle w:val="43"/>
              </w:rPr>
              <w:t>Решать</w:t>
            </w:r>
            <w:r w:rsidRPr="004F44B8">
              <w:t xml:space="preserve"> простые и составные задачи (2-4 действия),</w:t>
            </w:r>
            <w:r w:rsidRPr="004F44B8">
              <w:rPr>
                <w:rStyle w:val="43"/>
              </w:rPr>
              <w:t xml:space="preserve"> срав</w:t>
            </w:r>
            <w:r w:rsidRPr="004F44B8">
              <w:rPr>
                <w:rStyle w:val="43"/>
              </w:rPr>
              <w:softHyphen/>
              <w:t>нивать</w:t>
            </w:r>
            <w:r w:rsidRPr="004F44B8">
              <w:t xml:space="preserve"> различные способы решения,</w:t>
            </w:r>
            <w:r w:rsidRPr="004F44B8">
              <w:rPr>
                <w:rStyle w:val="43"/>
              </w:rPr>
              <w:t xml:space="preserve"> находить</w:t>
            </w:r>
            <w:r w:rsidRPr="004F44B8">
              <w:t xml:space="preserve"> наиболее ра</w:t>
            </w:r>
            <w:r w:rsidRPr="004F44B8">
              <w:softHyphen/>
              <w:t>циональный способ.</w:t>
            </w:r>
            <w:r>
              <w:t xml:space="preserve"> </w:t>
            </w:r>
            <w:r w:rsidRPr="004F44B8">
              <w:rPr>
                <w:rStyle w:val="43"/>
              </w:rPr>
              <w:t>Использовать</w:t>
            </w:r>
            <w:r w:rsidRPr="004F44B8">
              <w:t xml:space="preserve"> зависимости между компонентами и результа</w:t>
            </w:r>
            <w:r w:rsidRPr="004F44B8">
              <w:softHyphen/>
              <w:t>тами арифметических действий для сравнения выражений и для упрощения вычислений.</w:t>
            </w:r>
            <w:r>
              <w:t xml:space="preserve"> </w:t>
            </w:r>
            <w:r w:rsidRPr="004F44B8">
              <w:rPr>
                <w:rStyle w:val="43"/>
              </w:rPr>
              <w:t>Составлять</w:t>
            </w:r>
            <w:r w:rsidRPr="004F44B8">
              <w:t xml:space="preserve"> задачи по заданному выражению, схеме, а также задачи с различн</w:t>
            </w:r>
            <w:r w:rsidR="00B71E14">
              <w:t>ыми величинами, имеющие одинако</w:t>
            </w:r>
            <w:r w:rsidRPr="004F44B8">
              <w:t>вое решение.</w:t>
            </w:r>
            <w:r>
              <w:t xml:space="preserve"> </w:t>
            </w:r>
            <w:r w:rsidRPr="004F44B8">
              <w:rPr>
                <w:rStyle w:val="43"/>
              </w:rPr>
              <w:t>Исследовать</w:t>
            </w:r>
            <w:r w:rsidRPr="004F44B8">
              <w:t xml:space="preserve"> свойства прямоугольного параллелепипеда,</w:t>
            </w:r>
            <w:r w:rsidR="00B71E14">
              <w:rPr>
                <w:rStyle w:val="43"/>
              </w:rPr>
              <w:t xml:space="preserve"> при</w:t>
            </w:r>
            <w:r w:rsidRPr="004F44B8">
              <w:rPr>
                <w:rStyle w:val="43"/>
              </w:rPr>
              <w:t>менять</w:t>
            </w:r>
            <w:r w:rsidRPr="004F44B8">
              <w:t xml:space="preserve"> выявленные свойства для решения задач.</w:t>
            </w:r>
            <w:r>
              <w:t xml:space="preserve"> </w:t>
            </w:r>
            <w:r w:rsidRPr="004F44B8">
              <w:rPr>
                <w:rStyle w:val="43"/>
              </w:rPr>
              <w:t>Выполнять</w:t>
            </w:r>
            <w:r w:rsidRPr="004F44B8">
              <w:t xml:space="preserve"> задания поискового и творческого характера.</w:t>
            </w:r>
            <w:r>
              <w:t xml:space="preserve"> </w:t>
            </w:r>
            <w:r w:rsidRPr="004F44B8">
              <w:rPr>
                <w:rStyle w:val="43"/>
              </w:rPr>
              <w:t>Применять алгоритмы</w:t>
            </w:r>
            <w:r w:rsidRPr="004F44B8">
              <w:t xml:space="preserve"> </w:t>
            </w:r>
            <w:r w:rsidR="00B71E14">
              <w:t>анализа объекта и сравнения</w:t>
            </w:r>
            <w:r w:rsidRPr="004F44B8">
              <w:t xml:space="preserve"> объектов, и</w:t>
            </w:r>
            <w:r w:rsidRPr="004F44B8">
              <w:rPr>
                <w:rStyle w:val="43"/>
              </w:rPr>
              <w:t xml:space="preserve"> оценивать</w:t>
            </w:r>
            <w:r w:rsidRPr="004F44B8">
              <w:t xml:space="preserve"> свое умение это делать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Деление с 0 и 1.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B71E1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>
              <w:t xml:space="preserve">Смысл деления. Частные случаи деления. </w:t>
            </w:r>
            <w:r w:rsidRPr="00731676">
              <w:rPr>
                <w:b/>
                <w:i/>
              </w:rPr>
              <w:t>С – 29.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  <w:r>
              <w:t>Взаимосвязь умножения и деления. Четные и нечетные числа.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Деление по содержанию.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Деление по содержанию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  <w:rPr>
                <w:b/>
                <w:i/>
              </w:rPr>
            </w:pPr>
            <w:r>
              <w:t>Взаимосвязь умноже</w:t>
            </w:r>
            <w:r w:rsidR="00B71E14">
              <w:t>ния и деления. Деление по содер</w:t>
            </w:r>
            <w:r>
              <w:t xml:space="preserve">жанию. </w:t>
            </w:r>
            <w:r w:rsidRPr="00731676">
              <w:rPr>
                <w:b/>
                <w:i/>
              </w:rPr>
              <w:t>С – 30.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ind w:left="57" w:right="57"/>
              <w:jc w:val="left"/>
            </w:pP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rStyle w:val="60"/>
                <w:rFonts w:eastAsiaTheme="minorEastAsia"/>
                <w:b/>
                <w:i/>
                <w:sz w:val="24"/>
              </w:rPr>
              <w:lastRenderedPageBreak/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5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B71E14" w:rsidRDefault="00434454" w:rsidP="00B71E1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bCs/>
                <w:sz w:val="22"/>
                <w:szCs w:val="22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 и деления на 3.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Таблица умножения. Распознавание и изображение гео</w:t>
            </w:r>
            <w:r w:rsidRPr="00406B5E">
              <w:softHyphen/>
              <w:t xml:space="preserve">метрических фигур: угол. Площадь геометрической фигуры. 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Единицы площади (см</w:t>
            </w:r>
            <w:proofErr w:type="gramStart"/>
            <w:r w:rsidRPr="00406B5E">
              <w:rPr>
                <w:vertAlign w:val="superscript"/>
              </w:rPr>
              <w:t>2</w:t>
            </w:r>
            <w:proofErr w:type="gramEnd"/>
            <w:r w:rsidRPr="00406B5E">
              <w:t>, дм</w:t>
            </w:r>
            <w:r w:rsidRPr="00406B5E">
              <w:rPr>
                <w:vertAlign w:val="superscript"/>
              </w:rPr>
              <w:t>2</w:t>
            </w:r>
            <w:r w:rsidRPr="00406B5E">
              <w:t>, м</w:t>
            </w:r>
            <w:r w:rsidRPr="00406B5E">
              <w:rPr>
                <w:vertAlign w:val="superscript"/>
              </w:rPr>
              <w:t>2</w:t>
            </w:r>
            <w:r w:rsidRPr="00406B5E">
              <w:t>). Планирование хода решения зада</w:t>
            </w:r>
            <w:r w:rsidRPr="00406B5E">
              <w:softHyphen/>
              <w:t>чи. Представление текста задачи (схема, таблица и другие модели). Установление порядка выполне</w:t>
            </w:r>
            <w:r w:rsidRPr="00406B5E">
              <w:softHyphen/>
              <w:t>ния действий в числовых выраже</w:t>
            </w:r>
            <w:r w:rsidRPr="00406B5E">
              <w:softHyphen/>
              <w:t>ниях со скобками и без скобок. Решение текстовых задач арифме</w:t>
            </w:r>
            <w:r w:rsidRPr="00406B5E">
              <w:softHyphen/>
              <w:t>тическим способом.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Запоминать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воспроизводить по памяти</w:t>
            </w:r>
            <w:r w:rsidRPr="00406B5E">
              <w:t xml:space="preserve"> таблицу умно</w:t>
            </w:r>
            <w:r w:rsidRPr="00406B5E">
              <w:softHyphen/>
              <w:t>жения и деления на 3.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Соотносить</w:t>
            </w:r>
            <w:r w:rsidRPr="00406B5E">
              <w:t xml:space="preserve"> компоненты умножения и деления со сторонами и площадью прямоугольника.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Различать</w:t>
            </w:r>
            <w:r w:rsidRPr="00406B5E">
              <w:t xml:space="preserve"> виды углов (острые, прямые, тупые),</w:t>
            </w:r>
            <w:r w:rsidRPr="00406B5E">
              <w:rPr>
                <w:rStyle w:val="43"/>
              </w:rPr>
              <w:t xml:space="preserve"> строить</w:t>
            </w:r>
            <w:r w:rsidRPr="00406B5E">
              <w:t xml:space="preserve"> из бумаги их предметные модели,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углы заданного ви</w:t>
            </w:r>
            <w:r w:rsidRPr="00406B5E">
              <w:softHyphen/>
              <w:t>да в окружающей обстановке,</w:t>
            </w:r>
            <w:r w:rsidRPr="00406B5E">
              <w:rPr>
                <w:rStyle w:val="43"/>
              </w:rPr>
              <w:t xml:space="preserve"> определять</w:t>
            </w:r>
            <w:r w:rsidRPr="00406B5E">
              <w:t xml:space="preserve"> виды углов многоугольника,</w:t>
            </w:r>
            <w:r w:rsidRPr="00406B5E">
              <w:rPr>
                <w:rStyle w:val="43"/>
              </w:rPr>
              <w:t xml:space="preserve"> строить</w:t>
            </w:r>
            <w:r w:rsidRPr="00406B5E">
              <w:t xml:space="preserve"> углы заданного вида. </w:t>
            </w:r>
            <w:r w:rsidRPr="00406B5E">
              <w:rPr>
                <w:rStyle w:val="43"/>
              </w:rPr>
              <w:t>Решать</w:t>
            </w:r>
            <w:r w:rsidRPr="00406B5E">
              <w:t xml:space="preserve"> задачи на нахождение стороны и площади прямоу</w:t>
            </w:r>
            <w:r w:rsidRPr="00406B5E">
              <w:softHyphen/>
              <w:t>гольника,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площад</w:t>
            </w:r>
            <w:r w:rsidR="00B71E14">
              <w:t>ь фигур, составленных из прямоу</w:t>
            </w:r>
            <w:r w:rsidRPr="00406B5E">
              <w:t>гольников.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Решать</w:t>
            </w:r>
            <w:r w:rsidRPr="00406B5E">
              <w:t xml:space="preserve"> простые и составные задачи (2-3 действия),</w:t>
            </w:r>
            <w:r w:rsidRPr="00406B5E">
              <w:rPr>
                <w:rStyle w:val="43"/>
              </w:rPr>
              <w:t xml:space="preserve"> срав</w:t>
            </w:r>
            <w:r w:rsidRPr="00406B5E">
              <w:rPr>
                <w:rStyle w:val="43"/>
              </w:rPr>
              <w:softHyphen/>
              <w:t>нивать</w:t>
            </w:r>
            <w:r w:rsidRPr="00406B5E">
              <w:t xml:space="preserve"> различные способы решения,</w:t>
            </w:r>
            <w:r w:rsidRPr="00406B5E">
              <w:rPr>
                <w:rStyle w:val="43"/>
              </w:rPr>
              <w:t xml:space="preserve"> находить</w:t>
            </w:r>
            <w:r w:rsidR="00B71E14">
              <w:t xml:space="preserve"> наиболее ра</w:t>
            </w:r>
            <w:r w:rsidRPr="00406B5E">
              <w:t>циональный способ.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406B5E">
              <w:rPr>
                <w:rStyle w:val="43"/>
              </w:rPr>
              <w:t>Составлять</w:t>
            </w:r>
            <w:r w:rsidRPr="00406B5E">
              <w:t xml:space="preserve"> выражения,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их, используя свой</w:t>
            </w:r>
            <w:r w:rsidRPr="00406B5E">
              <w:softHyphen/>
              <w:t>ства сложения и умножения.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Исполнять</w:t>
            </w:r>
            <w:r w:rsidRPr="00406B5E">
              <w:t xml:space="preserve"> вычислительные алгоритмы,</w:t>
            </w:r>
            <w:r w:rsidRPr="00406B5E">
              <w:rPr>
                <w:rStyle w:val="43"/>
              </w:rPr>
              <w:t xml:space="preserve"> закреплять </w:t>
            </w:r>
            <w:r w:rsidRPr="00406B5E">
              <w:t xml:space="preserve">изученные приемы устных и письменных вычислений. </w:t>
            </w: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Применять</w:t>
            </w:r>
            <w:r w:rsidRPr="00406B5E">
              <w:t xml:space="preserve"> алгоритм исправления ошибок в учебной дея</w:t>
            </w:r>
            <w:r w:rsidRPr="00406B5E">
              <w:softHyphen/>
              <w:t>тельности, и</w:t>
            </w:r>
            <w:r w:rsidRPr="00406B5E">
              <w:rPr>
                <w:rStyle w:val="43"/>
              </w:rPr>
              <w:t xml:space="preserve"> оценивать</w:t>
            </w:r>
            <w:r w:rsidRPr="00406B5E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Виды углов.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 xml:space="preserve">Таблица умножения и деления на 3. Виды углов. </w:t>
            </w:r>
            <w:r w:rsidRPr="00731676">
              <w:rPr>
                <w:b/>
                <w:i/>
              </w:rPr>
              <w:t>С – 31.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B71E14" w:rsidRDefault="00434454" w:rsidP="00B71E14">
            <w:pPr>
              <w:pStyle w:val="70"/>
              <w:shd w:val="clear" w:color="auto" w:fill="auto"/>
              <w:spacing w:before="0" w:after="0" w:line="240" w:lineRule="auto"/>
              <w:ind w:left="57"/>
            </w:pPr>
            <w:r>
              <w:rPr>
                <w:rStyle w:val="711pt"/>
              </w:rPr>
              <w:t>Уравнения</w:t>
            </w:r>
            <w:r w:rsidRPr="00AE7154">
              <w:rPr>
                <w:rStyle w:val="711pt"/>
                <w:lang w:val="en-US"/>
              </w:rPr>
              <w:t xml:space="preserve"> </w:t>
            </w:r>
            <w:r>
              <w:rPr>
                <w:rStyle w:val="711pt"/>
              </w:rPr>
              <w:t>вида</w:t>
            </w:r>
            <w:r w:rsidRPr="00AE7154">
              <w:rPr>
                <w:lang w:val="en-US"/>
              </w:rPr>
              <w:t xml:space="preserve"> a -x = b; a</w:t>
            </w:r>
            <w:proofErr w:type="gramStart"/>
            <w:r w:rsidRPr="00AE7154">
              <w:rPr>
                <w:rStyle w:val="711pt"/>
                <w:lang w:val="en-US"/>
              </w:rPr>
              <w:t xml:space="preserve"> :</w:t>
            </w:r>
            <w:proofErr w:type="gramEnd"/>
            <w:r w:rsidRPr="00AE7154">
              <w:rPr>
                <w:lang w:val="en-US"/>
              </w:rPr>
              <w:t xml:space="preserve"> x = b; x</w:t>
            </w:r>
            <w:r w:rsidRPr="00AE7154">
              <w:rPr>
                <w:rStyle w:val="711pt"/>
                <w:lang w:val="en-US"/>
              </w:rPr>
              <w:t xml:space="preserve"> :</w:t>
            </w:r>
            <w:r w:rsidRPr="00AE7154">
              <w:rPr>
                <w:lang w:val="en-US"/>
              </w:rPr>
              <w:t xml:space="preserve"> a = b.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 w:rsidRPr="00406B5E">
              <w:t>Умножение и деление. Названия компонентов арифметических дей</w:t>
            </w:r>
            <w:r w:rsidRPr="00406B5E">
              <w:softHyphen/>
              <w:t>ствий, знаки действий. Таблица умножения. Связь между умноже</w:t>
            </w:r>
            <w:r w:rsidRPr="00406B5E">
              <w:softHyphen/>
              <w:t>нием и делением. Нахождение не</w:t>
            </w:r>
            <w:r w:rsidRPr="00406B5E">
              <w:softHyphen/>
              <w:t>известного компонента арифмети</w:t>
            </w:r>
            <w:r w:rsidRPr="00406B5E">
              <w:softHyphen/>
              <w:t>ческого действия. Решение тексто</w:t>
            </w:r>
            <w:r w:rsidRPr="00406B5E">
              <w:softHyphen/>
              <w:t xml:space="preserve">вых задач арифметическим </w:t>
            </w:r>
            <w:proofErr w:type="spellStart"/>
            <w:r w:rsidRPr="00406B5E">
              <w:t>спос</w:t>
            </w:r>
            <w:proofErr w:type="gramStart"/>
            <w:r w:rsidRPr="00406B5E">
              <w:t>о</w:t>
            </w:r>
            <w:proofErr w:type="spellEnd"/>
            <w:r w:rsidRPr="00406B5E">
              <w:t>-</w:t>
            </w:r>
            <w:proofErr w:type="gramEnd"/>
            <w:r w:rsidRPr="00406B5E">
              <w:t xml:space="preserve"> бом. Задачи, содержащие отноше</w:t>
            </w:r>
            <w:r w:rsidRPr="00406B5E">
              <w:softHyphen/>
              <w:t xml:space="preserve">ния «больше (меньше) </w:t>
            </w:r>
            <w:proofErr w:type="gramStart"/>
            <w:r w:rsidRPr="00406B5E">
              <w:t>в</w:t>
            </w:r>
            <w:proofErr w:type="gramEnd"/>
            <w:r w:rsidRPr="00406B5E">
              <w:t>...». Установление порядка выполне</w:t>
            </w:r>
            <w:r w:rsidRPr="00406B5E">
              <w:softHyphen/>
              <w:t>ния действий в числовых выраже</w:t>
            </w:r>
            <w:r w:rsidRPr="00406B5E">
              <w:softHyphen/>
              <w:t>ниях со скобками и без скобок. Составление, запись и выполнение простого алгоритма, плана поиска информации.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D62CF3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D62CF3">
              <w:rPr>
                <w:rStyle w:val="43"/>
              </w:rPr>
              <w:t>Соотносить</w:t>
            </w:r>
            <w:r w:rsidRPr="00D62CF3">
              <w:t xml:space="preserve"> компоненты умножения и деления со сторонами и площадью прямоугольника.</w:t>
            </w:r>
          </w:p>
          <w:p w:rsidR="00434454" w:rsidRPr="00AD5C4F" w:rsidRDefault="00434454" w:rsidP="0043445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62CF3">
              <w:rPr>
                <w:rStyle w:val="43"/>
                <w:rFonts w:eastAsiaTheme="minorEastAsia"/>
              </w:rPr>
              <w:t>Строить</w:t>
            </w:r>
            <w:r w:rsidRPr="00D62CF3">
              <w:rPr>
                <w:rFonts w:ascii="Times New Roman" w:hAnsi="Times New Roman" w:cs="Times New Roman"/>
              </w:rPr>
              <w:t xml:space="preserve"> общий способ решения уравнений вида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</w:t>
            </w:r>
            <w:r w:rsidRPr="00D62CF3">
              <w:rPr>
                <w:rStyle w:val="4115pt"/>
                <w:rFonts w:eastAsiaTheme="minorEastAsia"/>
              </w:rPr>
              <w:t>ax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= </w:t>
            </w:r>
            <w:r w:rsidRPr="00D62CF3">
              <w:rPr>
                <w:rStyle w:val="4115pt"/>
                <w:rFonts w:eastAsiaTheme="minorEastAsia"/>
              </w:rPr>
              <w:t>b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; </w:t>
            </w:r>
            <w:r w:rsidRPr="00D62CF3">
              <w:rPr>
                <w:rStyle w:val="4115pt"/>
                <w:rFonts w:eastAsiaTheme="minorEastAsia"/>
              </w:rPr>
              <w:t>a</w:t>
            </w:r>
            <w:proofErr w:type="gramStart"/>
            <w:r w:rsidRPr="00AE7154">
              <w:rPr>
                <w:rStyle w:val="4115pt"/>
                <w:rFonts w:eastAsiaTheme="minorEastAsia"/>
                <w:lang w:val="ru-RU"/>
              </w:rPr>
              <w:t xml:space="preserve"> :</w:t>
            </w:r>
            <w:proofErr w:type="gramEnd"/>
            <w:r w:rsidRPr="00D62CF3">
              <w:rPr>
                <w:rStyle w:val="4115pt"/>
                <w:rFonts w:eastAsiaTheme="minorEastAsia"/>
              </w:rPr>
              <w:t>x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= </w:t>
            </w:r>
            <w:r w:rsidRPr="00D62CF3">
              <w:rPr>
                <w:rStyle w:val="4115pt"/>
                <w:rFonts w:eastAsiaTheme="minorEastAsia"/>
              </w:rPr>
              <w:t>b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; </w:t>
            </w:r>
            <w:r w:rsidRPr="00D62CF3">
              <w:rPr>
                <w:rStyle w:val="4115pt"/>
                <w:rFonts w:eastAsiaTheme="minorEastAsia"/>
              </w:rPr>
              <w:t>x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:</w:t>
            </w:r>
            <w:r w:rsidRPr="00D62CF3">
              <w:rPr>
                <w:rStyle w:val="4115pt"/>
                <w:rFonts w:eastAsiaTheme="minorEastAsia"/>
              </w:rPr>
              <w:t>a</w:t>
            </w:r>
            <w:r w:rsidRPr="00AE7154">
              <w:rPr>
                <w:rStyle w:val="4115pt"/>
                <w:rFonts w:eastAsiaTheme="minorEastAsia"/>
                <w:lang w:val="ru-RU"/>
              </w:rPr>
              <w:t xml:space="preserve"> = </w:t>
            </w:r>
            <w:r w:rsidRPr="00D62CF3">
              <w:rPr>
                <w:rStyle w:val="4115pt"/>
                <w:rFonts w:eastAsiaTheme="minorEastAsia"/>
              </w:rPr>
              <w:t>b</w:t>
            </w:r>
            <w:r w:rsidRPr="00D62CF3">
              <w:rPr>
                <w:rFonts w:ascii="Times New Roman" w:hAnsi="Times New Roman" w:cs="Times New Roman"/>
              </w:rPr>
              <w:t xml:space="preserve"> на основе взаимосвязи между сторонами и площадью прямоугольника,</w:t>
            </w:r>
            <w:r w:rsidRPr="00D62CF3">
              <w:rPr>
                <w:rStyle w:val="43"/>
                <w:rFonts w:eastAsiaTheme="minorEastAsia"/>
              </w:rPr>
              <w:t xml:space="preserve"> записывать</w:t>
            </w:r>
            <w:r w:rsidRPr="00D62CF3">
              <w:rPr>
                <w:rFonts w:ascii="Times New Roman" w:hAnsi="Times New Roman" w:cs="Times New Roman"/>
              </w:rPr>
              <w:t xml:space="preserve"> его с помощью ал</w:t>
            </w:r>
            <w:r w:rsidRPr="00D62CF3">
              <w:rPr>
                <w:rFonts w:ascii="Times New Roman" w:hAnsi="Times New Roman" w:cs="Times New Roman"/>
              </w:rPr>
              <w:softHyphen/>
              <w:t>горитма,</w:t>
            </w:r>
            <w:r w:rsidRPr="00D62CF3">
              <w:rPr>
                <w:rStyle w:val="43"/>
                <w:rFonts w:eastAsiaTheme="minorEastAsia"/>
              </w:rPr>
              <w:t xml:space="preserve"> решать</w:t>
            </w:r>
            <w:r w:rsidRPr="00D62CF3">
              <w:rPr>
                <w:rFonts w:ascii="Times New Roman" w:hAnsi="Times New Roman" w:cs="Times New Roman"/>
              </w:rPr>
              <w:t xml:space="preserve"> уравнения данного вида, используя по</w:t>
            </w:r>
            <w:r w:rsidRPr="00D62CF3">
              <w:rPr>
                <w:rFonts w:ascii="Times New Roman" w:hAnsi="Times New Roman" w:cs="Times New Roman"/>
              </w:rPr>
              <w:softHyphen/>
              <w:t>строенный алгоритм,</w:t>
            </w:r>
            <w:r w:rsidRPr="00D62CF3">
              <w:rPr>
                <w:rStyle w:val="43"/>
                <w:rFonts w:eastAsiaTheme="minorEastAsia"/>
              </w:rPr>
              <w:t xml:space="preserve"> комментировать</w:t>
            </w:r>
            <w:r w:rsidRPr="00D62CF3">
              <w:rPr>
                <w:rFonts w:ascii="Times New Roman" w:hAnsi="Times New Roman" w:cs="Times New Roman"/>
              </w:rPr>
              <w:t xml:space="preserve"> решение и</w:t>
            </w:r>
            <w:r w:rsidRPr="00D62CF3">
              <w:rPr>
                <w:rStyle w:val="43"/>
                <w:rFonts w:eastAsiaTheme="minorEastAsia"/>
              </w:rPr>
              <w:t xml:space="preserve"> выпол</w:t>
            </w:r>
            <w:r w:rsidRPr="00D62CF3">
              <w:rPr>
                <w:rStyle w:val="43"/>
                <w:rFonts w:eastAsiaTheme="minorEastAsia"/>
              </w:rPr>
              <w:softHyphen/>
              <w:t>нять проверку</w:t>
            </w:r>
            <w:r w:rsidRPr="00D62CF3">
              <w:rPr>
                <w:rFonts w:ascii="Times New Roman" w:hAnsi="Times New Roman" w:cs="Times New Roman"/>
              </w:rPr>
              <w:t xml:space="preserve"> решения. </w:t>
            </w:r>
            <w:r w:rsidRPr="00D62CF3">
              <w:rPr>
                <w:rStyle w:val="60"/>
                <w:rFonts w:eastAsiaTheme="minorEastAsia"/>
              </w:rPr>
              <w:t>Запоминать</w:t>
            </w:r>
            <w:r w:rsidRPr="00D62CF3">
              <w:rPr>
                <w:rStyle w:val="6"/>
                <w:rFonts w:eastAsiaTheme="minorEastAsia"/>
              </w:rPr>
              <w:t xml:space="preserve"> и</w:t>
            </w:r>
            <w:r w:rsidRPr="00D62CF3">
              <w:rPr>
                <w:rStyle w:val="60"/>
                <w:rFonts w:eastAsiaTheme="minorEastAsia"/>
              </w:rPr>
              <w:t xml:space="preserve"> воспроизводить по памяти</w:t>
            </w:r>
            <w:r w:rsidRPr="00D62CF3">
              <w:rPr>
                <w:rStyle w:val="6"/>
                <w:rFonts w:eastAsiaTheme="minorEastAsia"/>
              </w:rPr>
              <w:t xml:space="preserve"> таблицу умно</w:t>
            </w:r>
            <w:r w:rsidRPr="00D62CF3">
              <w:rPr>
                <w:rStyle w:val="6"/>
                <w:rFonts w:eastAsiaTheme="minorEastAsia"/>
              </w:rPr>
              <w:softHyphen/>
            </w:r>
            <w:r w:rsidRPr="00AD5C4F">
              <w:rPr>
                <w:rFonts w:ascii="Times New Roman" w:hAnsi="Times New Roman" w:cs="Times New Roman"/>
                <w:b/>
              </w:rPr>
              <w:t>жения</w:t>
            </w:r>
            <w:r w:rsidRPr="00D62CF3">
              <w:rPr>
                <w:rFonts w:ascii="Times New Roman" w:hAnsi="Times New Roman" w:cs="Times New Roman"/>
              </w:rPr>
              <w:t xml:space="preserve"> и деления на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Строить</w:t>
            </w:r>
            <w:r w:rsidRPr="00D62CF3">
              <w:rPr>
                <w:rFonts w:ascii="Times New Roman" w:hAnsi="Times New Roman" w:cs="Times New Roman"/>
              </w:rPr>
              <w:t xml:space="preserve"> общий способ решения задач на увеличение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уменьшение в несколько раз,</w:t>
            </w:r>
            <w:r w:rsidRPr="00D62CF3">
              <w:rPr>
                <w:rStyle w:val="43"/>
                <w:rFonts w:eastAsiaTheme="minorEastAsia"/>
              </w:rPr>
              <w:t xml:space="preserve"> решать</w:t>
            </w:r>
            <w:r w:rsidRPr="00D62CF3">
              <w:rPr>
                <w:rFonts w:ascii="Times New Roman" w:hAnsi="Times New Roman" w:cs="Times New Roman"/>
              </w:rPr>
              <w:t xml:space="preserve"> задачи данного вида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основе построенного способа.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2CF3">
              <w:rPr>
                <w:rStyle w:val="43"/>
                <w:rFonts w:eastAsiaTheme="minorEastAsia"/>
              </w:rPr>
              <w:t>Записывать</w:t>
            </w:r>
            <w:r w:rsidRPr="00D62CF3">
              <w:rPr>
                <w:rFonts w:ascii="Times New Roman" w:hAnsi="Times New Roman" w:cs="Times New Roman"/>
              </w:rPr>
              <w:t xml:space="preserve"> действия «увеличение (уменьшение) на ...»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 xml:space="preserve">«увеличение (уменьшение) </w:t>
            </w:r>
            <w:r w:rsidRPr="00D62CF3">
              <w:rPr>
                <w:rStyle w:val="41pt"/>
                <w:rFonts w:eastAsiaTheme="minorEastAsia"/>
              </w:rPr>
              <w:t>в ...»</w:t>
            </w:r>
            <w:r w:rsidRPr="00D62CF3">
              <w:rPr>
                <w:rFonts w:ascii="Times New Roman" w:hAnsi="Times New Roman" w:cs="Times New Roman"/>
              </w:rPr>
              <w:t xml:space="preserve"> с помощью буквенных выра</w:t>
            </w:r>
            <w:r w:rsidRPr="00D62CF3">
              <w:rPr>
                <w:rFonts w:ascii="Times New Roman" w:hAnsi="Times New Roman" w:cs="Times New Roman"/>
              </w:rPr>
              <w:softHyphen/>
              <w:t>жений.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Решать</w:t>
            </w:r>
            <w:r w:rsidRPr="00D62CF3">
              <w:rPr>
                <w:rFonts w:ascii="Times New Roman" w:hAnsi="Times New Roman" w:cs="Times New Roman"/>
              </w:rPr>
              <w:t xml:space="preserve"> задачи на нахождение сторон, периметра и площади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фигур, составленных из прямоугольников.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Составлять</w:t>
            </w:r>
            <w:r w:rsidRPr="00D62CF3">
              <w:rPr>
                <w:rFonts w:ascii="Times New Roman" w:hAnsi="Times New Roman" w:cs="Times New Roman"/>
              </w:rPr>
              <w:t xml:space="preserve"> и</w:t>
            </w:r>
            <w:r w:rsidRPr="00D62CF3">
              <w:rPr>
                <w:rStyle w:val="43"/>
                <w:rFonts w:eastAsiaTheme="minorEastAsia"/>
              </w:rPr>
              <w:t xml:space="preserve"> сравнивать</w:t>
            </w:r>
            <w:r w:rsidRPr="00D62CF3">
              <w:rPr>
                <w:rFonts w:ascii="Times New Roman" w:hAnsi="Times New Roman" w:cs="Times New Roman"/>
              </w:rPr>
              <w:t xml:space="preserve"> числовые и буквенные выраже</w:t>
            </w:r>
            <w:r w:rsidRPr="00D62CF3">
              <w:rPr>
                <w:rFonts w:ascii="Times New Roman" w:hAnsi="Times New Roman" w:cs="Times New Roman"/>
              </w:rPr>
              <w:softHyphen/>
              <w:t>ния,</w:t>
            </w:r>
            <w:r w:rsidRPr="00D62CF3">
              <w:rPr>
                <w:rStyle w:val="43"/>
                <w:rFonts w:eastAsiaTheme="minorEastAsia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lastRenderedPageBreak/>
              <w:t>определять</w:t>
            </w:r>
            <w:r w:rsidRPr="00D62CF3">
              <w:rPr>
                <w:rFonts w:ascii="Times New Roman" w:hAnsi="Times New Roman" w:cs="Times New Roman"/>
              </w:rPr>
              <w:t xml:space="preserve"> порядок действий в выражениях,</w:t>
            </w:r>
            <w:r w:rsidRPr="00D62CF3">
              <w:rPr>
                <w:rStyle w:val="43"/>
                <w:rFonts w:eastAsiaTheme="minorEastAsia"/>
              </w:rPr>
              <w:t xml:space="preserve"> нахо</w:t>
            </w:r>
            <w:r w:rsidRPr="00D62CF3">
              <w:rPr>
                <w:rStyle w:val="43"/>
                <w:rFonts w:eastAsiaTheme="minorEastAsia"/>
              </w:rPr>
              <w:softHyphen/>
              <w:t>дить</w:t>
            </w:r>
            <w:r w:rsidRPr="00D62CF3">
              <w:rPr>
                <w:rFonts w:ascii="Times New Roman" w:hAnsi="Times New Roman" w:cs="Times New Roman"/>
              </w:rPr>
              <w:t xml:space="preserve"> их значения наиболее рациональным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способом,</w:t>
            </w:r>
            <w:r w:rsidRPr="00D62CF3">
              <w:rPr>
                <w:rStyle w:val="43"/>
                <w:rFonts w:eastAsiaTheme="minorEastAsia"/>
              </w:rPr>
              <w:t xml:space="preserve"> строить</w:t>
            </w:r>
            <w:r>
              <w:rPr>
                <w:rStyle w:val="43"/>
                <w:rFonts w:eastAsiaTheme="minorEastAsia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и</w:t>
            </w:r>
            <w:r w:rsidRPr="00D62CF3">
              <w:rPr>
                <w:rStyle w:val="43"/>
                <w:rFonts w:eastAsiaTheme="minorEastAsia"/>
              </w:rPr>
              <w:t xml:space="preserve"> исполнять</w:t>
            </w:r>
            <w:r w:rsidRPr="00D62CF3">
              <w:rPr>
                <w:rFonts w:ascii="Times New Roman" w:hAnsi="Times New Roman" w:cs="Times New Roman"/>
              </w:rPr>
              <w:t xml:space="preserve"> вычислительные алгоритмы,</w:t>
            </w:r>
            <w:r w:rsidRPr="00D62CF3">
              <w:rPr>
                <w:rStyle w:val="43"/>
                <w:rFonts w:eastAsiaTheme="minorEastAsia"/>
              </w:rPr>
              <w:t xml:space="preserve"> закреплять</w:t>
            </w:r>
            <w:r>
              <w:rPr>
                <w:rStyle w:val="43"/>
                <w:rFonts w:eastAsiaTheme="minorEastAsia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изученные приемы устных и письменных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Решать</w:t>
            </w:r>
            <w:r w:rsidRPr="00D62CF3">
              <w:rPr>
                <w:rFonts w:ascii="Times New Roman" w:hAnsi="Times New Roman" w:cs="Times New Roman"/>
              </w:rPr>
              <w:t xml:space="preserve"> простые и составные задачи (2-3 действия),</w:t>
            </w:r>
            <w:r w:rsidRPr="00D62CF3">
              <w:rPr>
                <w:rStyle w:val="43"/>
                <w:rFonts w:eastAsiaTheme="minorEastAsia"/>
              </w:rPr>
              <w:t xml:space="preserve"> срав</w:t>
            </w:r>
            <w:r w:rsidRPr="00D62CF3">
              <w:rPr>
                <w:rStyle w:val="43"/>
                <w:rFonts w:eastAsiaTheme="minorEastAsia"/>
              </w:rPr>
              <w:softHyphen/>
              <w:t>нивать</w:t>
            </w:r>
            <w:r w:rsidRPr="00D62CF3">
              <w:rPr>
                <w:rFonts w:ascii="Times New Roman" w:hAnsi="Times New Roman" w:cs="Times New Roman"/>
              </w:rPr>
              <w:t xml:space="preserve"> различные способы решения,</w:t>
            </w:r>
            <w:r w:rsidRPr="00D62CF3">
              <w:rPr>
                <w:rStyle w:val="43"/>
                <w:rFonts w:eastAsiaTheme="minorEastAsia"/>
              </w:rPr>
              <w:t xml:space="preserve"> находить</w:t>
            </w:r>
            <w:r>
              <w:rPr>
                <w:rFonts w:ascii="Times New Roman" w:hAnsi="Times New Roman" w:cs="Times New Roman"/>
              </w:rPr>
              <w:t xml:space="preserve"> наиболее ра</w:t>
            </w:r>
            <w:r w:rsidRPr="00D62CF3">
              <w:rPr>
                <w:rFonts w:ascii="Times New Roman" w:hAnsi="Times New Roman" w:cs="Times New Roman"/>
              </w:rPr>
              <w:t>циональный способ.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Использовать</w:t>
            </w:r>
            <w:r w:rsidRPr="00D62CF3">
              <w:rPr>
                <w:rFonts w:ascii="Times New Roman" w:hAnsi="Times New Roman" w:cs="Times New Roman"/>
              </w:rPr>
              <w:t xml:space="preserve"> таблицы для представления результатов вы</w:t>
            </w:r>
            <w:r w:rsidRPr="00D62CF3">
              <w:rPr>
                <w:rFonts w:ascii="Times New Roman" w:hAnsi="Times New Roman" w:cs="Times New Roman"/>
              </w:rPr>
              <w:softHyphen/>
              <w:t>полнения задания.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Составлять</w:t>
            </w:r>
            <w:r w:rsidRPr="00D62CF3">
              <w:rPr>
                <w:rFonts w:ascii="Times New Roman" w:hAnsi="Times New Roman" w:cs="Times New Roman"/>
              </w:rPr>
              <w:t xml:space="preserve"> задачи по самостоятельно составленному выра</w:t>
            </w:r>
            <w:r w:rsidRPr="00D62CF3">
              <w:rPr>
                <w:rFonts w:ascii="Times New Roman" w:hAnsi="Times New Roman" w:cs="Times New Roman"/>
              </w:rPr>
              <w:softHyphen/>
              <w:t>жению, а также задачи с различными величинами, имеющие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одинаковое решение.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Чертить</w:t>
            </w:r>
            <w:r w:rsidRPr="00D62CF3">
              <w:rPr>
                <w:rFonts w:ascii="Times New Roman" w:hAnsi="Times New Roman" w:cs="Times New Roman"/>
              </w:rPr>
              <w:t xml:space="preserve"> на клетчатой бумаге фигуры, равные данной,</w:t>
            </w:r>
            <w:r w:rsidRPr="00D62CF3">
              <w:rPr>
                <w:rStyle w:val="43"/>
                <w:rFonts w:eastAsiaTheme="minorEastAsia"/>
              </w:rPr>
              <w:t xml:space="preserve"> опре</w:t>
            </w:r>
            <w:r w:rsidRPr="00D62CF3">
              <w:rPr>
                <w:rStyle w:val="43"/>
                <w:rFonts w:eastAsiaTheme="minorEastAsia"/>
              </w:rPr>
              <w:softHyphen/>
              <w:t>делять</w:t>
            </w:r>
            <w:r w:rsidRPr="00D62CF3">
              <w:rPr>
                <w:rFonts w:ascii="Times New Roman" w:hAnsi="Times New Roman" w:cs="Times New Roman"/>
              </w:rPr>
              <w:t xml:space="preserve"> виды углов и виды многоугольников (в зависимо</w:t>
            </w:r>
            <w:r w:rsidRPr="00D62CF3">
              <w:rPr>
                <w:rFonts w:ascii="Times New Roman" w:hAnsi="Times New Roman" w:cs="Times New Roman"/>
              </w:rPr>
              <w:softHyphen/>
              <w:t>сти от числа сторон и вершин).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Выполнять</w:t>
            </w:r>
            <w:r w:rsidRPr="00D62CF3">
              <w:rPr>
                <w:rFonts w:ascii="Times New Roman" w:hAnsi="Times New Roman" w:cs="Times New Roman"/>
              </w:rPr>
              <w:t xml:space="preserve"> задания поискового и творческого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Style w:val="43"/>
                <w:rFonts w:eastAsiaTheme="minorEastAsia"/>
              </w:rPr>
              <w:t>Фиксировать</w:t>
            </w:r>
            <w:r w:rsidRPr="00D62CF3">
              <w:rPr>
                <w:rFonts w:ascii="Times New Roman" w:hAnsi="Times New Roman" w:cs="Times New Roman"/>
              </w:rPr>
              <w:t xml:space="preserve"> прохождение двух шагов коррекционной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CF3">
              <w:rPr>
                <w:rFonts w:ascii="Times New Roman" w:hAnsi="Times New Roman" w:cs="Times New Roman"/>
              </w:rPr>
              <w:t>деятельности, и</w:t>
            </w:r>
            <w:r w:rsidRPr="00D62CF3">
              <w:rPr>
                <w:rStyle w:val="43"/>
                <w:rFonts w:eastAsiaTheme="minorEastAsia"/>
              </w:rPr>
              <w:t xml:space="preserve"> оценивать</w:t>
            </w:r>
            <w:r w:rsidRPr="00D62CF3">
              <w:rPr>
                <w:rFonts w:ascii="Times New Roman" w:hAnsi="Times New Roman" w:cs="Times New Roman"/>
              </w:rPr>
              <w:t xml:space="preserve"> свое умение это делать (на осно</w:t>
            </w:r>
            <w:r w:rsidRPr="00D62CF3">
              <w:rPr>
                <w:rFonts w:ascii="Times New Roman" w:hAnsi="Times New Roman" w:cs="Times New Roman"/>
              </w:rPr>
              <w:softHyphen/>
              <w:t>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Решение уравнений.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Решение уравнений. </w:t>
            </w:r>
          </w:p>
          <w:p w:rsidR="00434454" w:rsidRPr="00B71E1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32.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 и деления на 4.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Таблица умножения и деления на 4.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Увеличение и уменьшение в несколько раз.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  <w:r>
              <w:t xml:space="preserve">Решение задач на увеличение и уменьшение в несколько </w:t>
            </w:r>
            <w:r>
              <w:lastRenderedPageBreak/>
              <w:t>раз.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  <w:r>
              <w:t xml:space="preserve">Увеличение и уменьшение в несколько раз. Решение задач на увеличение и уменьшение в несколько раз. </w:t>
            </w:r>
            <w:r w:rsidRPr="00731676">
              <w:rPr>
                <w:b/>
                <w:i/>
              </w:rPr>
              <w:t>С – 33.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Таблица умножения и деления на 5.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Таблица умножения. Связь между умножением и делением. Нахо</w:t>
            </w:r>
            <w:r w:rsidRPr="00406B5E">
              <w:rPr>
                <w:sz w:val="22"/>
                <w:szCs w:val="22"/>
              </w:rPr>
              <w:softHyphen/>
              <w:t>ждение неизвестного компонента арифметического действия. Установление порядка выполне</w:t>
            </w:r>
            <w:r w:rsidRPr="00406B5E">
              <w:rPr>
                <w:sz w:val="22"/>
                <w:szCs w:val="22"/>
              </w:rPr>
              <w:softHyphen/>
              <w:t>ния действий в числовых выраже</w:t>
            </w:r>
            <w:r w:rsidRPr="00406B5E">
              <w:rPr>
                <w:sz w:val="22"/>
                <w:szCs w:val="22"/>
              </w:rPr>
              <w:softHyphen/>
              <w:t>ниях без скобок.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Чтение и заполнение таблицы. Ин</w:t>
            </w:r>
            <w:r w:rsidRPr="00406B5E">
              <w:softHyphen/>
              <w:t>терпретация данных таблицы. Соз</w:t>
            </w:r>
            <w:r w:rsidRPr="00406B5E">
              <w:softHyphen/>
              <w:t>дание простейшей информацион</w:t>
            </w:r>
            <w:r w:rsidRPr="00406B5E">
              <w:softHyphen/>
              <w:t>ной модели (схема, таблица, це</w:t>
            </w:r>
            <w:r w:rsidRPr="00406B5E">
              <w:softHyphen/>
              <w:t>почка).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Запоминать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воспроизводить по памяти</w:t>
            </w:r>
            <w:r w:rsidRPr="00406B5E">
              <w:t xml:space="preserve"> таблицу умно</w:t>
            </w:r>
            <w:r w:rsidRPr="00406B5E">
              <w:softHyphen/>
              <w:t>жения и деления на 5.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Строить</w:t>
            </w:r>
            <w:r w:rsidRPr="00406B5E">
              <w:t xml:space="preserve"> общий способ определения порядка действий в вы</w:t>
            </w:r>
            <w:r w:rsidRPr="00406B5E">
              <w:softHyphen/>
              <w:t>ражениях, содержащих все 4 арифметических действия (без скобок),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построенный способ для вычислений. </w:t>
            </w:r>
            <w:r w:rsidRPr="00406B5E">
              <w:rPr>
                <w:rStyle w:val="43"/>
              </w:rPr>
              <w:t>Находить</w:t>
            </w:r>
            <w:r w:rsidRPr="00406B5E">
              <w:t xml:space="preserve"> в простейших ситуациях делители и кратные за</w:t>
            </w:r>
            <w:r w:rsidRPr="00406B5E">
              <w:softHyphen/>
              <w:t>данных чисел.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Составлять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числовые и буквенные выраже</w:t>
            </w:r>
            <w:r w:rsidRPr="00406B5E">
              <w:softHyphen/>
              <w:t>ния,</w:t>
            </w:r>
            <w:r w:rsidRPr="00406B5E">
              <w:rPr>
                <w:rStyle w:val="43"/>
              </w:rPr>
              <w:t xml:space="preserve"> определять</w:t>
            </w:r>
            <w:r w:rsidRPr="00406B5E">
              <w:t xml:space="preserve"> порядок действий в выражениях,</w:t>
            </w:r>
            <w:r w:rsidRPr="00406B5E">
              <w:rPr>
                <w:rStyle w:val="43"/>
              </w:rPr>
              <w:t xml:space="preserve"> нахо</w:t>
            </w:r>
            <w:r w:rsidRPr="00406B5E">
              <w:rPr>
                <w:rStyle w:val="43"/>
              </w:rPr>
              <w:softHyphen/>
              <w:t>дить</w:t>
            </w:r>
            <w:r w:rsidRPr="00406B5E">
              <w:t xml:space="preserve"> их значения,</w:t>
            </w:r>
            <w:r w:rsidRPr="00406B5E">
              <w:rPr>
                <w:rStyle w:val="43"/>
              </w:rPr>
              <w:t xml:space="preserve"> строить</w:t>
            </w:r>
            <w:r w:rsidRPr="00406B5E">
              <w:t xml:space="preserve"> и</w:t>
            </w:r>
            <w:r w:rsidRPr="00406B5E">
              <w:rPr>
                <w:rStyle w:val="43"/>
              </w:rPr>
              <w:t xml:space="preserve"> исполнять</w:t>
            </w:r>
            <w:r w:rsidRPr="00406B5E">
              <w:t xml:space="preserve"> вычислительные алгоритмы,</w:t>
            </w:r>
            <w:r w:rsidRPr="00406B5E">
              <w:rPr>
                <w:rStyle w:val="43"/>
              </w:rPr>
              <w:t xml:space="preserve"> закреплять</w:t>
            </w:r>
            <w:r w:rsidRPr="00406B5E">
              <w:t xml:space="preserve"> изученные приемы устных и пись</w:t>
            </w:r>
            <w:r w:rsidRPr="00406B5E">
              <w:softHyphen/>
              <w:t>менных вычислений.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Решать</w:t>
            </w:r>
            <w:r w:rsidRPr="00406B5E">
              <w:t xml:space="preserve"> простые и составные задачи,</w:t>
            </w:r>
            <w:r w:rsidRPr="00406B5E">
              <w:rPr>
                <w:rStyle w:val="43"/>
              </w:rPr>
              <w:t xml:space="preserve"> сравнивать</w:t>
            </w:r>
            <w:r w:rsidRPr="00406B5E">
              <w:t xml:space="preserve"> различные способы решения,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наиболее рациональный способ, </w:t>
            </w:r>
            <w:r w:rsidRPr="00406B5E">
              <w:rPr>
                <w:rStyle w:val="43"/>
              </w:rPr>
              <w:t>составлять</w:t>
            </w:r>
            <w:r w:rsidRPr="00406B5E">
              <w:t xml:space="preserve"> задачи по заданному выражению. </w:t>
            </w:r>
            <w:r w:rsidRPr="00406B5E">
              <w:rPr>
                <w:rStyle w:val="43"/>
              </w:rPr>
              <w:t>Использовать</w:t>
            </w:r>
            <w:r w:rsidRPr="00406B5E">
              <w:t xml:space="preserve"> таблицы для представления результатов вы</w:t>
            </w:r>
            <w:r w:rsidRPr="00406B5E">
              <w:softHyphen/>
              <w:t>полнения задания.</w:t>
            </w:r>
          </w:p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Определять</w:t>
            </w:r>
            <w:r w:rsidRPr="00406B5E">
              <w:t xml:space="preserve"> виды углов многоугольника, обозначать углы.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Фиксировать</w:t>
            </w:r>
            <w:r w:rsidRPr="00406B5E">
              <w:t xml:space="preserve"> последовательность действий на первом шаге коррекционной деятельности, и</w:t>
            </w:r>
            <w:r w:rsidRPr="00406B5E">
              <w:rPr>
                <w:rStyle w:val="43"/>
              </w:rPr>
              <w:t xml:space="preserve"> оценивать</w:t>
            </w:r>
            <w:r w:rsidRPr="00406B5E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Порядок действий в выражениях без скобок.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</w:pPr>
            <w:r>
              <w:t>Делители и кратные.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ind w:left="57"/>
              <w:jc w:val="left"/>
            </w:pPr>
            <w:r>
              <w:t xml:space="preserve">Таблица умножения и деления на 5. Порядок действий в выражениях без скобок. Делители и кратные. </w:t>
            </w:r>
            <w:r w:rsidRPr="00731676">
              <w:rPr>
                <w:b/>
                <w:i/>
              </w:rPr>
              <w:t>С – 34.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74" w:lineRule="exact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ind w:left="57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6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B71E14" w:rsidRDefault="00434454" w:rsidP="00434454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Т</w:t>
            </w:r>
            <w:r w:rsidR="00B71E14">
              <w:t>аблица умножения и деления на 6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Таблица умножения. Установление</w:t>
            </w: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порядка выполнения действий в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sz w:val="22"/>
                <w:szCs w:val="22"/>
              </w:rPr>
              <w:t>числовых выражениях со скобка</w:t>
            </w:r>
            <w:r w:rsidRPr="00406B5E">
              <w:rPr>
                <w:sz w:val="22"/>
                <w:szCs w:val="22"/>
              </w:rPr>
              <w:softHyphen/>
              <w:t>ми.</w:t>
            </w: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Распознавание и изображение гео</w:t>
            </w:r>
            <w:r w:rsidRPr="00406B5E">
              <w:rPr>
                <w:sz w:val="22"/>
                <w:szCs w:val="22"/>
              </w:rPr>
              <w:softHyphen/>
              <w:t>метрических фигур: окружность,</w:t>
            </w: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круг. Использование чертёжных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sz w:val="22"/>
                <w:szCs w:val="22"/>
              </w:rPr>
              <w:t>инструментов для выполнения по</w:t>
            </w:r>
            <w:r w:rsidRPr="00406B5E">
              <w:rPr>
                <w:sz w:val="22"/>
                <w:szCs w:val="22"/>
              </w:rPr>
              <w:softHyphen/>
              <w:t>строений.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Решение текстовых задач арифме</w:t>
            </w:r>
            <w:r w:rsidRPr="00406B5E">
              <w:softHyphen/>
              <w:t>тическим способом. Задачи, содер</w:t>
            </w:r>
            <w:r w:rsidRPr="00406B5E">
              <w:softHyphen/>
              <w:t>жащие отношения «больше (мень</w:t>
            </w:r>
            <w:r w:rsidRPr="00406B5E">
              <w:softHyphen/>
              <w:t xml:space="preserve">ше) </w:t>
            </w:r>
            <w:proofErr w:type="gramStart"/>
            <w:r w:rsidRPr="00406B5E">
              <w:t>в</w:t>
            </w:r>
            <w:proofErr w:type="gramEnd"/>
            <w:r w:rsidRPr="00406B5E">
              <w:t>...».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AD5C4F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AD5C4F">
              <w:rPr>
                <w:rStyle w:val="43"/>
              </w:rPr>
              <w:t>Запоминать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воспроизводить по памяти</w:t>
            </w:r>
            <w:r w:rsidRPr="00AD5C4F">
              <w:t xml:space="preserve"> таблицу умно</w:t>
            </w:r>
            <w:r w:rsidRPr="00AD5C4F">
              <w:softHyphen/>
              <w:t>жения и деления на 6, 7, 8 и 9.</w:t>
            </w:r>
          </w:p>
          <w:p w:rsidR="00434454" w:rsidRPr="00AD5C4F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AD5C4F">
              <w:rPr>
                <w:rStyle w:val="43"/>
              </w:rPr>
              <w:t>Строить</w:t>
            </w:r>
            <w:r w:rsidRPr="00AD5C4F">
              <w:t xml:space="preserve"> общий способ определения порядка действий в вы</w:t>
            </w:r>
            <w:r w:rsidRPr="00AD5C4F">
              <w:softHyphen/>
              <w:t>ражениях, содержащих все 4 арифметических действия (со скобками),</w:t>
            </w:r>
            <w:r w:rsidRPr="00AD5C4F">
              <w:rPr>
                <w:rStyle w:val="43"/>
              </w:rPr>
              <w:t xml:space="preserve"> применять</w:t>
            </w:r>
            <w:r w:rsidRPr="00AD5C4F">
              <w:t xml:space="preserve"> построенный способ для вычисле</w:t>
            </w:r>
            <w:r w:rsidRPr="00AD5C4F">
              <w:softHyphen/>
              <w:t>ний.</w:t>
            </w:r>
            <w:r>
              <w:t xml:space="preserve"> </w:t>
            </w:r>
            <w:r w:rsidRPr="00AD5C4F">
              <w:rPr>
                <w:rStyle w:val="43"/>
              </w:rPr>
              <w:t>Наблюдать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выражать в речи</w:t>
            </w:r>
            <w:r w:rsidRPr="00AD5C4F">
              <w:t xml:space="preserve"> зависимость результата де</w:t>
            </w:r>
            <w:r w:rsidRPr="00AD5C4F">
              <w:softHyphen/>
              <w:t>ления от увеличения (уменьшения) делимого и делителя,</w:t>
            </w:r>
            <w:r w:rsidRPr="00AD5C4F">
              <w:rPr>
                <w:rStyle w:val="43"/>
              </w:rPr>
              <w:t xml:space="preserve"> ис</w:t>
            </w:r>
            <w:r w:rsidRPr="00AD5C4F">
              <w:rPr>
                <w:rStyle w:val="43"/>
              </w:rPr>
              <w:softHyphen/>
              <w:t>пользовать</w:t>
            </w:r>
            <w:r w:rsidRPr="00AD5C4F">
              <w:t xml:space="preserve"> зависимости между компонентами и результатами деления для сравнения выражений.</w:t>
            </w:r>
            <w:r>
              <w:t xml:space="preserve"> </w:t>
            </w:r>
            <w:r w:rsidRPr="00AD5C4F">
              <w:rPr>
                <w:rStyle w:val="43"/>
              </w:rPr>
              <w:t>Решать</w:t>
            </w:r>
            <w:r w:rsidRPr="00AD5C4F">
              <w:t xml:space="preserve"> задачи на кратное сравнение чисел, вычисление пло</w:t>
            </w:r>
            <w:r w:rsidRPr="00AD5C4F">
              <w:softHyphen/>
              <w:t>щади фигур, составленных из прямоугольников.</w:t>
            </w:r>
            <w:r>
              <w:t xml:space="preserve"> </w:t>
            </w:r>
            <w:r w:rsidRPr="00AD5C4F">
              <w:rPr>
                <w:rStyle w:val="43"/>
              </w:rPr>
              <w:t>Составлять, читать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записывать</w:t>
            </w:r>
            <w:r w:rsidRPr="00AD5C4F">
              <w:t xml:space="preserve"> числовые и буквенные вы</w:t>
            </w:r>
            <w:r w:rsidRPr="00AD5C4F">
              <w:softHyphen/>
              <w:t>ражения, содержащие все 4 арифметические действия.</w:t>
            </w:r>
          </w:p>
          <w:p w:rsidR="00434454" w:rsidRPr="00AD5C4F" w:rsidRDefault="00434454" w:rsidP="00434454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AD5C4F">
              <w:rPr>
                <w:rStyle w:val="43"/>
              </w:rPr>
              <w:t>Определять</w:t>
            </w:r>
            <w:r w:rsidRPr="00AD5C4F">
              <w:t xml:space="preserve"> порядок действий в выражениях,</w:t>
            </w:r>
            <w:r w:rsidRPr="00AD5C4F">
              <w:rPr>
                <w:rStyle w:val="43"/>
              </w:rPr>
              <w:t xml:space="preserve"> находить</w:t>
            </w:r>
            <w:r w:rsidRPr="00AD5C4F">
              <w:t xml:space="preserve"> их значения,</w:t>
            </w:r>
            <w:r w:rsidRPr="00AD5C4F">
              <w:rPr>
                <w:rStyle w:val="43"/>
              </w:rPr>
              <w:t xml:space="preserve"> строить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исполнять</w:t>
            </w:r>
            <w:r w:rsidRPr="00AD5C4F">
              <w:t xml:space="preserve"> вычислительные алго</w:t>
            </w:r>
            <w:r w:rsidRPr="00AD5C4F">
              <w:softHyphen/>
              <w:t>ритмы,</w:t>
            </w:r>
            <w:r w:rsidRPr="00AD5C4F">
              <w:rPr>
                <w:rStyle w:val="43"/>
              </w:rPr>
              <w:t xml:space="preserve"> закреплять</w:t>
            </w:r>
            <w:r w:rsidRPr="00AD5C4F">
              <w:t xml:space="preserve"> изученные приемы устных и письмен</w:t>
            </w:r>
            <w:r w:rsidRPr="00AD5C4F">
              <w:softHyphen/>
              <w:t>ных вычислений</w:t>
            </w:r>
            <w:proofErr w:type="gramStart"/>
            <w:r>
              <w:t xml:space="preserve"> </w:t>
            </w:r>
            <w:r w:rsidRPr="00AD5C4F">
              <w:rPr>
                <w:rStyle w:val="43"/>
              </w:rPr>
              <w:t>Р</w:t>
            </w:r>
            <w:proofErr w:type="gramEnd"/>
            <w:r w:rsidRPr="00AD5C4F">
              <w:rPr>
                <w:rStyle w:val="43"/>
              </w:rPr>
              <w:t>ешать</w:t>
            </w:r>
            <w:r w:rsidRPr="00AD5C4F">
              <w:t xml:space="preserve"> задачи и уравнения изученных видов,</w:t>
            </w:r>
            <w:r w:rsidRPr="00AD5C4F">
              <w:rPr>
                <w:rStyle w:val="43"/>
              </w:rPr>
              <w:t xml:space="preserve"> сравнивать</w:t>
            </w:r>
            <w:r w:rsidRPr="00AD5C4F">
              <w:t xml:space="preserve"> ус</w:t>
            </w:r>
            <w:r w:rsidRPr="00AD5C4F">
              <w:softHyphen/>
              <w:t>ловия и решения различных задач,</w:t>
            </w:r>
            <w:r w:rsidRPr="00AD5C4F">
              <w:rPr>
                <w:rStyle w:val="43"/>
              </w:rPr>
              <w:t xml:space="preserve"> выявлять</w:t>
            </w:r>
            <w:r w:rsidRPr="00AD5C4F">
              <w:t xml:space="preserve"> сходство и раз</w:t>
            </w:r>
            <w:r w:rsidRPr="00AD5C4F">
              <w:softHyphen/>
              <w:t>личие,</w:t>
            </w:r>
            <w:r w:rsidRPr="00AD5C4F">
              <w:rPr>
                <w:rStyle w:val="43"/>
              </w:rPr>
              <w:t xml:space="preserve"> составлять</w:t>
            </w:r>
            <w:r w:rsidRPr="00AD5C4F">
              <w:t xml:space="preserve"> задачи с различными величинами, имею</w:t>
            </w:r>
            <w:r w:rsidRPr="00AD5C4F">
              <w:softHyphen/>
              <w:t>щие одинаковое решение.</w:t>
            </w:r>
          </w:p>
          <w:p w:rsidR="00434454" w:rsidRPr="00AD5C4F" w:rsidRDefault="00434454" w:rsidP="00434454">
            <w:pPr>
              <w:pStyle w:val="42"/>
              <w:shd w:val="clear" w:color="auto" w:fill="auto"/>
              <w:spacing w:before="60" w:after="60" w:line="240" w:lineRule="auto"/>
              <w:ind w:left="57" w:right="57"/>
              <w:jc w:val="left"/>
            </w:pPr>
            <w:r w:rsidRPr="00AD5C4F">
              <w:rPr>
                <w:rStyle w:val="43"/>
              </w:rPr>
              <w:t>Различать</w:t>
            </w:r>
            <w:r w:rsidRPr="00AD5C4F">
              <w:t xml:space="preserve"> окружность,</w:t>
            </w:r>
            <w:r w:rsidRPr="00AD5C4F">
              <w:rPr>
                <w:rStyle w:val="43"/>
              </w:rPr>
              <w:t xml:space="preserve"> соотносить</w:t>
            </w:r>
            <w:r w:rsidRPr="00AD5C4F">
              <w:t xml:space="preserve"> ее с предметами окру</w:t>
            </w:r>
            <w:r w:rsidRPr="00AD5C4F">
              <w:softHyphen/>
              <w:t>жающей обстановки.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60" w:after="60" w:line="240" w:lineRule="auto"/>
              <w:ind w:left="57" w:right="57"/>
            </w:pPr>
            <w:r w:rsidRPr="00AD5C4F">
              <w:rPr>
                <w:rStyle w:val="43"/>
              </w:rPr>
              <w:t>Находить</w:t>
            </w:r>
            <w:r w:rsidRPr="00AD5C4F">
              <w:t xml:space="preserve"> и</w:t>
            </w:r>
            <w:r w:rsidRPr="00AD5C4F">
              <w:rPr>
                <w:rStyle w:val="43"/>
              </w:rPr>
              <w:t xml:space="preserve"> обозначать</w:t>
            </w:r>
            <w:r w:rsidRPr="00AD5C4F">
              <w:t xml:space="preserve"> центр, радиус, диаметр окружность, </w:t>
            </w:r>
            <w:r w:rsidRPr="00AD5C4F">
              <w:rPr>
                <w:rStyle w:val="43"/>
              </w:rPr>
              <w:t>строить с помощью циркуля</w:t>
            </w:r>
            <w:r w:rsidRPr="00AD5C4F">
              <w:t xml:space="preserve"> окружность данного радиуса, узоры из окружностей с центрами в заданных точках.</w:t>
            </w:r>
            <w:r>
              <w:t xml:space="preserve"> </w:t>
            </w:r>
            <w:r w:rsidRPr="00AD5C4F">
              <w:rPr>
                <w:rStyle w:val="43"/>
              </w:rPr>
              <w:t>Использовать</w:t>
            </w:r>
            <w:r w:rsidRPr="00AD5C4F">
              <w:t xml:space="preserve"> таблицы для представления результатов вы</w:t>
            </w:r>
            <w:r w:rsidRPr="00AD5C4F">
              <w:softHyphen/>
              <w:t>полнения задания.</w:t>
            </w:r>
            <w:r>
              <w:t xml:space="preserve"> </w:t>
            </w:r>
            <w:r w:rsidRPr="00AD5C4F">
              <w:rPr>
                <w:rStyle w:val="43"/>
              </w:rPr>
              <w:t>Выполнять</w:t>
            </w:r>
            <w:r w:rsidRPr="00AD5C4F">
              <w:t xml:space="preserve"> задания поискового и творческого характера. </w:t>
            </w:r>
            <w:r w:rsidRPr="00AD5C4F">
              <w:rPr>
                <w:rStyle w:val="43"/>
              </w:rPr>
              <w:t>Различать</w:t>
            </w:r>
            <w:r w:rsidRPr="00AD5C4F">
              <w:t xml:space="preserve"> образец, подробный образец и эталон,</w:t>
            </w:r>
            <w:r w:rsidRPr="00AD5C4F">
              <w:rPr>
                <w:rStyle w:val="43"/>
              </w:rPr>
              <w:t xml:space="preserve"> понимать </w:t>
            </w:r>
            <w:r w:rsidRPr="00AD5C4F">
              <w:t>их назначение,</w:t>
            </w:r>
            <w:r w:rsidRPr="00AD5C4F">
              <w:rPr>
                <w:rStyle w:val="43"/>
              </w:rPr>
              <w:t xml:space="preserve"> использовать</w:t>
            </w:r>
            <w:r w:rsidRPr="00AD5C4F">
              <w:t xml:space="preserve"> на разных этапах урока, и</w:t>
            </w:r>
            <w:r w:rsidRPr="00AD5C4F">
              <w:rPr>
                <w:rStyle w:val="43"/>
              </w:rPr>
              <w:t xml:space="preserve"> оце</w:t>
            </w:r>
            <w:r w:rsidRPr="00AD5C4F">
              <w:rPr>
                <w:rStyle w:val="43"/>
              </w:rPr>
              <w:softHyphen/>
              <w:t>нивать</w:t>
            </w:r>
            <w:r w:rsidRPr="00AD5C4F">
              <w:t xml:space="preserve"> свое умение это де</w:t>
            </w:r>
            <w:r>
              <w:t>лать (на основе применения опре</w:t>
            </w:r>
            <w:r w:rsidRPr="00AD5C4F">
              <w:t>делений).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Порядок действий в выражениях со скобками.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 xml:space="preserve">Порядок действий в выражениях со скобками. </w:t>
            </w:r>
            <w:r w:rsidRPr="00731676">
              <w:rPr>
                <w:b/>
                <w:i/>
              </w:rPr>
              <w:t>С – 35.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/>
              <w:jc w:val="left"/>
            </w:pPr>
            <w:r>
              <w:t>Таблица умножения и деления на 7.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8" w:lineRule="exact"/>
              <w:ind w:left="57"/>
              <w:jc w:val="left"/>
            </w:pPr>
            <w:r>
              <w:t>Взаимосвязь между компонентами и результатами деления.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Кратное сравнение. Решение задач на кратное сравнение.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Таблица умножения на 7. Кратное сравнение.</w:t>
            </w:r>
          </w:p>
          <w:p w:rsidR="00434454" w:rsidRP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  <w:rPr>
                <w:b/>
                <w:i/>
              </w:rPr>
            </w:pPr>
            <w:r>
              <w:t xml:space="preserve"> </w:t>
            </w:r>
            <w:r w:rsidRPr="00731676">
              <w:rPr>
                <w:b/>
                <w:i/>
              </w:rPr>
              <w:t>С – 36.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Таблица умножения и деления на 8 и 9.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Окружность.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 xml:space="preserve">Таблица умножения и деления на 8 и 9. </w:t>
            </w:r>
          </w:p>
          <w:p w:rsidR="00434454" w:rsidRP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37.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Связь между умножением и деле</w:t>
            </w:r>
            <w:r w:rsidRPr="00406B5E">
              <w:rPr>
                <w:sz w:val="22"/>
                <w:szCs w:val="22"/>
              </w:rPr>
              <w:softHyphen/>
              <w:t>нием.</w:t>
            </w:r>
          </w:p>
          <w:p w:rsidR="00434454" w:rsidRPr="00406B5E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406B5E">
              <w:rPr>
                <w:sz w:val="22"/>
                <w:szCs w:val="22"/>
              </w:rPr>
              <w:t>Использование чертёжных инстру</w:t>
            </w:r>
            <w:r w:rsidRPr="00406B5E">
              <w:rPr>
                <w:sz w:val="22"/>
                <w:szCs w:val="22"/>
              </w:rPr>
              <w:softHyphen/>
              <w:t>ментов для выполнения построе</w:t>
            </w:r>
            <w:r w:rsidRPr="00406B5E">
              <w:rPr>
                <w:sz w:val="22"/>
                <w:szCs w:val="22"/>
              </w:rPr>
              <w:softHyphen/>
              <w:t>ний.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t>Использование свойств арифмети</w:t>
            </w:r>
            <w:r w:rsidRPr="00406B5E">
              <w:softHyphen/>
              <w:t>ческих действий в вычислениях (перестановка и группировка сла</w:t>
            </w:r>
            <w:r w:rsidRPr="00406B5E">
              <w:softHyphen/>
              <w:t xml:space="preserve">гаемых в сумме, множителей </w:t>
            </w:r>
            <w:r w:rsidRPr="00406B5E">
              <w:lastRenderedPageBreak/>
              <w:t>в произведении).</w:t>
            </w:r>
          </w:p>
        </w:tc>
        <w:tc>
          <w:tcPr>
            <w:tcW w:w="5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rStyle w:val="43"/>
              </w:rPr>
            </w:pP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406B5E">
              <w:rPr>
                <w:rStyle w:val="43"/>
              </w:rPr>
              <w:t>Строить</w:t>
            </w:r>
            <w:r w:rsidRPr="00406B5E">
              <w:t xml:space="preserve"> общие способы умножения и деления на 10 и на 100,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их для вычислений при решении примеров, задач, уравнений изученных видов.</w:t>
            </w:r>
            <w:r>
              <w:t xml:space="preserve"> </w:t>
            </w:r>
            <w:r w:rsidRPr="00406B5E">
              <w:rPr>
                <w:rStyle w:val="43"/>
              </w:rPr>
              <w:t>Строить</w:t>
            </w:r>
            <w:r w:rsidRPr="00406B5E">
              <w:t xml:space="preserve"> с помощью циркуля узоры из окружностей с цен</w:t>
            </w:r>
            <w:r w:rsidRPr="00406B5E">
              <w:softHyphen/>
              <w:t>трами в заданных точках.</w:t>
            </w:r>
            <w:r>
              <w:t xml:space="preserve"> </w:t>
            </w:r>
            <w:r w:rsidRPr="00406B5E">
              <w:rPr>
                <w:rStyle w:val="43"/>
              </w:rPr>
              <w:t>Определять</w:t>
            </w:r>
            <w:r w:rsidRPr="00406B5E">
              <w:t xml:space="preserve"> порядок действий в выражениях,</w:t>
            </w:r>
            <w:r w:rsidRPr="00406B5E">
              <w:rPr>
                <w:rStyle w:val="43"/>
              </w:rPr>
              <w:t xml:space="preserve"> находить</w:t>
            </w:r>
            <w:r w:rsidRPr="00406B5E">
              <w:t xml:space="preserve"> их значение,</w:t>
            </w:r>
            <w:r w:rsidRPr="00406B5E">
              <w:rPr>
                <w:rStyle w:val="43"/>
              </w:rPr>
              <w:t xml:space="preserve"> закреплять</w:t>
            </w:r>
            <w:r w:rsidRPr="00406B5E">
              <w:t xml:space="preserve"> </w:t>
            </w:r>
            <w:r w:rsidRPr="00406B5E">
              <w:lastRenderedPageBreak/>
              <w:t xml:space="preserve">изученные приемы вычислений. </w:t>
            </w:r>
            <w:r w:rsidRPr="00406B5E">
              <w:rPr>
                <w:rStyle w:val="43"/>
              </w:rPr>
              <w:t>Применять</w:t>
            </w:r>
            <w:r w:rsidRPr="00406B5E">
              <w:t xml:space="preserve"> свойства арифметических действий для упроще</w:t>
            </w:r>
            <w:r w:rsidRPr="00406B5E">
              <w:softHyphen/>
              <w:t>ния выражений.</w:t>
            </w:r>
            <w:r>
              <w:t xml:space="preserve"> </w:t>
            </w: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характера. </w:t>
            </w:r>
            <w:r w:rsidRPr="00406B5E">
              <w:rPr>
                <w:rStyle w:val="43"/>
              </w:rPr>
              <w:t>Проявлять самостоятельность</w:t>
            </w:r>
            <w:r w:rsidRPr="00406B5E">
              <w:t xml:space="preserve"> в учебной деятельности, и </w:t>
            </w:r>
            <w:r w:rsidRPr="00406B5E">
              <w:rPr>
                <w:rStyle w:val="43"/>
              </w:rPr>
              <w:t>оценивать</w:t>
            </w:r>
            <w:r w:rsidRPr="00406B5E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8" w:lineRule="exact"/>
              <w:ind w:left="57" w:right="57"/>
              <w:jc w:val="left"/>
            </w:pPr>
            <w:r>
              <w:t>Умножение и деление на 10 и на 100. Вычерчивание узоров из окружностей.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>
              <w:t>Умножение и деление на 10 и на 100.</w:t>
            </w:r>
          </w:p>
          <w:p w:rsidR="00434454" w:rsidRPr="00731676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</w:rPr>
            </w:pPr>
            <w:r w:rsidRPr="00731676">
              <w:rPr>
                <w:b/>
                <w:i/>
              </w:rPr>
              <w:t>С – 38.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lastRenderedPageBreak/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7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34454" w:rsidRDefault="00434454" w:rsidP="0043445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bCs/>
                <w:sz w:val="22"/>
                <w:szCs w:val="22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способы действий для решения за</w:t>
            </w:r>
            <w:r w:rsidRPr="00406B5E">
              <w:rPr>
                <w:sz w:val="22"/>
                <w:szCs w:val="22"/>
              </w:rPr>
              <w:softHyphen/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правильность и полноту выполнения изу</w:t>
            </w:r>
            <w:r w:rsidRPr="00406B5E">
              <w:rPr>
                <w:sz w:val="22"/>
                <w:szCs w:val="22"/>
              </w:rPr>
              <w:softHyphen/>
              <w:t>ченных способов действий.</w:t>
            </w:r>
            <w:r>
              <w:rPr>
                <w:sz w:val="22"/>
                <w:szCs w:val="22"/>
              </w:rPr>
              <w:t xml:space="preserve"> </w:t>
            </w:r>
            <w:r w:rsidRPr="00406B5E">
              <w:rPr>
                <w:rStyle w:val="60"/>
              </w:rPr>
              <w:t>Выявлять причину</w:t>
            </w:r>
            <w:r w:rsidRPr="00406B5E">
              <w:rPr>
                <w:rStyle w:val="6"/>
              </w:rPr>
              <w:t xml:space="preserve"> ошибки и</w:t>
            </w:r>
            <w:r w:rsidRPr="00406B5E">
              <w:rPr>
                <w:rStyle w:val="60"/>
              </w:rPr>
              <w:t xml:space="preserve"> корректировать</w:t>
            </w:r>
            <w:r w:rsidRPr="00406B5E">
              <w:rPr>
                <w:rStyle w:val="6"/>
              </w:rPr>
              <w:t xml:space="preserve"> ее,</w:t>
            </w:r>
            <w:r w:rsidRPr="00406B5E">
              <w:rPr>
                <w:rStyle w:val="60"/>
              </w:rPr>
              <w:t xml:space="preserve"> оце</w:t>
            </w:r>
            <w:r w:rsidRPr="00406B5E">
              <w:rPr>
                <w:rStyle w:val="60"/>
              </w:rPr>
              <w:softHyphen/>
              <w:t>нивать</w:t>
            </w:r>
            <w:r w:rsidRPr="00406B5E">
              <w:rPr>
                <w:rStyle w:val="6"/>
              </w:rPr>
              <w:t xml:space="preserve"> свою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AE7154" w:rsidTr="004C2CDF">
        <w:trPr>
          <w:trHeight w:val="56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54" w:rsidRPr="00302BC0" w:rsidRDefault="00AE71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sz w:val="24"/>
              </w:rPr>
            </w:pPr>
            <w:r w:rsidRPr="00332063">
              <w:rPr>
                <w:rStyle w:val="60"/>
                <w:b/>
                <w:sz w:val="24"/>
              </w:rPr>
              <w:t>IV четверть (28 часов)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Объем фигуры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AD5C4F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AD5C4F">
              <w:rPr>
                <w:sz w:val="22"/>
                <w:szCs w:val="22"/>
              </w:rPr>
              <w:t>Счёт предметов. Чтение и запись чисел от нуля до миллиона (от 0 до 1000).</w:t>
            </w:r>
          </w:p>
          <w:p w:rsidR="00434454" w:rsidRPr="00AD5C4F" w:rsidRDefault="00434454" w:rsidP="0043445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D5C4F">
              <w:rPr>
                <w:rFonts w:ascii="Times New Roman" w:hAnsi="Times New Roman" w:cs="Times New Roman"/>
              </w:rPr>
              <w:t>Соотношения между единицами измерения однородных величин.</w:t>
            </w:r>
          </w:p>
          <w:p w:rsidR="00434454" w:rsidRPr="00AD5C4F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AD5C4F">
              <w:rPr>
                <w:sz w:val="22"/>
                <w:szCs w:val="22"/>
              </w:rPr>
              <w:t>Использование свойств арифмети</w:t>
            </w:r>
            <w:r w:rsidRPr="00AD5C4F">
              <w:rPr>
                <w:sz w:val="22"/>
                <w:szCs w:val="22"/>
              </w:rPr>
              <w:softHyphen/>
              <w:t>ческих действий в вычислениях (перестановка и группировка мно</w:t>
            </w:r>
            <w:r w:rsidRPr="00AD5C4F">
              <w:rPr>
                <w:sz w:val="22"/>
                <w:szCs w:val="22"/>
              </w:rPr>
              <w:softHyphen/>
              <w:t>жителей в произведении). Соста</w:t>
            </w:r>
            <w:r w:rsidRPr="00AD5C4F">
              <w:rPr>
                <w:sz w:val="22"/>
                <w:szCs w:val="22"/>
              </w:rPr>
              <w:softHyphen/>
              <w:t>вление, запись и выполнение про</w:t>
            </w:r>
            <w:r w:rsidRPr="00AD5C4F">
              <w:rPr>
                <w:sz w:val="22"/>
                <w:szCs w:val="22"/>
              </w:rPr>
              <w:softHyphen/>
              <w:t>стого алгоритма, плана поиска ин</w:t>
            </w:r>
            <w:r w:rsidRPr="00AD5C4F">
              <w:rPr>
                <w:sz w:val="22"/>
                <w:szCs w:val="22"/>
              </w:rPr>
              <w:softHyphen/>
              <w:t>формации.</w:t>
            </w:r>
          </w:p>
          <w:p w:rsidR="00434454" w:rsidRPr="00AD5C4F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AD5C4F">
              <w:t>Решение текстовых задач арифме</w:t>
            </w:r>
            <w:r w:rsidRPr="00AD5C4F">
              <w:softHyphen/>
              <w:t>тическим способом.</w:t>
            </w:r>
          </w:p>
        </w:tc>
        <w:tc>
          <w:tcPr>
            <w:tcW w:w="5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AD5C4F" w:rsidRDefault="00434454" w:rsidP="00AE7154">
            <w:pPr>
              <w:spacing w:after="100" w:afterAutospacing="1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D5C4F">
              <w:rPr>
                <w:rStyle w:val="43"/>
                <w:rFonts w:eastAsiaTheme="minorEastAsia"/>
              </w:rPr>
              <w:t>Образовывать</w:t>
            </w:r>
            <w:r w:rsidRPr="00AD5C4F">
              <w:rPr>
                <w:rFonts w:ascii="Times New Roman" w:hAnsi="Times New Roman" w:cs="Times New Roman"/>
              </w:rPr>
              <w:t xml:space="preserve"> тысячу,</w:t>
            </w:r>
            <w:r w:rsidRPr="00AD5C4F">
              <w:rPr>
                <w:rStyle w:val="43"/>
                <w:rFonts w:eastAsiaTheme="minorEastAsia"/>
              </w:rPr>
              <w:t xml:space="preserve"> читать</w:t>
            </w:r>
            <w:r w:rsidRPr="00AD5C4F">
              <w:rPr>
                <w:rFonts w:ascii="Times New Roman" w:hAnsi="Times New Roman" w:cs="Times New Roman"/>
              </w:rPr>
              <w:t xml:space="preserve"> и</w:t>
            </w:r>
            <w:r w:rsidRPr="00AD5C4F">
              <w:rPr>
                <w:rStyle w:val="43"/>
                <w:rFonts w:eastAsiaTheme="minorEastAsia"/>
              </w:rPr>
              <w:t xml:space="preserve"> записывать</w:t>
            </w:r>
            <w:r w:rsidRPr="00AD5C4F">
              <w:rPr>
                <w:rFonts w:ascii="Times New Roman" w:hAnsi="Times New Roman" w:cs="Times New Roman"/>
              </w:rPr>
              <w:t xml:space="preserve"> число 1000, </w:t>
            </w:r>
            <w:r w:rsidRPr="00AD5C4F">
              <w:rPr>
                <w:rStyle w:val="43"/>
                <w:rFonts w:eastAsiaTheme="minorEastAsia"/>
              </w:rPr>
              <w:t>моделировать</w:t>
            </w:r>
            <w:r w:rsidRPr="00AD5C4F">
              <w:rPr>
                <w:rFonts w:ascii="Times New Roman" w:hAnsi="Times New Roman" w:cs="Times New Roman"/>
              </w:rPr>
              <w:t xml:space="preserve"> получение числа 1000 с помощью треуголь</w:t>
            </w:r>
            <w:r w:rsidRPr="00AD5C4F">
              <w:rPr>
                <w:rFonts w:ascii="Times New Roman" w:hAnsi="Times New Roman" w:cs="Times New Roman"/>
              </w:rPr>
              <w:softHyphen/>
              <w:t>ников и точек разными способами (10 сотен; 9 сотен и 10 де</w:t>
            </w:r>
            <w:r w:rsidRPr="00AD5C4F">
              <w:rPr>
                <w:rFonts w:ascii="Times New Roman" w:hAnsi="Times New Roman" w:cs="Times New Roman"/>
              </w:rPr>
              <w:softHyphen/>
              <w:t>сятков; 9 сотен, 9 десятков т 10 единиц и др.),</w:t>
            </w:r>
            <w:r w:rsidRPr="00AD5C4F">
              <w:rPr>
                <w:rStyle w:val="43"/>
                <w:rFonts w:eastAsiaTheme="minorEastAsia"/>
              </w:rPr>
              <w:t xml:space="preserve"> записывать</w:t>
            </w:r>
            <w:r w:rsidRPr="00AD5C4F">
              <w:rPr>
                <w:rFonts w:ascii="Times New Roman" w:hAnsi="Times New Roman" w:cs="Times New Roman"/>
              </w:rPr>
              <w:t xml:space="preserve"> со</w:t>
            </w:r>
            <w:r w:rsidRPr="00AD5C4F">
              <w:rPr>
                <w:rFonts w:ascii="Times New Roman" w:hAnsi="Times New Roman" w:cs="Times New Roman"/>
              </w:rPr>
              <w:softHyphen/>
              <w:t>ответствующие выражения.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Сравнивать</w:t>
            </w:r>
            <w:r w:rsidRPr="00AD5C4F">
              <w:rPr>
                <w:rFonts w:ascii="Times New Roman" w:hAnsi="Times New Roman" w:cs="Times New Roman"/>
              </w:rPr>
              <w:t xml:space="preserve"> фигуры по объему,</w:t>
            </w:r>
            <w:r w:rsidRPr="00AD5C4F">
              <w:rPr>
                <w:rStyle w:val="43"/>
                <w:rFonts w:eastAsiaTheme="minorEastAsia"/>
              </w:rPr>
              <w:t xml:space="preserve"> измерять</w:t>
            </w:r>
            <w:r w:rsidRPr="00AD5C4F">
              <w:rPr>
                <w:rFonts w:ascii="Times New Roman" w:hAnsi="Times New Roman" w:cs="Times New Roman"/>
              </w:rPr>
              <w:t xml:space="preserve"> объем различны</w:t>
            </w:r>
            <w:r w:rsidRPr="00AD5C4F">
              <w:rPr>
                <w:rFonts w:ascii="Times New Roman" w:hAnsi="Times New Roman" w:cs="Times New Roman"/>
              </w:rPr>
              <w:softHyphen/>
              <w:t>ми мерками на основе использования общего принципа изме</w:t>
            </w:r>
            <w:r w:rsidRPr="00AD5C4F">
              <w:rPr>
                <w:rFonts w:ascii="Times New Roman" w:hAnsi="Times New Roman" w:cs="Times New Roman"/>
              </w:rPr>
              <w:softHyphen/>
              <w:t>рения величин.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Устанавливать соотношения</w:t>
            </w:r>
            <w:r w:rsidRPr="00AD5C4F">
              <w:rPr>
                <w:rFonts w:ascii="Times New Roman" w:hAnsi="Times New Roman" w:cs="Times New Roman"/>
              </w:rPr>
              <w:t xml:space="preserve"> между общепринятыми еди</w:t>
            </w:r>
            <w:r w:rsidRPr="00AD5C4F">
              <w:rPr>
                <w:rFonts w:ascii="Times New Roman" w:hAnsi="Times New Roman" w:cs="Times New Roman"/>
              </w:rPr>
              <w:softHyphen/>
              <w:t>ницами объема: 1 см</w:t>
            </w:r>
            <w:r w:rsidRPr="00AD5C4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C4F">
              <w:rPr>
                <w:rFonts w:ascii="Times New Roman" w:hAnsi="Times New Roman" w:cs="Times New Roman"/>
              </w:rPr>
              <w:t>, 1 дм</w:t>
            </w:r>
            <w:r w:rsidRPr="00AD5C4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C4F">
              <w:rPr>
                <w:rFonts w:ascii="Times New Roman" w:hAnsi="Times New Roman" w:cs="Times New Roman"/>
              </w:rPr>
              <w:t>, 1 м</w:t>
            </w:r>
            <w:r w:rsidRPr="00AD5C4F">
              <w:rPr>
                <w:rFonts w:ascii="Times New Roman" w:hAnsi="Times New Roman" w:cs="Times New Roman"/>
                <w:vertAlign w:val="superscript"/>
              </w:rPr>
              <w:t>3</w:t>
            </w:r>
            <w:r w:rsidRPr="00AD5C4F">
              <w:rPr>
                <w:rFonts w:ascii="Times New Roman" w:hAnsi="Times New Roman" w:cs="Times New Roman"/>
              </w:rPr>
              <w:t>,</w:t>
            </w:r>
            <w:r w:rsidRPr="00AD5C4F">
              <w:rPr>
                <w:rStyle w:val="43"/>
                <w:rFonts w:eastAsiaTheme="minorEastAsia"/>
              </w:rPr>
              <w:t xml:space="preserve"> преобразовывать, сравни</w:t>
            </w:r>
            <w:r w:rsidRPr="00AD5C4F">
              <w:rPr>
                <w:rStyle w:val="43"/>
                <w:rFonts w:eastAsiaTheme="minorEastAsia"/>
              </w:rPr>
              <w:softHyphen/>
              <w:t>вать, складывать</w:t>
            </w:r>
            <w:r w:rsidRPr="00AD5C4F">
              <w:rPr>
                <w:rFonts w:ascii="Times New Roman" w:hAnsi="Times New Roman" w:cs="Times New Roman"/>
              </w:rPr>
              <w:t xml:space="preserve"> и</w:t>
            </w:r>
            <w:r w:rsidRPr="00AD5C4F">
              <w:rPr>
                <w:rStyle w:val="43"/>
                <w:rFonts w:eastAsiaTheme="minorEastAsia"/>
              </w:rPr>
              <w:t xml:space="preserve"> вычитать</w:t>
            </w:r>
            <w:r w:rsidRPr="00AD5C4F">
              <w:rPr>
                <w:rFonts w:ascii="Times New Roman" w:hAnsi="Times New Roman" w:cs="Times New Roman"/>
              </w:rPr>
              <w:t xml:space="preserve"> значения объемов, выражен</w:t>
            </w:r>
            <w:r w:rsidRPr="00AD5C4F">
              <w:rPr>
                <w:rFonts w:ascii="Times New Roman" w:hAnsi="Times New Roman" w:cs="Times New Roman"/>
              </w:rPr>
              <w:softHyphen/>
              <w:t>ные в заданных единицах измерения.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Строить</w:t>
            </w:r>
            <w:r w:rsidRPr="00AD5C4F">
              <w:rPr>
                <w:rFonts w:ascii="Times New Roman" w:hAnsi="Times New Roman" w:cs="Times New Roman"/>
              </w:rPr>
              <w:t xml:space="preserve"> общий способ нахождения объема прямоугольного параллелепипеда по площади основания и высоте,</w:t>
            </w:r>
            <w:r w:rsidRPr="00AD5C4F">
              <w:rPr>
                <w:rStyle w:val="43"/>
                <w:rFonts w:eastAsiaTheme="minorEastAsia"/>
              </w:rPr>
              <w:t xml:space="preserve"> записы</w:t>
            </w:r>
            <w:r w:rsidRPr="00AD5C4F">
              <w:rPr>
                <w:rStyle w:val="43"/>
                <w:rFonts w:eastAsiaTheme="minorEastAsia"/>
              </w:rPr>
              <w:softHyphen/>
              <w:t>вать</w:t>
            </w:r>
            <w:r w:rsidRPr="00AD5C4F">
              <w:rPr>
                <w:rFonts w:ascii="Times New Roman" w:hAnsi="Times New Roman" w:cs="Times New Roman"/>
              </w:rPr>
              <w:t xml:space="preserve"> его в буквенном виде и</w:t>
            </w:r>
            <w:r w:rsidRPr="00AD5C4F">
              <w:rPr>
                <w:rStyle w:val="43"/>
                <w:rFonts w:eastAsiaTheme="minorEastAsia"/>
              </w:rPr>
              <w:t xml:space="preserve"> использовать</w:t>
            </w:r>
            <w:r w:rsidRPr="00AD5C4F">
              <w:rPr>
                <w:rFonts w:ascii="Times New Roman" w:hAnsi="Times New Roman" w:cs="Times New Roman"/>
              </w:rPr>
              <w:t xml:space="preserve"> для решения за</w:t>
            </w:r>
            <w:r w:rsidRPr="00AD5C4F">
              <w:rPr>
                <w:rFonts w:ascii="Times New Roman" w:hAnsi="Times New Roman" w:cs="Times New Roman"/>
              </w:rPr>
              <w:softHyphen/>
              <w:t>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Устанавливать</w:t>
            </w:r>
            <w:r w:rsidRPr="00AD5C4F">
              <w:rPr>
                <w:rFonts w:ascii="Times New Roman" w:hAnsi="Times New Roman" w:cs="Times New Roman"/>
              </w:rPr>
              <w:t xml:space="preserve"> сочетательное свойство умножения,</w:t>
            </w:r>
            <w:r w:rsidRPr="00AD5C4F">
              <w:rPr>
                <w:rStyle w:val="43"/>
                <w:rFonts w:eastAsiaTheme="minorEastAsia"/>
              </w:rPr>
              <w:t xml:space="preserve"> запи</w:t>
            </w:r>
            <w:r w:rsidRPr="00AD5C4F">
              <w:rPr>
                <w:rStyle w:val="43"/>
                <w:rFonts w:eastAsiaTheme="minorEastAsia"/>
              </w:rPr>
              <w:softHyphen/>
              <w:t>сывать</w:t>
            </w:r>
            <w:r w:rsidRPr="00AD5C4F">
              <w:rPr>
                <w:rFonts w:ascii="Times New Roman" w:hAnsi="Times New Roman" w:cs="Times New Roman"/>
              </w:rPr>
              <w:t xml:space="preserve"> его в буквенном виде и</w:t>
            </w:r>
            <w:r w:rsidRPr="00AD5C4F">
              <w:rPr>
                <w:rStyle w:val="43"/>
                <w:rFonts w:eastAsiaTheme="minorEastAsia"/>
              </w:rPr>
              <w:t xml:space="preserve"> использовать</w:t>
            </w:r>
            <w:r w:rsidRPr="00AD5C4F">
              <w:rPr>
                <w:rFonts w:ascii="Times New Roman" w:hAnsi="Times New Roman" w:cs="Times New Roman"/>
              </w:rPr>
              <w:t xml:space="preserve"> для вычисле</w:t>
            </w:r>
            <w:r w:rsidRPr="00AD5C4F">
              <w:rPr>
                <w:rFonts w:ascii="Times New Roman" w:hAnsi="Times New Roman" w:cs="Times New Roman"/>
              </w:rPr>
              <w:softHyphen/>
              <w:t>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C4F">
              <w:rPr>
                <w:rStyle w:val="43"/>
                <w:rFonts w:eastAsiaTheme="minorEastAsia"/>
              </w:rPr>
              <w:t>Выводить</w:t>
            </w:r>
            <w:r w:rsidRPr="00AD5C4F">
              <w:rPr>
                <w:rFonts w:ascii="Times New Roman" w:hAnsi="Times New Roman" w:cs="Times New Roman"/>
              </w:rPr>
              <w:t xml:space="preserve"> общий способ умножения и деления круглых чи</w:t>
            </w:r>
            <w:r w:rsidRPr="00AD5C4F">
              <w:rPr>
                <w:rFonts w:ascii="Times New Roman" w:hAnsi="Times New Roman" w:cs="Times New Roman"/>
              </w:rPr>
              <w:softHyphen/>
              <w:t xml:space="preserve">сел </w:t>
            </w:r>
            <w:r w:rsidRPr="00AE7154">
              <w:rPr>
                <w:rFonts w:ascii="Times New Roman" w:hAnsi="Times New Roman" w:cs="Times New Roman"/>
              </w:rPr>
              <w:t>(в пределах 1000),</w:t>
            </w:r>
            <w:r w:rsidRPr="00AE7154">
              <w:rPr>
                <w:rStyle w:val="43"/>
                <w:rFonts w:eastAsiaTheme="minorEastAsia"/>
              </w:rPr>
              <w:t xml:space="preserve"> применять</w:t>
            </w:r>
            <w:r w:rsidRPr="00AE7154">
              <w:rPr>
                <w:rFonts w:ascii="Times New Roman" w:hAnsi="Times New Roman" w:cs="Times New Roman"/>
              </w:rPr>
              <w:t xml:space="preserve"> его для вычислений. </w:t>
            </w:r>
            <w:r w:rsidRPr="00AE7154">
              <w:rPr>
                <w:rStyle w:val="43"/>
                <w:rFonts w:eastAsiaTheme="minorEastAsia"/>
              </w:rPr>
              <w:t>Составлять, читать</w:t>
            </w:r>
            <w:r w:rsidRPr="00AE7154">
              <w:rPr>
                <w:rFonts w:ascii="Times New Roman" w:hAnsi="Times New Roman" w:cs="Times New Roman"/>
              </w:rPr>
              <w:t xml:space="preserve"> и</w:t>
            </w:r>
            <w:r w:rsidRPr="00AE7154">
              <w:rPr>
                <w:rStyle w:val="43"/>
                <w:rFonts w:eastAsiaTheme="minorEastAsia"/>
              </w:rPr>
              <w:t xml:space="preserve"> записывать</w:t>
            </w:r>
            <w:r w:rsidRPr="00AE7154">
              <w:rPr>
                <w:rFonts w:ascii="Times New Roman" w:hAnsi="Times New Roman" w:cs="Times New Roman"/>
              </w:rPr>
              <w:t xml:space="preserve"> числовые и буквенные вы</w:t>
            </w:r>
            <w:r w:rsidRPr="00AE7154">
              <w:rPr>
                <w:rFonts w:ascii="Times New Roman" w:hAnsi="Times New Roman" w:cs="Times New Roman"/>
              </w:rPr>
              <w:softHyphen/>
              <w:t>ражения,</w:t>
            </w:r>
            <w:r w:rsidRPr="00AE7154">
              <w:rPr>
                <w:rStyle w:val="43"/>
                <w:rFonts w:eastAsiaTheme="minorEastAsia"/>
              </w:rPr>
              <w:t xml:space="preserve"> определять</w:t>
            </w:r>
            <w:r w:rsidRPr="00AE7154">
              <w:rPr>
                <w:rFonts w:ascii="Times New Roman" w:hAnsi="Times New Roman" w:cs="Times New Roman"/>
              </w:rPr>
              <w:t xml:space="preserve"> порядок действий в выражениях,</w:t>
            </w:r>
            <w:r w:rsidRPr="00AE7154">
              <w:rPr>
                <w:rStyle w:val="43"/>
                <w:rFonts w:eastAsiaTheme="minorEastAsia"/>
              </w:rPr>
              <w:t xml:space="preserve"> нахо</w:t>
            </w:r>
            <w:r w:rsidRPr="00AE7154">
              <w:rPr>
                <w:rStyle w:val="43"/>
                <w:rFonts w:eastAsiaTheme="minorEastAsia"/>
              </w:rPr>
              <w:softHyphen/>
              <w:t>дить</w:t>
            </w:r>
            <w:r w:rsidRPr="00AE7154">
              <w:rPr>
                <w:rFonts w:ascii="Times New Roman" w:hAnsi="Times New Roman" w:cs="Times New Roman"/>
              </w:rPr>
              <w:t xml:space="preserve"> их значения,</w:t>
            </w:r>
            <w:r w:rsidRPr="00AE7154">
              <w:rPr>
                <w:rStyle w:val="43"/>
                <w:rFonts w:eastAsiaTheme="minorEastAsia"/>
              </w:rPr>
              <w:t xml:space="preserve"> строить</w:t>
            </w:r>
            <w:r w:rsidRPr="00AE7154">
              <w:rPr>
                <w:rFonts w:ascii="Times New Roman" w:hAnsi="Times New Roman" w:cs="Times New Roman"/>
              </w:rPr>
              <w:t xml:space="preserve"> и</w:t>
            </w:r>
            <w:r w:rsidRPr="00AE7154">
              <w:rPr>
                <w:rStyle w:val="43"/>
                <w:rFonts w:eastAsiaTheme="minorEastAsia"/>
              </w:rPr>
              <w:t xml:space="preserve"> исполнять</w:t>
            </w:r>
            <w:r w:rsidRPr="00AE7154">
              <w:rPr>
                <w:rFonts w:ascii="Times New Roman" w:hAnsi="Times New Roman" w:cs="Times New Roman"/>
              </w:rPr>
              <w:t xml:space="preserve"> вычислительные алгоритмы,</w:t>
            </w:r>
            <w:r w:rsidRPr="00AE7154">
              <w:rPr>
                <w:rStyle w:val="43"/>
                <w:rFonts w:eastAsiaTheme="minorEastAsia"/>
              </w:rPr>
              <w:t xml:space="preserve"> закреплять</w:t>
            </w:r>
            <w:r w:rsidRPr="00AE7154">
              <w:rPr>
                <w:rFonts w:ascii="Times New Roman" w:hAnsi="Times New Roman" w:cs="Times New Roman"/>
              </w:rPr>
              <w:t xml:space="preserve"> изученные приемы устных и письменных вычислений. </w:t>
            </w:r>
            <w:r w:rsidRPr="00AE7154">
              <w:rPr>
                <w:rStyle w:val="43"/>
                <w:rFonts w:eastAsiaTheme="minorEastAsia"/>
              </w:rPr>
              <w:t>Решать</w:t>
            </w:r>
            <w:r w:rsidRPr="00AE7154">
              <w:rPr>
                <w:rFonts w:ascii="Times New Roman" w:hAnsi="Times New Roman" w:cs="Times New Roman"/>
              </w:rPr>
              <w:t xml:space="preserve"> задачи и уравнения изученных видов,</w:t>
            </w:r>
            <w:r w:rsidRPr="00AE7154">
              <w:rPr>
                <w:rStyle w:val="43"/>
                <w:rFonts w:eastAsiaTheme="minorEastAsia"/>
              </w:rPr>
              <w:t xml:space="preserve"> сравнивать</w:t>
            </w:r>
            <w:r w:rsidRPr="00AE7154">
              <w:rPr>
                <w:rFonts w:ascii="Times New Roman" w:hAnsi="Times New Roman" w:cs="Times New Roman"/>
              </w:rPr>
              <w:t xml:space="preserve"> ус</w:t>
            </w:r>
            <w:r w:rsidRPr="00AE7154">
              <w:rPr>
                <w:rFonts w:ascii="Times New Roman" w:hAnsi="Times New Roman" w:cs="Times New Roman"/>
              </w:rPr>
              <w:softHyphen/>
              <w:t>ловия и решения различных задач,</w:t>
            </w:r>
            <w:r w:rsidRPr="00AE7154">
              <w:rPr>
                <w:rStyle w:val="43"/>
                <w:rFonts w:eastAsiaTheme="minorEastAsia"/>
              </w:rPr>
              <w:t xml:space="preserve"> выявлять</w:t>
            </w:r>
            <w:r w:rsidRPr="00AE7154">
              <w:rPr>
                <w:rFonts w:ascii="Times New Roman" w:hAnsi="Times New Roman" w:cs="Times New Roman"/>
              </w:rPr>
              <w:t xml:space="preserve"> сходство и раз</w:t>
            </w:r>
            <w:r w:rsidRPr="00AE7154">
              <w:rPr>
                <w:rFonts w:ascii="Times New Roman" w:hAnsi="Times New Roman" w:cs="Times New Roman"/>
              </w:rPr>
              <w:softHyphen/>
              <w:t>личие,</w:t>
            </w:r>
            <w:r w:rsidRPr="00AE7154">
              <w:rPr>
                <w:rStyle w:val="43"/>
                <w:rFonts w:eastAsiaTheme="minorEastAsia"/>
              </w:rPr>
              <w:t xml:space="preserve"> составлять</w:t>
            </w:r>
            <w:r w:rsidRPr="00AE7154">
              <w:rPr>
                <w:rFonts w:ascii="Times New Roman" w:hAnsi="Times New Roman" w:cs="Times New Roman"/>
              </w:rPr>
              <w:t xml:space="preserve"> задачи по выражениям, задачи с различ</w:t>
            </w:r>
            <w:r w:rsidRPr="00AE7154">
              <w:rPr>
                <w:rFonts w:ascii="Times New Roman" w:hAnsi="Times New Roman" w:cs="Times New Roman"/>
              </w:rPr>
              <w:softHyphen/>
              <w:t xml:space="preserve">ными величинами, имеющие одинаковое решение. </w:t>
            </w:r>
            <w:r w:rsidRPr="00AE7154">
              <w:rPr>
                <w:rStyle w:val="43"/>
                <w:rFonts w:eastAsiaTheme="minorEastAsia"/>
              </w:rPr>
              <w:t>Выполнять</w:t>
            </w:r>
            <w:r w:rsidRPr="00AE7154">
              <w:rPr>
                <w:rFonts w:ascii="Times New Roman" w:hAnsi="Times New Roman" w:cs="Times New Roman"/>
              </w:rPr>
              <w:t xml:space="preserve"> задания поискового и творческого характера. </w:t>
            </w:r>
            <w:r w:rsidRPr="00AE7154">
              <w:rPr>
                <w:rStyle w:val="43"/>
                <w:rFonts w:eastAsiaTheme="minorEastAsia"/>
              </w:rPr>
              <w:t>Фиксировать</w:t>
            </w:r>
            <w:r w:rsidRPr="00AE7154">
              <w:rPr>
                <w:rFonts w:ascii="Times New Roman" w:hAnsi="Times New Roman" w:cs="Times New Roman"/>
              </w:rPr>
              <w:t xml:space="preserve"> последовательность действий на втором шаге коррекционной деятельности, и</w:t>
            </w:r>
            <w:r w:rsidRPr="00AE7154">
              <w:rPr>
                <w:rStyle w:val="43"/>
                <w:rFonts w:eastAsiaTheme="minorEastAsia"/>
              </w:rPr>
              <w:t xml:space="preserve"> оценивать</w:t>
            </w:r>
            <w:r w:rsidRPr="00AE7154">
              <w:rPr>
                <w:rFonts w:ascii="Times New Roman" w:hAnsi="Times New Roman" w:cs="Times New Roman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Тысяча.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>
              <w:t>Свойства умножения.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</w:pPr>
            <w:r>
              <w:t>Свойства умножения.</w:t>
            </w:r>
          </w:p>
          <w:p w:rsidR="00434454" w:rsidRPr="00B71E14" w:rsidRDefault="00434454" w:rsidP="00434454">
            <w:pPr>
              <w:pStyle w:val="42"/>
              <w:shd w:val="clear" w:color="auto" w:fill="auto"/>
              <w:spacing w:before="0" w:line="240" w:lineRule="auto"/>
              <w:rPr>
                <w:b/>
                <w:i/>
              </w:rPr>
            </w:pPr>
            <w:r>
              <w:t xml:space="preserve"> </w:t>
            </w:r>
            <w:r w:rsidRPr="00731676">
              <w:rPr>
                <w:b/>
                <w:i/>
              </w:rPr>
              <w:t>С – 39.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Умножение круглых чисел. Деление круглых чисел.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Умножение и деление круглых чисел. </w:t>
            </w:r>
          </w:p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731676">
              <w:rPr>
                <w:b/>
                <w:i/>
              </w:rPr>
              <w:t>С – 40</w:t>
            </w:r>
            <w:r>
              <w:t>.</w:t>
            </w:r>
          </w:p>
          <w:p w:rsidR="00434454" w:rsidRDefault="00434454" w:rsidP="00AE7154">
            <w:pPr>
              <w:pStyle w:val="42"/>
              <w:shd w:val="clear" w:color="auto" w:fill="auto"/>
              <w:spacing w:before="0" w:line="240" w:lineRule="auto"/>
              <w:ind w:left="57" w:right="57"/>
            </w:pPr>
          </w:p>
        </w:tc>
        <w:tc>
          <w:tcPr>
            <w:tcW w:w="4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8" w:lineRule="exact"/>
              <w:ind w:left="57" w:right="57"/>
            </w:pPr>
            <w:r>
              <w:t xml:space="preserve">Умножение суммы на число. 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  <w:r w:rsidRPr="00406B5E">
              <w:t>Нахождение значения числового выражения. Использование свойств арифметических действий в вычислениях (умножение суммы на число). Связь между сложе</w:t>
            </w:r>
            <w:r w:rsidRPr="00406B5E">
              <w:softHyphen/>
              <w:t>нием, вычитанием, умножением и делением.</w:t>
            </w:r>
          </w:p>
        </w:tc>
        <w:tc>
          <w:tcPr>
            <w:tcW w:w="5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406B5E" w:rsidRDefault="00434454" w:rsidP="00434454">
            <w:pPr>
              <w:pStyle w:val="42"/>
              <w:shd w:val="clear" w:color="auto" w:fill="auto"/>
              <w:spacing w:before="0" w:line="240" w:lineRule="auto"/>
              <w:ind w:left="160"/>
              <w:jc w:val="left"/>
            </w:pPr>
            <w:r w:rsidRPr="00406B5E">
              <w:rPr>
                <w:rStyle w:val="43"/>
              </w:rPr>
              <w:t>Устанавливать</w:t>
            </w:r>
            <w:r w:rsidRPr="00406B5E">
              <w:t xml:space="preserve"> распределительное свойство умножения (ум</w:t>
            </w:r>
            <w:r w:rsidRPr="00406B5E">
              <w:softHyphen/>
              <w:t>ножение суммы на число и числа на сумму),</w:t>
            </w:r>
            <w:r w:rsidRPr="00406B5E">
              <w:rPr>
                <w:rStyle w:val="43"/>
              </w:rPr>
              <w:t xml:space="preserve"> записывать</w:t>
            </w:r>
            <w:r w:rsidRPr="00406B5E">
              <w:t xml:space="preserve"> его в буквенном виде,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для вычислений. </w:t>
            </w:r>
            <w:r w:rsidRPr="00406B5E">
              <w:rPr>
                <w:rStyle w:val="43"/>
              </w:rPr>
              <w:t>Выводить</w:t>
            </w:r>
            <w:r w:rsidRPr="00406B5E">
              <w:t xml:space="preserve"> общие способы </w:t>
            </w:r>
            <w:proofErr w:type="spellStart"/>
            <w:r w:rsidRPr="00406B5E">
              <w:t>внетабличного</w:t>
            </w:r>
            <w:proofErr w:type="spellEnd"/>
            <w:r w:rsidRPr="00406B5E">
              <w:t xml:space="preserve"> умножения двузнач</w:t>
            </w:r>
            <w:r w:rsidRPr="00406B5E">
              <w:softHyphen/>
              <w:t xml:space="preserve">ного числа на </w:t>
            </w:r>
            <w:proofErr w:type="gramStart"/>
            <w:r w:rsidRPr="00406B5E">
              <w:t>однозначное</w:t>
            </w:r>
            <w:proofErr w:type="gramEnd"/>
            <w:r w:rsidRPr="00406B5E">
              <w:t xml:space="preserve"> и однозначного на двузначное (24 ■ 6; 6 ■ 24),</w:t>
            </w:r>
            <w:r w:rsidRPr="00406B5E">
              <w:rPr>
                <w:rStyle w:val="43"/>
              </w:rPr>
              <w:t xml:space="preserve"> применять</w:t>
            </w:r>
            <w:r w:rsidRPr="00406B5E">
              <w:t xml:space="preserve"> их для вычислений. </w:t>
            </w:r>
            <w:r w:rsidRPr="00406B5E">
              <w:rPr>
                <w:rStyle w:val="43"/>
              </w:rPr>
              <w:t>Сравнивать</w:t>
            </w:r>
            <w:r w:rsidRPr="00406B5E">
              <w:t xml:space="preserve"> выражения, используя взаимосвязь между ком</w:t>
            </w:r>
            <w:r w:rsidRPr="00406B5E">
              <w:softHyphen/>
              <w:t xml:space="preserve">понентами и результатами арифметических действий. </w:t>
            </w:r>
            <w:r w:rsidRPr="00406B5E">
              <w:rPr>
                <w:rStyle w:val="43"/>
              </w:rPr>
              <w:t>Решать</w:t>
            </w:r>
            <w:r w:rsidRPr="00406B5E">
              <w:t xml:space="preserve"> вычислительные примеры, уравнения, простые и со</w:t>
            </w:r>
            <w:r w:rsidRPr="00406B5E">
              <w:softHyphen/>
              <w:t xml:space="preserve">ставные задачи всех изученных типов с использованием </w:t>
            </w:r>
            <w:proofErr w:type="spellStart"/>
            <w:r w:rsidRPr="00406B5E">
              <w:t>внет</w:t>
            </w:r>
            <w:proofErr w:type="gramStart"/>
            <w:r w:rsidRPr="00406B5E">
              <w:t>а</w:t>
            </w:r>
            <w:proofErr w:type="spellEnd"/>
            <w:r w:rsidRPr="00406B5E">
              <w:t>-</w:t>
            </w:r>
            <w:proofErr w:type="gramEnd"/>
            <w:r w:rsidRPr="00406B5E">
              <w:t xml:space="preserve"> </w:t>
            </w:r>
            <w:proofErr w:type="spellStart"/>
            <w:r w:rsidRPr="00406B5E">
              <w:t>бличного</w:t>
            </w:r>
            <w:proofErr w:type="spellEnd"/>
            <w:r w:rsidRPr="00406B5E">
              <w:t xml:space="preserve"> умножения.</w:t>
            </w:r>
            <w:r>
              <w:t xml:space="preserve"> </w:t>
            </w:r>
            <w:r w:rsidRPr="00406B5E">
              <w:rPr>
                <w:rStyle w:val="60"/>
              </w:rPr>
              <w:t>Преобразовывать, складывать</w:t>
            </w:r>
            <w:r w:rsidRPr="00406B5E">
              <w:rPr>
                <w:rStyle w:val="6"/>
              </w:rPr>
              <w:t xml:space="preserve"> и</w:t>
            </w:r>
            <w:r w:rsidRPr="00406B5E">
              <w:rPr>
                <w:rStyle w:val="60"/>
              </w:rPr>
              <w:t xml:space="preserve"> вычитать</w:t>
            </w:r>
            <w:r>
              <w:rPr>
                <w:rStyle w:val="6"/>
              </w:rPr>
              <w:t xml:space="preserve"> единицы дли</w:t>
            </w:r>
            <w:r w:rsidRPr="00406B5E">
              <w:rPr>
                <w:rStyle w:val="6"/>
              </w:rPr>
              <w:t>ны.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160"/>
              <w:jc w:val="left"/>
            </w:pPr>
            <w:r w:rsidRPr="00406B5E">
              <w:rPr>
                <w:rStyle w:val="43"/>
              </w:rPr>
              <w:t>Выполнять</w:t>
            </w:r>
            <w:r w:rsidRPr="00406B5E">
              <w:t xml:space="preserve"> задания поискового и творческого характера</w:t>
            </w:r>
            <w:proofErr w:type="gramStart"/>
            <w:r>
              <w:t xml:space="preserve"> </w:t>
            </w:r>
            <w:r w:rsidRPr="00406B5E">
              <w:rPr>
                <w:rStyle w:val="43"/>
              </w:rPr>
              <w:t>И</w:t>
            </w:r>
            <w:proofErr w:type="gramEnd"/>
            <w:r w:rsidRPr="00406B5E">
              <w:rPr>
                <w:rStyle w:val="43"/>
              </w:rPr>
              <w:t>спользовать</w:t>
            </w:r>
            <w:r w:rsidRPr="00406B5E">
              <w:t xml:space="preserve"> приемы понимания собеседника без слов, и </w:t>
            </w:r>
            <w:r w:rsidRPr="00406B5E">
              <w:rPr>
                <w:rStyle w:val="43"/>
              </w:rPr>
              <w:t>оценивать</w:t>
            </w:r>
            <w:r w:rsidRPr="00406B5E">
              <w:t xml:space="preserve"> свое умение это делать (на основе</w:t>
            </w:r>
            <w:r>
              <w:t xml:space="preserve"> применения эта</w:t>
            </w:r>
            <w:r w:rsidRPr="00406B5E">
              <w:t>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</w:pPr>
            <w:r>
              <w:t xml:space="preserve">Умножение числа на сумму. Умножение однозначного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 </w:t>
            </w:r>
            <w:proofErr w:type="spellStart"/>
            <w:r>
              <w:t>Внетабличное</w:t>
            </w:r>
            <w:proofErr w:type="spellEnd"/>
            <w:r>
              <w:t xml:space="preserve"> умножение. </w:t>
            </w:r>
          </w:p>
          <w:p w:rsidR="00434454" w:rsidRPr="00731676" w:rsidRDefault="00434454" w:rsidP="00AE7154">
            <w:pPr>
              <w:pStyle w:val="42"/>
              <w:shd w:val="clear" w:color="auto" w:fill="auto"/>
              <w:spacing w:before="0" w:line="274" w:lineRule="exact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41.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с/к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AE7154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Контрольная работа № 8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302BC0" w:rsidRDefault="00434454" w:rsidP="00B71E1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bCs/>
                <w:sz w:val="22"/>
                <w:szCs w:val="22"/>
              </w:rPr>
            </w:pPr>
            <w:r w:rsidRPr="00406B5E">
              <w:rPr>
                <w:rStyle w:val="43"/>
                <w:sz w:val="22"/>
                <w:szCs w:val="22"/>
              </w:rPr>
              <w:t>Применять</w:t>
            </w:r>
            <w:r w:rsidRPr="00406B5E">
              <w:rPr>
                <w:sz w:val="22"/>
                <w:szCs w:val="22"/>
              </w:rPr>
              <w:t xml:space="preserve"> изученные </w:t>
            </w:r>
            <w:r w:rsidR="00B71E14">
              <w:rPr>
                <w:sz w:val="22"/>
                <w:szCs w:val="22"/>
              </w:rPr>
              <w:t>способы действий для решения за</w:t>
            </w:r>
            <w:r w:rsidRPr="00406B5E">
              <w:rPr>
                <w:sz w:val="22"/>
                <w:szCs w:val="22"/>
              </w:rPr>
              <w:t xml:space="preserve">дач в типовых и поисковых ситуациях. </w:t>
            </w:r>
            <w:r w:rsidRPr="00406B5E">
              <w:rPr>
                <w:rStyle w:val="43"/>
                <w:sz w:val="22"/>
                <w:szCs w:val="22"/>
              </w:rPr>
              <w:t>Контролировать</w:t>
            </w:r>
            <w:r w:rsidRPr="00406B5E">
              <w:rPr>
                <w:sz w:val="22"/>
                <w:szCs w:val="22"/>
              </w:rPr>
              <w:t xml:space="preserve"> правил</w:t>
            </w:r>
            <w:r w:rsidR="00B71E14">
              <w:rPr>
                <w:sz w:val="22"/>
                <w:szCs w:val="22"/>
              </w:rPr>
              <w:t>ьность и полноту выполнения изу</w:t>
            </w:r>
            <w:r w:rsidRPr="00406B5E">
              <w:rPr>
                <w:sz w:val="22"/>
                <w:szCs w:val="22"/>
              </w:rPr>
              <w:t>ченных способов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F8156D" w:rsidRDefault="00434454" w:rsidP="0043445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4"/>
              </w:rPr>
            </w:pPr>
            <w:r w:rsidRPr="00F8156D">
              <w:rPr>
                <w:b/>
                <w:i/>
                <w:sz w:val="24"/>
              </w:rPr>
              <w:t>т/к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302BC0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 w:rsidRPr="00302BC0">
              <w:t>Единицы длины. Миллиметр. Километр.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302BC0" w:rsidRDefault="00434454" w:rsidP="00434454">
            <w:pPr>
              <w:pStyle w:val="3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302BC0">
              <w:rPr>
                <w:sz w:val="22"/>
                <w:szCs w:val="22"/>
              </w:rPr>
              <w:t>Деление с остатком. Способы про</w:t>
            </w:r>
            <w:r w:rsidRPr="00302BC0">
              <w:rPr>
                <w:sz w:val="22"/>
                <w:szCs w:val="22"/>
              </w:rPr>
              <w:softHyphen/>
              <w:t>верки правильности вычислений (алгоритм, обратное действие, оценка достоверности, прикидки результата, вычисление на кальку</w:t>
            </w:r>
            <w:r w:rsidRPr="00302BC0">
              <w:rPr>
                <w:sz w:val="22"/>
                <w:szCs w:val="22"/>
              </w:rPr>
              <w:softHyphen/>
              <w:t>ляторе).</w:t>
            </w:r>
          </w:p>
          <w:p w:rsidR="00434454" w:rsidRPr="00302BC0" w:rsidRDefault="00434454" w:rsidP="0043445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2BC0">
              <w:rPr>
                <w:rFonts w:ascii="Times New Roman" w:hAnsi="Times New Roman" w:cs="Times New Roman"/>
              </w:rPr>
              <w:t xml:space="preserve">Измерение длины отрезка. </w:t>
            </w:r>
            <w:proofErr w:type="gramStart"/>
            <w:r w:rsidRPr="00302BC0">
              <w:rPr>
                <w:rFonts w:ascii="Times New Roman" w:hAnsi="Times New Roman" w:cs="Times New Roman"/>
              </w:rPr>
              <w:t>Едини</w:t>
            </w:r>
            <w:r w:rsidRPr="00302BC0">
              <w:rPr>
                <w:rFonts w:ascii="Times New Roman" w:hAnsi="Times New Roman" w:cs="Times New Roman"/>
              </w:rPr>
              <w:softHyphen/>
              <w:t>цы длины (мм, см, дм, м, км).).</w:t>
            </w:r>
            <w:proofErr w:type="gramEnd"/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t>Соотношения между единицами измерения однородных величин. Сравнение и упорядочение одно</w:t>
            </w:r>
            <w:r w:rsidRPr="00302BC0">
              <w:softHyphen/>
              <w:t>родных величин. Доля величины (десятая, сотая, тысячная). Создание простейшей информа</w:t>
            </w:r>
            <w:r w:rsidRPr="00302BC0">
              <w:softHyphen/>
              <w:t>ционной модели (схема, таблица, цепочка).</w:t>
            </w:r>
          </w:p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</w:p>
          <w:p w:rsidR="00434454" w:rsidRPr="00302BC0" w:rsidRDefault="00434454" w:rsidP="00434454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2BC0">
              <w:rPr>
                <w:rFonts w:ascii="Times New Roman" w:hAnsi="Times New Roman" w:cs="Times New Roman"/>
              </w:rPr>
              <w:t xml:space="preserve">Деление суммы на число. </w:t>
            </w:r>
            <w:proofErr w:type="spellStart"/>
            <w:r w:rsidRPr="00302BC0">
              <w:rPr>
                <w:rFonts w:ascii="Times New Roman" w:hAnsi="Times New Roman" w:cs="Times New Roman"/>
              </w:rPr>
              <w:t>Внета</w:t>
            </w:r>
            <w:r w:rsidRPr="00302BC0">
              <w:rPr>
                <w:rFonts w:ascii="Times New Roman" w:hAnsi="Times New Roman" w:cs="Times New Roman"/>
              </w:rPr>
              <w:softHyphen/>
              <w:t>бличное</w:t>
            </w:r>
            <w:proofErr w:type="spellEnd"/>
            <w:r w:rsidRPr="00302BC0">
              <w:rPr>
                <w:rFonts w:ascii="Times New Roman" w:hAnsi="Times New Roman" w:cs="Times New Roman"/>
              </w:rPr>
              <w:t xml:space="preserve"> деление: 72</w:t>
            </w:r>
            <w:proofErr w:type="gramStart"/>
            <w:r w:rsidRPr="00302BC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02BC0">
              <w:rPr>
                <w:rFonts w:ascii="Times New Roman" w:hAnsi="Times New Roman" w:cs="Times New Roman"/>
              </w:rPr>
              <w:t xml:space="preserve"> 6, 36 : 12. Деление с остатком, связь между компонентами. Проверка деления с остатком.</w:t>
            </w:r>
          </w:p>
          <w:p w:rsidR="00434454" w:rsidRPr="00BB2E24" w:rsidRDefault="00434454" w:rsidP="00BB2E24">
            <w:pPr>
              <w:pStyle w:val="31"/>
              <w:shd w:val="clear" w:color="auto" w:fill="auto"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BB2E24">
              <w:rPr>
                <w:sz w:val="22"/>
                <w:szCs w:val="22"/>
              </w:rPr>
              <w:t>Новые единицы длины: милли</w:t>
            </w:r>
            <w:r w:rsidRPr="00BB2E24">
              <w:rPr>
                <w:sz w:val="22"/>
                <w:szCs w:val="22"/>
              </w:rPr>
              <w:softHyphen/>
              <w:t xml:space="preserve">метр, </w:t>
            </w:r>
            <w:proofErr w:type="spellStart"/>
            <w:r w:rsidRPr="00BB2E24">
              <w:rPr>
                <w:sz w:val="22"/>
                <w:szCs w:val="22"/>
              </w:rPr>
              <w:t>километр</w:t>
            </w:r>
            <w:proofErr w:type="gramStart"/>
            <w:r w:rsidRPr="00BB2E24">
              <w:rPr>
                <w:sz w:val="22"/>
                <w:szCs w:val="22"/>
              </w:rPr>
              <w:t>.С</w:t>
            </w:r>
            <w:proofErr w:type="gramEnd"/>
            <w:r w:rsidRPr="00BB2E24">
              <w:rPr>
                <w:sz w:val="22"/>
                <w:szCs w:val="22"/>
              </w:rPr>
              <w:t>истематический</w:t>
            </w:r>
            <w:proofErr w:type="spellEnd"/>
            <w:r w:rsidRPr="00BB2E24">
              <w:rPr>
                <w:sz w:val="22"/>
                <w:szCs w:val="22"/>
              </w:rPr>
              <w:t xml:space="preserve"> перебор </w:t>
            </w:r>
            <w:r w:rsidR="00BB2E24" w:rsidRPr="00BB2E24">
              <w:rPr>
                <w:sz w:val="22"/>
                <w:szCs w:val="22"/>
              </w:rPr>
              <w:t>вариан</w:t>
            </w:r>
            <w:r w:rsidRPr="00BB2E24">
              <w:rPr>
                <w:sz w:val="22"/>
                <w:szCs w:val="22"/>
              </w:rPr>
              <w:t>тов. Дерево возможностей.</w:t>
            </w:r>
          </w:p>
        </w:tc>
        <w:tc>
          <w:tcPr>
            <w:tcW w:w="5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302BC0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rPr>
                <w:rStyle w:val="43"/>
              </w:rPr>
              <w:t>Устанавливать</w:t>
            </w:r>
            <w:r w:rsidRPr="00302BC0">
              <w:t xml:space="preserve"> свойство деления суммы на число,</w:t>
            </w:r>
            <w:r w:rsidRPr="00302BC0">
              <w:rPr>
                <w:rStyle w:val="43"/>
              </w:rPr>
              <w:t xml:space="preserve"> запи</w:t>
            </w:r>
            <w:r w:rsidRPr="00302BC0">
              <w:rPr>
                <w:rStyle w:val="43"/>
              </w:rPr>
              <w:softHyphen/>
              <w:t>сывать</w:t>
            </w:r>
            <w:r w:rsidRPr="00302BC0">
              <w:t xml:space="preserve"> его в буквенном виде,</w:t>
            </w:r>
            <w:r w:rsidRPr="00302BC0">
              <w:rPr>
                <w:rStyle w:val="43"/>
              </w:rPr>
              <w:t xml:space="preserve"> применять</w:t>
            </w:r>
            <w:r w:rsidRPr="00302BC0">
              <w:t xml:space="preserve"> для вычислений. </w:t>
            </w:r>
            <w:r w:rsidRPr="00302BC0">
              <w:rPr>
                <w:rStyle w:val="43"/>
              </w:rPr>
              <w:t>Выводить</w:t>
            </w:r>
            <w:r w:rsidRPr="00302BC0">
              <w:t xml:space="preserve"> общие способы </w:t>
            </w:r>
            <w:proofErr w:type="spellStart"/>
            <w:r w:rsidRPr="00302BC0">
              <w:t>внетабличного</w:t>
            </w:r>
            <w:proofErr w:type="spellEnd"/>
            <w:r w:rsidRPr="00302BC0">
              <w:t xml:space="preserve"> д</w:t>
            </w:r>
            <w:r w:rsidR="00B71E14">
              <w:t>еления двузначно</w:t>
            </w:r>
            <w:r w:rsidRPr="00302BC0">
              <w:t>го числа на однозначное и двузначного на двузначное (72</w:t>
            </w:r>
            <w:proofErr w:type="gramStart"/>
            <w:r w:rsidRPr="00302BC0">
              <w:t xml:space="preserve"> :</w:t>
            </w:r>
            <w:proofErr w:type="gramEnd"/>
            <w:r w:rsidRPr="00302BC0">
              <w:t xml:space="preserve"> 6, 36 : 12),</w:t>
            </w:r>
            <w:r w:rsidRPr="00302BC0">
              <w:rPr>
                <w:rStyle w:val="43"/>
              </w:rPr>
              <w:t xml:space="preserve"> применять</w:t>
            </w:r>
            <w:r w:rsidRPr="00302BC0">
              <w:t xml:space="preserve"> их для вычислений. </w:t>
            </w:r>
            <w:r w:rsidRPr="00302BC0">
              <w:rPr>
                <w:rStyle w:val="43"/>
              </w:rPr>
              <w:t>Моделировать</w:t>
            </w:r>
            <w:r w:rsidRPr="00302BC0">
              <w:t xml:space="preserve"> деление с остатком с помощью </w:t>
            </w:r>
            <w:proofErr w:type="spellStart"/>
            <w:proofErr w:type="gramStart"/>
            <w:r w:rsidRPr="00302BC0">
              <w:t>схемати</w:t>
            </w:r>
            <w:r w:rsidR="00B71E14">
              <w:t>-</w:t>
            </w:r>
            <w:r w:rsidRPr="00302BC0">
              <w:t>ческих</w:t>
            </w:r>
            <w:proofErr w:type="spellEnd"/>
            <w:proofErr w:type="gramEnd"/>
            <w:r w:rsidRPr="00302BC0">
              <w:t xml:space="preserve"> рисунков и числового луча,</w:t>
            </w:r>
            <w:r w:rsidRPr="00302BC0">
              <w:rPr>
                <w:rStyle w:val="43"/>
              </w:rPr>
              <w:t xml:space="preserve"> выявлять</w:t>
            </w:r>
            <w:r w:rsidR="00B71E14">
              <w:t xml:space="preserve"> свойства деления с ос</w:t>
            </w:r>
            <w:r w:rsidRPr="00302BC0">
              <w:t>татком,</w:t>
            </w:r>
            <w:r w:rsidRPr="00302BC0">
              <w:rPr>
                <w:rStyle w:val="43"/>
              </w:rPr>
              <w:t xml:space="preserve"> устанавливать</w:t>
            </w:r>
            <w:r w:rsidRPr="00302BC0">
              <w:t xml:space="preserve"> взаимосвязь между его компонентами, </w:t>
            </w:r>
            <w:r w:rsidRPr="00302BC0">
              <w:rPr>
                <w:rStyle w:val="43"/>
              </w:rPr>
              <w:t>строить алгоритм</w:t>
            </w:r>
            <w:r w:rsidRPr="00302BC0">
              <w:t xml:space="preserve"> деления с остатком,</w:t>
            </w:r>
            <w:r w:rsidRPr="00302BC0">
              <w:rPr>
                <w:rStyle w:val="43"/>
              </w:rPr>
              <w:t xml:space="preserve"> применять</w:t>
            </w:r>
            <w:r w:rsidR="00B71E14">
              <w:t xml:space="preserve"> построен</w:t>
            </w:r>
            <w:r w:rsidRPr="00302BC0">
              <w:t>ный алгоритм для вычислений.</w:t>
            </w:r>
          </w:p>
          <w:p w:rsidR="00434454" w:rsidRPr="00302BC0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  <w:jc w:val="left"/>
            </w:pPr>
            <w:r w:rsidRPr="00302BC0">
              <w:rPr>
                <w:rStyle w:val="43"/>
              </w:rPr>
              <w:t>Исследовать</w:t>
            </w:r>
            <w:r w:rsidRPr="00302BC0">
              <w:t xml:space="preserve"> ситуаци</w:t>
            </w:r>
            <w:r w:rsidR="00B71E14">
              <w:t>и, требующие введения новых еди</w:t>
            </w:r>
            <w:r w:rsidRPr="00302BC0">
              <w:t>ниц длины - 1 мм, 1 км;</w:t>
            </w:r>
            <w:r w:rsidRPr="00302BC0">
              <w:rPr>
                <w:rStyle w:val="43"/>
              </w:rPr>
              <w:t xml:space="preserve"> устанавливать</w:t>
            </w:r>
            <w:r w:rsidRPr="00302BC0">
              <w:t xml:space="preserve"> соотношения между 1 мм, 1 см, 1 дм, 1 ми 1 км;</w:t>
            </w:r>
            <w:r w:rsidRPr="00302BC0">
              <w:rPr>
                <w:rStyle w:val="43"/>
              </w:rPr>
              <w:t xml:space="preserve"> сравнивать</w:t>
            </w:r>
            <w:r w:rsidRPr="00302BC0">
              <w:t xml:space="preserve"> длины отрезков, </w:t>
            </w:r>
            <w:r w:rsidRPr="00302BC0">
              <w:rPr>
                <w:rStyle w:val="43"/>
              </w:rPr>
              <w:t>преобразовывать</w:t>
            </w:r>
            <w:r w:rsidRPr="00302BC0">
              <w:t xml:space="preserve"> их,</w:t>
            </w:r>
            <w:r w:rsidRPr="00302BC0">
              <w:rPr>
                <w:rStyle w:val="43"/>
              </w:rPr>
              <w:t xml:space="preserve"> выполнять</w:t>
            </w:r>
            <w:r w:rsidRPr="00302BC0">
              <w:t xml:space="preserve"> с ними арифметические действия.</w:t>
            </w:r>
            <w:r w:rsidR="00B71E14">
              <w:t xml:space="preserve"> </w:t>
            </w:r>
            <w:r w:rsidRPr="00302BC0">
              <w:rPr>
                <w:rStyle w:val="43"/>
              </w:rPr>
              <w:t>Решать</w:t>
            </w:r>
            <w:r w:rsidRPr="00302BC0">
              <w:t xml:space="preserve"> вычислительные п</w:t>
            </w:r>
            <w:r w:rsidR="00B71E14">
              <w:t>римеры, уравнения, простые и со</w:t>
            </w:r>
            <w:r w:rsidRPr="00302BC0">
              <w:t>ставные задачи всех изученн</w:t>
            </w:r>
            <w:r w:rsidR="00B71E14">
              <w:t xml:space="preserve">ых типов с использованием </w:t>
            </w:r>
            <w:proofErr w:type="spellStart"/>
            <w:r w:rsidR="00B71E14">
              <w:t>внета</w:t>
            </w:r>
            <w:r w:rsidRPr="00302BC0">
              <w:t>бличного</w:t>
            </w:r>
            <w:proofErr w:type="spellEnd"/>
            <w:r w:rsidRPr="00302BC0">
              <w:t xml:space="preserve"> деления</w:t>
            </w:r>
            <w:r w:rsidR="00B71E14">
              <w:t>;</w:t>
            </w:r>
            <w:r w:rsidRPr="00302BC0">
              <w:t xml:space="preserve"> на систематический пер</w:t>
            </w:r>
            <w:r w:rsidR="00B71E14">
              <w:t>ебор вариантов с по</w:t>
            </w:r>
            <w:r w:rsidRPr="00302BC0">
              <w:t>мощью дерева возможностей.</w:t>
            </w:r>
            <w:r w:rsidR="00BB2E24">
              <w:t xml:space="preserve"> </w:t>
            </w:r>
            <w:r w:rsidRPr="00302BC0">
              <w:rPr>
                <w:rStyle w:val="43"/>
              </w:rPr>
              <w:t>Выполнять</w:t>
            </w:r>
            <w:r w:rsidRPr="00302BC0">
              <w:t xml:space="preserve"> задания поискового и творческого характера. </w:t>
            </w:r>
            <w:r w:rsidRPr="00302BC0">
              <w:rPr>
                <w:rStyle w:val="43"/>
              </w:rPr>
              <w:t>Фиксировать</w:t>
            </w:r>
            <w:r w:rsidRPr="00302BC0">
              <w:t xml:space="preserve"> положительные качества других,</w:t>
            </w:r>
            <w:r w:rsidR="00B71E14">
              <w:rPr>
                <w:rStyle w:val="43"/>
              </w:rPr>
              <w:t xml:space="preserve"> использо</w:t>
            </w:r>
            <w:r w:rsidRPr="00302BC0">
              <w:rPr>
                <w:rStyle w:val="43"/>
              </w:rPr>
              <w:t>вать</w:t>
            </w:r>
            <w:r w:rsidRPr="00302BC0">
              <w:t xml:space="preserve"> их в своей учебной деятельности для достижения учеб</w:t>
            </w:r>
            <w:r w:rsidRPr="00302BC0">
              <w:softHyphen/>
              <w:t>ной задачи, и</w:t>
            </w:r>
            <w:r w:rsidRPr="00302BC0">
              <w:rPr>
                <w:rStyle w:val="43"/>
              </w:rPr>
              <w:t xml:space="preserve"> оценивать</w:t>
            </w:r>
            <w:r w:rsidRPr="00302BC0">
              <w:t xml:space="preserve"> свое умение это делать (на основе применения эталона).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Деление суммы на число.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B71E1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proofErr w:type="spellStart"/>
            <w:r>
              <w:t>Внетабличное</w:t>
            </w:r>
            <w:proofErr w:type="spellEnd"/>
            <w:r>
              <w:t xml:space="preserve"> деление 72</w:t>
            </w:r>
            <w:proofErr w:type="gramStart"/>
            <w:r>
              <w:t xml:space="preserve"> :</w:t>
            </w:r>
            <w:proofErr w:type="gramEnd"/>
            <w:r>
              <w:t xml:space="preserve"> 6.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proofErr w:type="spellStart"/>
            <w:r>
              <w:t>Внетабличное</w:t>
            </w:r>
            <w:proofErr w:type="spellEnd"/>
            <w:r>
              <w:t xml:space="preserve"> деление 36</w:t>
            </w:r>
            <w:proofErr w:type="gramStart"/>
            <w:r>
              <w:t xml:space="preserve"> :</w:t>
            </w:r>
            <w:proofErr w:type="gramEnd"/>
            <w:r>
              <w:t xml:space="preserve"> 12.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2B09B5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proofErr w:type="spellStart"/>
            <w:r>
              <w:t>Внетабличное</w:t>
            </w:r>
            <w:proofErr w:type="spellEnd"/>
            <w:r>
              <w:t xml:space="preserve"> деление. </w:t>
            </w:r>
            <w:r w:rsidRPr="00731676">
              <w:rPr>
                <w:b/>
                <w:i/>
              </w:rPr>
              <w:t>С – 42.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о/к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2B09B5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Деление с остатком.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Деление с остатком.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 xml:space="preserve">Деление с остатком. </w:t>
            </w:r>
          </w:p>
          <w:p w:rsidR="00434454" w:rsidRPr="002B09B5" w:rsidRDefault="00434454" w:rsidP="002B09B5">
            <w:pPr>
              <w:pStyle w:val="42"/>
              <w:shd w:val="clear" w:color="auto" w:fill="auto"/>
              <w:spacing w:before="0" w:line="240" w:lineRule="auto"/>
              <w:ind w:left="57" w:right="57"/>
              <w:rPr>
                <w:b/>
                <w:i/>
              </w:rPr>
            </w:pPr>
            <w:r w:rsidRPr="00731676">
              <w:rPr>
                <w:b/>
                <w:i/>
              </w:rPr>
              <w:t>С – 43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в/к</w:t>
            </w: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2B09B5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Дерево возможностей.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t>127</w:t>
            </w:r>
            <w:r w:rsidR="00BB2E24">
              <w:t>-128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2B09B5">
            <w:pPr>
              <w:pStyle w:val="42"/>
              <w:shd w:val="clear" w:color="auto" w:fill="auto"/>
              <w:spacing w:before="0" w:line="240" w:lineRule="auto"/>
              <w:ind w:left="57" w:right="57"/>
            </w:pPr>
            <w:r>
              <w:t>Дерево возможностей.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5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</w:p>
        </w:tc>
      </w:tr>
      <w:tr w:rsidR="00434454" w:rsidTr="004C2CDF">
        <w:trPr>
          <w:trHeight w:val="5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40" w:lineRule="auto"/>
              <w:jc w:val="center"/>
            </w:pPr>
            <w:r>
              <w:lastRenderedPageBreak/>
              <w:t>129-136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jc w:val="center"/>
              <w:rPr>
                <w:rStyle w:val="60"/>
                <w:rFonts w:eastAsiaTheme="minorEastAsia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after="60" w:line="240" w:lineRule="auto"/>
            </w:pPr>
            <w:r>
              <w:t>Итоговое повторение.</w:t>
            </w:r>
          </w:p>
          <w:p w:rsidR="00434454" w:rsidRDefault="00434454" w:rsidP="00434454">
            <w:pPr>
              <w:pStyle w:val="140"/>
              <w:shd w:val="clear" w:color="auto" w:fill="auto"/>
              <w:spacing w:before="60" w:line="240" w:lineRule="auto"/>
              <w:jc w:val="both"/>
            </w:pPr>
            <w:r>
              <w:t>Переводная и итоговая контрольные работы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Pr="00302BC0" w:rsidRDefault="00E73EAC" w:rsidP="00434454">
            <w:pPr>
              <w:pStyle w:val="31"/>
              <w:shd w:val="clear" w:color="auto" w:fill="auto"/>
              <w:spacing w:before="180" w:after="60" w:line="240" w:lineRule="auto"/>
              <w:ind w:left="57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Повторение, обобщение и систе</w:t>
            </w:r>
            <w:r w:rsidR="00434454" w:rsidRPr="00302BC0">
              <w:rPr>
                <w:sz w:val="22"/>
                <w:szCs w:val="22"/>
              </w:rPr>
              <w:t>матизация знаний, изученных во 2 классе.</w:t>
            </w:r>
          </w:p>
          <w:p w:rsidR="00434454" w:rsidRPr="00302BC0" w:rsidRDefault="002B09B5" w:rsidP="00434454">
            <w:pPr>
              <w:pStyle w:val="42"/>
              <w:shd w:val="clear" w:color="auto" w:fill="auto"/>
              <w:spacing w:before="0" w:line="240" w:lineRule="auto"/>
              <w:ind w:left="57" w:right="113"/>
              <w:jc w:val="left"/>
            </w:pPr>
            <w:r>
              <w:t>Переводная и итоговая контр</w:t>
            </w:r>
            <w:r w:rsidR="00434454" w:rsidRPr="00302BC0">
              <w:t>ольные работы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AC" w:rsidRPr="00CD0B97" w:rsidRDefault="00E73EAC" w:rsidP="00E73EAC">
            <w:pPr>
              <w:pStyle w:val="ab"/>
              <w:spacing w:after="0" w:line="240" w:lineRule="auto"/>
              <w:ind w:left="415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во 2 классе учащиеся смогут:</w:t>
            </w:r>
          </w:p>
          <w:p w:rsidR="00E73EAC" w:rsidRPr="00CD0B97" w:rsidRDefault="00E73EAC" w:rsidP="00E73EAC">
            <w:pPr>
              <w:pStyle w:val="ab"/>
              <w:spacing w:after="0" w:line="240" w:lineRule="auto"/>
              <w:ind w:left="415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называть: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частное;</w:t>
            </w:r>
            <w:proofErr w:type="gramEnd"/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число, большее (меньшее) </w:t>
            </w:r>
            <w:proofErr w:type="gramStart"/>
            <w:r w:rsidRPr="00CD0B97">
              <w:rPr>
                <w:rFonts w:ascii="Times New Roman" w:hAnsi="Times New Roman"/>
              </w:rPr>
              <w:t>данного</w:t>
            </w:r>
            <w:proofErr w:type="gramEnd"/>
            <w:r w:rsidRPr="00CD0B97">
              <w:rPr>
                <w:rFonts w:ascii="Times New Roman" w:hAnsi="Times New Roman"/>
              </w:rPr>
              <w:t xml:space="preserve"> в несколько раз;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фигуру, изображенную на рисунке (угол, окружность, многоугольник);</w:t>
            </w:r>
          </w:p>
          <w:p w:rsidR="00E73EAC" w:rsidRPr="00CD0B97" w:rsidRDefault="00E73EAC" w:rsidP="00E73EAC">
            <w:pPr>
              <w:pStyle w:val="ab"/>
              <w:spacing w:after="0" w:line="240" w:lineRule="auto"/>
              <w:ind w:left="391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различать: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прямые и непрямые углы;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периметр и площадь фигуры;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jc w:val="both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элементы многоугольника: вершина, сторона, угол;</w:t>
            </w:r>
          </w:p>
          <w:p w:rsidR="00E73EAC" w:rsidRPr="00CD0B97" w:rsidRDefault="00E73EAC" w:rsidP="00E73EAC">
            <w:pPr>
              <w:pStyle w:val="ab"/>
              <w:spacing w:after="0" w:line="240" w:lineRule="auto"/>
              <w:ind w:left="391"/>
              <w:jc w:val="both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сравнивать: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jc w:val="both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любые двузначные числа;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два числа, характеризуя результат сравнения словами больше </w:t>
            </w:r>
            <w:proofErr w:type="gramStart"/>
            <w:r w:rsidRPr="00CD0B97">
              <w:rPr>
                <w:rFonts w:ascii="Times New Roman" w:hAnsi="Times New Roman"/>
              </w:rPr>
              <w:t>в</w:t>
            </w:r>
            <w:proofErr w:type="gramEnd"/>
            <w:r w:rsidRPr="00CD0B97">
              <w:rPr>
                <w:rFonts w:ascii="Times New Roman" w:hAnsi="Times New Roman"/>
              </w:rPr>
              <w:t>…, меньше в …,</w:t>
            </w:r>
          </w:p>
          <w:p w:rsidR="00E73EAC" w:rsidRPr="00CD0B97" w:rsidRDefault="00E73EAC" w:rsidP="00E73EAC">
            <w:pPr>
              <w:pStyle w:val="ab"/>
              <w:spacing w:after="0" w:line="240" w:lineRule="auto"/>
              <w:ind w:left="391"/>
              <w:jc w:val="both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воспроизводить по памяти: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результаты табличного умножения однозначных чисел; результаты табличных случаев деления;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соотношения между единицами длины:1м=100см, 1дм=10см,1м=10дм;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определение прямоугольника (квадрата);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приводить примеры: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числового выражения;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моделировать учебную ситуацию: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и решать задачи по данной схеме;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решать учебные и практические задачи: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и записывать цифрами любые двузначные числа;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простейшие числовые выражения (сумму, разность, произведение, частное)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несложные устные вычисления в пределах 100;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письменно сложение и вычитание чисел, когда результат действия не превышает 100;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свойства умножения и деления при выполнении вычислений;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вычислять периметр многоугольника (квадрата);</w:t>
            </w:r>
          </w:p>
          <w:p w:rsidR="00E73EAC" w:rsidRPr="00CD0B97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составные текстовые задачи в два действия (в различных комбинациях), в том числе задачи на увеличение и уменьшение числа в несколько раз;</w:t>
            </w:r>
          </w:p>
          <w:p w:rsidR="00434454" w:rsidRPr="00E73EAC" w:rsidRDefault="00E73EAC" w:rsidP="00E73EAC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строить окружность с помощью циркуля.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454" w:rsidRDefault="00434454" w:rsidP="00434454">
            <w:pPr>
              <w:pStyle w:val="42"/>
              <w:shd w:val="clear" w:color="auto" w:fill="auto"/>
              <w:spacing w:before="0" w:line="274" w:lineRule="exact"/>
              <w:jc w:val="center"/>
            </w:pPr>
          </w:p>
        </w:tc>
      </w:tr>
    </w:tbl>
    <w:p w:rsidR="002A3589" w:rsidRDefault="002A3589" w:rsidP="00E73EAC">
      <w:pPr>
        <w:spacing w:line="240" w:lineRule="auto"/>
      </w:pPr>
    </w:p>
    <w:sectPr w:rsidR="002A3589" w:rsidSect="00B71E14">
      <w:pgSz w:w="16838" w:h="11906" w:orient="landscape"/>
      <w:pgMar w:top="568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8A9"/>
    <w:multiLevelType w:val="hybridMultilevel"/>
    <w:tmpl w:val="833C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41EB2"/>
    <w:multiLevelType w:val="hybridMultilevel"/>
    <w:tmpl w:val="7A405FE4"/>
    <w:lvl w:ilvl="0" w:tplc="F362AF8C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">
    <w:nsid w:val="1861098B"/>
    <w:multiLevelType w:val="hybridMultilevel"/>
    <w:tmpl w:val="918C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B44A8"/>
    <w:multiLevelType w:val="hybridMultilevel"/>
    <w:tmpl w:val="7540A6E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24E10221"/>
    <w:multiLevelType w:val="hybridMultilevel"/>
    <w:tmpl w:val="A5C8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50CC"/>
    <w:multiLevelType w:val="hybridMultilevel"/>
    <w:tmpl w:val="4B3EE7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EE782A"/>
    <w:multiLevelType w:val="hybridMultilevel"/>
    <w:tmpl w:val="68281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E406BD"/>
    <w:multiLevelType w:val="hybridMultilevel"/>
    <w:tmpl w:val="77E88A8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>
    <w:nsid w:val="2D3E6DB2"/>
    <w:multiLevelType w:val="multilevel"/>
    <w:tmpl w:val="2E32B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A066C"/>
    <w:multiLevelType w:val="hybridMultilevel"/>
    <w:tmpl w:val="72B63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5E6447"/>
    <w:multiLevelType w:val="hybridMultilevel"/>
    <w:tmpl w:val="8D5A1DA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347A6E44"/>
    <w:multiLevelType w:val="hybridMultilevel"/>
    <w:tmpl w:val="F2926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C7215"/>
    <w:multiLevelType w:val="hybridMultilevel"/>
    <w:tmpl w:val="ABDA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02F1B"/>
    <w:multiLevelType w:val="hybridMultilevel"/>
    <w:tmpl w:val="FF6ED9BA"/>
    <w:lvl w:ilvl="0" w:tplc="1F56A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44976"/>
    <w:multiLevelType w:val="hybridMultilevel"/>
    <w:tmpl w:val="CBFA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316CB"/>
    <w:multiLevelType w:val="multilevel"/>
    <w:tmpl w:val="45787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91141"/>
    <w:multiLevelType w:val="hybridMultilevel"/>
    <w:tmpl w:val="26E8DF6C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0">
    <w:nsid w:val="634237F8"/>
    <w:multiLevelType w:val="hybridMultilevel"/>
    <w:tmpl w:val="BB0E958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21">
    <w:nsid w:val="6A64455A"/>
    <w:multiLevelType w:val="multilevel"/>
    <w:tmpl w:val="A5948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8D213E"/>
    <w:multiLevelType w:val="hybridMultilevel"/>
    <w:tmpl w:val="DBC813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5BE3F45"/>
    <w:multiLevelType w:val="hybridMultilevel"/>
    <w:tmpl w:val="3C6087D4"/>
    <w:lvl w:ilvl="0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20771"/>
    <w:multiLevelType w:val="hybridMultilevel"/>
    <w:tmpl w:val="332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24"/>
  </w:num>
  <w:num w:numId="8">
    <w:abstractNumId w:val="4"/>
  </w:num>
  <w:num w:numId="9">
    <w:abstractNumId w:val="12"/>
  </w:num>
  <w:num w:numId="10">
    <w:abstractNumId w:val="11"/>
  </w:num>
  <w:num w:numId="11">
    <w:abstractNumId w:val="14"/>
  </w:num>
  <w:num w:numId="12">
    <w:abstractNumId w:val="19"/>
  </w:num>
  <w:num w:numId="13">
    <w:abstractNumId w:val="0"/>
  </w:num>
  <w:num w:numId="14">
    <w:abstractNumId w:val="2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5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1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154"/>
    <w:rsid w:val="000448C3"/>
    <w:rsid w:val="00211DF7"/>
    <w:rsid w:val="002A3589"/>
    <w:rsid w:val="002B09B5"/>
    <w:rsid w:val="003770B3"/>
    <w:rsid w:val="004252F9"/>
    <w:rsid w:val="00434454"/>
    <w:rsid w:val="004C2CDF"/>
    <w:rsid w:val="008F3952"/>
    <w:rsid w:val="00995762"/>
    <w:rsid w:val="00AE7154"/>
    <w:rsid w:val="00B71E14"/>
    <w:rsid w:val="00BB2E24"/>
    <w:rsid w:val="00C84E11"/>
    <w:rsid w:val="00DE3932"/>
    <w:rsid w:val="00E7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F7"/>
  </w:style>
  <w:style w:type="paragraph" w:styleId="1">
    <w:name w:val="heading 1"/>
    <w:basedOn w:val="a"/>
    <w:next w:val="a"/>
    <w:link w:val="10"/>
    <w:qFormat/>
    <w:rsid w:val="00AE71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E7154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7154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1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E71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71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71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rsid w:val="00AE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AE7154"/>
    <w:rPr>
      <w:rFonts w:ascii="Times New Roman" w:hAnsi="Times New Roman" w:cs="Times New Roman"/>
      <w:spacing w:val="10"/>
      <w:sz w:val="22"/>
      <w:szCs w:val="22"/>
    </w:rPr>
  </w:style>
  <w:style w:type="table" w:styleId="a4">
    <w:name w:val="Table Grid"/>
    <w:basedOn w:val="a1"/>
    <w:rsid w:val="00AE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E7154"/>
    <w:rPr>
      <w:color w:val="0000FF"/>
      <w:u w:val="single"/>
    </w:rPr>
  </w:style>
  <w:style w:type="character" w:styleId="a6">
    <w:name w:val="FollowedHyperlink"/>
    <w:rsid w:val="00AE7154"/>
    <w:rPr>
      <w:color w:val="800080"/>
      <w:u w:val="single"/>
    </w:rPr>
  </w:style>
  <w:style w:type="paragraph" w:styleId="a7">
    <w:name w:val="header"/>
    <w:basedOn w:val="a"/>
    <w:link w:val="a8"/>
    <w:rsid w:val="00AE7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E715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E7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E715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E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715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7154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 Spacing"/>
    <w:qFormat/>
    <w:rsid w:val="00AE71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AE7154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E7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AE7154"/>
    <w:rPr>
      <w:rFonts w:ascii="Times New Roman" w:hAnsi="Times New Roman" w:cs="Times New Roman"/>
      <w:spacing w:val="20"/>
      <w:sz w:val="18"/>
      <w:szCs w:val="18"/>
    </w:rPr>
  </w:style>
  <w:style w:type="character" w:styleId="ad">
    <w:name w:val="page number"/>
    <w:basedOn w:val="a0"/>
    <w:rsid w:val="00AE7154"/>
  </w:style>
  <w:style w:type="character" w:customStyle="1" w:styleId="FontStyle34">
    <w:name w:val="Font Style34"/>
    <w:rsid w:val="00AE715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rsid w:val="00AE715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AE7154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E7154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AE71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AE71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e">
    <w:name w:val="Основной текст_"/>
    <w:basedOn w:val="a0"/>
    <w:link w:val="31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AE7154"/>
    <w:pPr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2">
    <w:name w:val="Основной текст (3)_"/>
    <w:basedOn w:val="a0"/>
    <w:rsid w:val="00AE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e"/>
    <w:rsid w:val="00AE7154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3">
    <w:name w:val="Основной текст (3)"/>
    <w:basedOn w:val="32"/>
    <w:rsid w:val="00AE7154"/>
    <w:rPr>
      <w:u w:val="single"/>
    </w:rPr>
  </w:style>
  <w:style w:type="character" w:customStyle="1" w:styleId="34">
    <w:name w:val="Заголовок №3_"/>
    <w:basedOn w:val="a0"/>
    <w:link w:val="35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AE7154"/>
    <w:pPr>
      <w:shd w:val="clear" w:color="auto" w:fill="FFFFFF"/>
      <w:spacing w:before="180" w:after="1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">
    <w:name w:val="Основной текст + Полужирный"/>
    <w:basedOn w:val="ae"/>
    <w:rsid w:val="00AE7154"/>
    <w:rPr>
      <w:b/>
      <w:bCs/>
      <w:i w:val="0"/>
      <w:iCs w:val="0"/>
      <w:smallCaps w:val="0"/>
      <w:strike w:val="0"/>
      <w:spacing w:val="0"/>
    </w:rPr>
  </w:style>
  <w:style w:type="character" w:customStyle="1" w:styleId="af0">
    <w:name w:val="Основной текст + Курсив"/>
    <w:basedOn w:val="ae"/>
    <w:rsid w:val="00AE7154"/>
    <w:rPr>
      <w:b w:val="0"/>
      <w:bCs w:val="0"/>
      <w:i/>
      <w:iCs/>
      <w:smallCaps w:val="0"/>
      <w:strike w:val="0"/>
      <w:spacing w:val="0"/>
    </w:rPr>
  </w:style>
  <w:style w:type="character" w:customStyle="1" w:styleId="36">
    <w:name w:val="Основной текст (3) + Не курсив"/>
    <w:basedOn w:val="32"/>
    <w:rsid w:val="00AE7154"/>
    <w:rPr>
      <w:i/>
      <w:iCs/>
    </w:rPr>
  </w:style>
  <w:style w:type="character" w:customStyle="1" w:styleId="41">
    <w:name w:val="Основной текст (4)_"/>
    <w:basedOn w:val="a0"/>
    <w:link w:val="42"/>
    <w:rsid w:val="00AE71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Полужирный"/>
    <w:basedOn w:val="41"/>
    <w:rsid w:val="00AE7154"/>
    <w:rPr>
      <w:b/>
      <w:bCs/>
    </w:rPr>
  </w:style>
  <w:style w:type="paragraph" w:customStyle="1" w:styleId="42">
    <w:name w:val="Основной текст (4)"/>
    <w:basedOn w:val="a"/>
    <w:link w:val="41"/>
    <w:rsid w:val="00AE7154"/>
    <w:pPr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E7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7154"/>
    <w:pPr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AE715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 + Не полужирный"/>
    <w:basedOn w:val="a0"/>
    <w:rsid w:val="00AE7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AE71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7154"/>
    <w:pPr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0">
    <w:name w:val="Основной текст (6)"/>
    <w:basedOn w:val="a0"/>
    <w:rsid w:val="00AE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_"/>
    <w:basedOn w:val="a0"/>
    <w:rsid w:val="00AE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5pt">
    <w:name w:val="Основной текст (4) + 11;5 pt;Курсив"/>
    <w:basedOn w:val="41"/>
    <w:rsid w:val="00AE7154"/>
    <w:rPr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pt">
    <w:name w:val="Основной текст (4) + Интервал 1 pt"/>
    <w:basedOn w:val="41"/>
    <w:rsid w:val="00AE7154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af1">
    <w:name w:val="Основной текст + Полужирный;Курсив"/>
    <w:basedOn w:val="ae"/>
    <w:rsid w:val="00AE7154"/>
    <w:rPr>
      <w:b/>
      <w:bCs/>
      <w:i/>
      <w:iCs/>
      <w:smallCaps w:val="0"/>
      <w:strike w:val="0"/>
      <w:spacing w:val="0"/>
    </w:rPr>
  </w:style>
  <w:style w:type="character" w:customStyle="1" w:styleId="711pt">
    <w:name w:val="Основной текст (7) + 11 pt;Не курсив"/>
    <w:basedOn w:val="7"/>
    <w:rsid w:val="00AE7154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sid w:val="00AE7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E7154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2001-12-31T21:01:00Z</dcterms:created>
  <dcterms:modified xsi:type="dcterms:W3CDTF">2012-08-11T10:14:00Z</dcterms:modified>
</cp:coreProperties>
</file>