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0E" w:rsidRDefault="00B4410E" w:rsidP="00B4410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10E" w:rsidRPr="0043285E" w:rsidRDefault="00B4410E" w:rsidP="00B44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5E">
        <w:rPr>
          <w:rFonts w:ascii="Times New Roman" w:hAnsi="Times New Roman" w:cs="Times New Roman"/>
          <w:b/>
          <w:sz w:val="28"/>
          <w:szCs w:val="28"/>
        </w:rPr>
        <w:t>Урок русского языка по теме «Слова с удвоенными согласными» 2</w:t>
      </w:r>
      <w:proofErr w:type="gramStart"/>
      <w:r w:rsidRPr="0043285E"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  <w:r w:rsidRPr="0043285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4410E" w:rsidRPr="0043285E" w:rsidRDefault="00B4410E" w:rsidP="00B44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5E">
        <w:rPr>
          <w:rFonts w:ascii="Times New Roman" w:hAnsi="Times New Roman" w:cs="Times New Roman"/>
          <w:b/>
          <w:sz w:val="28"/>
          <w:szCs w:val="28"/>
        </w:rPr>
        <w:t>МБОУ СОШ №41</w:t>
      </w:r>
      <w:r w:rsidR="00072573">
        <w:rPr>
          <w:rFonts w:ascii="Times New Roman" w:hAnsi="Times New Roman" w:cs="Times New Roman"/>
          <w:b/>
          <w:sz w:val="28"/>
          <w:szCs w:val="28"/>
        </w:rPr>
        <w:t xml:space="preserve"> г. Нижний Новгород</w:t>
      </w:r>
    </w:p>
    <w:p w:rsidR="00B4410E" w:rsidRPr="0043285E" w:rsidRDefault="00B4410E" w:rsidP="00B44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5E">
        <w:rPr>
          <w:rFonts w:ascii="Times New Roman" w:hAnsi="Times New Roman" w:cs="Times New Roman"/>
          <w:b/>
          <w:sz w:val="28"/>
          <w:szCs w:val="28"/>
        </w:rPr>
        <w:t>Учитель: Воронкова Мария Владимировна</w:t>
      </w:r>
    </w:p>
    <w:p w:rsidR="00B4410E" w:rsidRPr="0043285E" w:rsidRDefault="009B659E" w:rsidP="00B44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410E" w:rsidRPr="0043285E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B4410E" w:rsidRPr="009B659E" w:rsidRDefault="009B659E" w:rsidP="009B6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B4410E" w:rsidRPr="009B659E">
        <w:rPr>
          <w:rFonts w:ascii="Times New Roman" w:hAnsi="Times New Roman" w:cs="Times New Roman"/>
          <w:sz w:val="28"/>
          <w:szCs w:val="28"/>
        </w:rPr>
        <w:t xml:space="preserve"> умения обнаруживать удвоенные согласные в словах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59E" w:rsidRDefault="009B659E" w:rsidP="009B659E">
      <w:pPr>
        <w:rPr>
          <w:rFonts w:ascii="Times New Roman" w:hAnsi="Times New Roman" w:cs="Times New Roman"/>
          <w:b/>
          <w:sz w:val="28"/>
          <w:szCs w:val="28"/>
        </w:rPr>
      </w:pPr>
    </w:p>
    <w:p w:rsidR="009B659E" w:rsidRDefault="009B659E" w:rsidP="00B4410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659E" w:rsidRPr="0043285E" w:rsidRDefault="009B659E" w:rsidP="009B65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 происхождение и значение </w:t>
      </w:r>
      <w:r w:rsidRPr="0043285E">
        <w:rPr>
          <w:rFonts w:ascii="Times New Roman" w:hAnsi="Times New Roman" w:cs="Times New Roman"/>
          <w:sz w:val="28"/>
          <w:szCs w:val="28"/>
        </w:rPr>
        <w:t>слов с удвоенными согласными</w:t>
      </w:r>
    </w:p>
    <w:p w:rsidR="009B659E" w:rsidRPr="0043285E" w:rsidRDefault="009B659E" w:rsidP="009B65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правило </w:t>
      </w:r>
      <w:r w:rsidRPr="0043285E">
        <w:rPr>
          <w:rFonts w:ascii="Times New Roman" w:hAnsi="Times New Roman" w:cs="Times New Roman"/>
          <w:sz w:val="28"/>
          <w:szCs w:val="28"/>
        </w:rPr>
        <w:t xml:space="preserve"> деления слов с удвоенными согласными</w:t>
      </w:r>
    </w:p>
    <w:p w:rsidR="009B659E" w:rsidRDefault="009B659E" w:rsidP="009B65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у детей </w:t>
      </w:r>
      <w:r w:rsidRPr="0043285E">
        <w:rPr>
          <w:rFonts w:ascii="Times New Roman" w:hAnsi="Times New Roman" w:cs="Times New Roman"/>
          <w:sz w:val="28"/>
          <w:szCs w:val="28"/>
        </w:rPr>
        <w:t xml:space="preserve">интерес к </w:t>
      </w:r>
      <w:r>
        <w:rPr>
          <w:rFonts w:ascii="Times New Roman" w:hAnsi="Times New Roman" w:cs="Times New Roman"/>
          <w:sz w:val="28"/>
          <w:szCs w:val="28"/>
        </w:rPr>
        <w:t xml:space="preserve"> изучению предмета русского языка</w:t>
      </w:r>
    </w:p>
    <w:p w:rsidR="009B659E" w:rsidRPr="0043285E" w:rsidRDefault="009B659E" w:rsidP="009B65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 навык в нахождении слов с удвоенной согласной и умение запоминать написания слов на это правило.</w:t>
      </w:r>
    </w:p>
    <w:p w:rsidR="009B659E" w:rsidRPr="0043285E" w:rsidRDefault="009B659E" w:rsidP="009B65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10E" w:rsidRPr="0043285E" w:rsidRDefault="00B4410E" w:rsidP="00B4410E">
      <w:pPr>
        <w:ind w:left="360"/>
        <w:rPr>
          <w:rFonts w:ascii="Times New Roman" w:hAnsi="Times New Roman" w:cs="Times New Roman"/>
          <w:sz w:val="28"/>
          <w:szCs w:val="28"/>
        </w:rPr>
      </w:pPr>
      <w:r w:rsidRPr="004328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для работы в паре</w:t>
      </w:r>
      <w:r w:rsidRPr="0043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85E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43285E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на интерактивной доске</w:t>
      </w:r>
    </w:p>
    <w:p w:rsidR="00B4410E" w:rsidRPr="00A47761" w:rsidRDefault="00B4410E" w:rsidP="00B44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7761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4410E" w:rsidRDefault="00B4410E" w:rsidP="00B44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4410E" w:rsidRDefault="00B4410E" w:rsidP="00B44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мотивация)</w:t>
      </w:r>
    </w:p>
    <w:p w:rsidR="00B4410E" w:rsidRDefault="00B4410E" w:rsidP="00B44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чистописания</w:t>
      </w:r>
    </w:p>
    <w:p w:rsidR="00B4410E" w:rsidRDefault="00B4410E" w:rsidP="00B44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проблемного вопроса</w:t>
      </w:r>
    </w:p>
    <w:p w:rsidR="00B4410E" w:rsidRDefault="00B4410E" w:rsidP="00B44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для глаз</w:t>
      </w:r>
    </w:p>
    <w:p w:rsidR="00B4410E" w:rsidRDefault="00B4410E" w:rsidP="00B44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закрепление</w:t>
      </w:r>
    </w:p>
    <w:p w:rsidR="00B4410E" w:rsidRDefault="00B4410E" w:rsidP="00B44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B4410E" w:rsidRDefault="00B4410E" w:rsidP="00B44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</w:t>
      </w:r>
    </w:p>
    <w:p w:rsidR="00B4410E" w:rsidRDefault="00B4410E" w:rsidP="00B44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этап</w:t>
      </w:r>
    </w:p>
    <w:p w:rsidR="00B4410E" w:rsidRDefault="00B4410E" w:rsidP="00B44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</w:t>
      </w:r>
    </w:p>
    <w:p w:rsidR="00B4410E" w:rsidRDefault="00B4410E" w:rsidP="00B4410E">
      <w:pPr>
        <w:rPr>
          <w:rFonts w:ascii="Times New Roman" w:hAnsi="Times New Roman" w:cs="Times New Roman"/>
          <w:sz w:val="28"/>
          <w:szCs w:val="28"/>
        </w:rPr>
      </w:pPr>
    </w:p>
    <w:p w:rsidR="00B4410E" w:rsidRDefault="00B4410E" w:rsidP="009B659E">
      <w:pPr>
        <w:rPr>
          <w:rFonts w:ascii="Times New Roman" w:hAnsi="Times New Roman" w:cs="Times New Roman"/>
          <w:sz w:val="28"/>
          <w:szCs w:val="28"/>
        </w:rPr>
      </w:pPr>
    </w:p>
    <w:p w:rsidR="00B4410E" w:rsidRDefault="00B4410E" w:rsidP="009B659E">
      <w:pPr>
        <w:rPr>
          <w:rFonts w:ascii="Times New Roman" w:hAnsi="Times New Roman" w:cs="Times New Roman"/>
          <w:sz w:val="28"/>
          <w:szCs w:val="28"/>
        </w:rPr>
      </w:pPr>
    </w:p>
    <w:p w:rsidR="009B659E" w:rsidRDefault="009B659E" w:rsidP="009B659E">
      <w:pPr>
        <w:rPr>
          <w:rFonts w:ascii="Times New Roman" w:hAnsi="Times New Roman" w:cs="Times New Roman"/>
          <w:sz w:val="28"/>
          <w:szCs w:val="28"/>
        </w:rPr>
      </w:pPr>
    </w:p>
    <w:p w:rsidR="00B4410E" w:rsidRDefault="00B4410E" w:rsidP="00B4410E">
      <w:pPr>
        <w:ind w:left="360"/>
        <w:rPr>
          <w:rFonts w:ascii="Times New Roman" w:hAnsi="Times New Roman" w:cs="Times New Roman"/>
          <w:sz w:val="28"/>
          <w:szCs w:val="28"/>
        </w:rPr>
      </w:pPr>
      <w:r w:rsidRPr="0043285E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5529"/>
        <w:gridCol w:w="2409"/>
        <w:gridCol w:w="2410"/>
      </w:tblGrid>
      <w:tr w:rsidR="00B4410E" w:rsidTr="007F0D6F">
        <w:tc>
          <w:tcPr>
            <w:tcW w:w="5529" w:type="dxa"/>
          </w:tcPr>
          <w:p w:rsidR="00B4410E" w:rsidRDefault="00B4410E" w:rsidP="007F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09" w:type="dxa"/>
          </w:tcPr>
          <w:p w:rsidR="00B4410E" w:rsidRDefault="00B4410E" w:rsidP="007F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410" w:type="dxa"/>
          </w:tcPr>
          <w:p w:rsidR="00B4410E" w:rsidRDefault="00B4410E" w:rsidP="007F0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B4410E" w:rsidRPr="00E031F4" w:rsidTr="007F0D6F">
        <w:tc>
          <w:tcPr>
            <w:tcW w:w="5529" w:type="dxa"/>
          </w:tcPr>
          <w:p w:rsidR="00B4410E" w:rsidRPr="000C0077" w:rsidRDefault="00B4410E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</w:rPr>
            </w:pPr>
            <w:r w:rsidRPr="000C0077">
              <w:rPr>
                <w:rStyle w:val="a6"/>
                <w:color w:val="000000" w:themeColor="text1"/>
              </w:rPr>
              <w:t>1.Организационный момент.</w:t>
            </w: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bCs/>
                <w:color w:val="000000" w:themeColor="text1"/>
              </w:rPr>
            </w:pPr>
            <w:r w:rsidRPr="000C0077">
              <w:rPr>
                <w:rStyle w:val="a6"/>
                <w:b w:val="0"/>
                <w:color w:val="000000" w:themeColor="text1"/>
              </w:rPr>
              <w:t xml:space="preserve"> </w:t>
            </w:r>
            <w:r w:rsidRPr="000C0077">
              <w:rPr>
                <w:rStyle w:val="a7"/>
                <w:color w:val="000000" w:themeColor="text1"/>
              </w:rPr>
              <w:t>Приветствие.</w:t>
            </w: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0C0077">
              <w:rPr>
                <w:color w:val="000000" w:themeColor="text1"/>
              </w:rPr>
              <w:t>- Подарили друг другу улыбку, тихо сели.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готовности к уроку.</w:t>
            </w:r>
          </w:p>
          <w:p w:rsidR="00B4410E" w:rsidRPr="000C0077" w:rsidRDefault="00B4410E" w:rsidP="007F0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Долгожданный дан звонок,</w:t>
            </w: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Начинается урок.</w:t>
            </w: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Ножки вместе,</w:t>
            </w: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Спинки ровно</w:t>
            </w:r>
            <w:proofErr w:type="gramStart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уроку все готово.</w:t>
            </w: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Чистописание.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- Чтобы урок прошел плодотворно и интересно, какими должны быть ученики?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детей: 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Значит, мы всем классом должны постараться.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объясните значение слова </w:t>
            </w:r>
            <w:r w:rsidRPr="000C00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Где вообще можно посмотреть значение слов?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 вами уже </w:t>
            </w:r>
            <w:proofErr w:type="gramStart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знаем</w:t>
            </w:r>
            <w:proofErr w:type="gramEnd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выглядит толковый словарь! Перед вами несколько </w:t>
            </w:r>
            <w:proofErr w:type="spellStart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словарей</w:t>
            </w:r>
            <w:proofErr w:type="gramStart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ыберите</w:t>
            </w:r>
            <w:proofErr w:type="spellEnd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тот,который</w:t>
            </w:r>
            <w:proofErr w:type="spellEnd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соответствует нахождению значений слов?!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олодцы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слова класс и группа, если рассматривать их значения, чем являются? 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- А группа - совокупность людей, объединённых общими интересами.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 доске: число, классная работа.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 </w:t>
            </w:r>
            <w:proofErr w:type="spellStart"/>
            <w:r w:rsidRPr="009E6F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</w:t>
            </w:r>
            <w:proofErr w:type="spellEnd"/>
            <w:r w:rsidRPr="009E6F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9E6F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</w:t>
            </w:r>
            <w:proofErr w:type="spellEnd"/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Группа </w:t>
            </w:r>
            <w:proofErr w:type="spellStart"/>
            <w:r w:rsidRPr="009E6F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пп</w:t>
            </w:r>
            <w:proofErr w:type="spellEnd"/>
            <w:r w:rsidRPr="009E6F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9E6F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пп</w:t>
            </w:r>
            <w:proofErr w:type="spellEnd"/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вы думаете, почему на чистописание я взяла именно такие буквосочетания - </w:t>
            </w:r>
            <w:proofErr w:type="spellStart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У: Встречаются в данных словах двойные согласные. 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Вспомним написание строчных букв с, п.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доске начала писать пословицу, но не закончила. Помогите мне. 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одному не под силу, то легко (коллективу).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Объясните значение пословицы.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Напишите пословицу в тетради. 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объясняет, что такое коллектив.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–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объединенные общими идеями и интересами.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коллектив, класс, группа.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похожи эти слова?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Посмотрите внимательно на эти слова, подумайте какова тема нашего сегодняшнего урока?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A325E0">
              <w:rPr>
                <w:color w:val="000000" w:themeColor="text1"/>
                <w:sz w:val="28"/>
                <w:szCs w:val="28"/>
              </w:rPr>
              <w:t xml:space="preserve">Сегодня на уроке мы постараемся запомнить больше слов с </w:t>
            </w:r>
            <w:proofErr w:type="gramStart"/>
            <w:r w:rsidRPr="00A325E0">
              <w:rPr>
                <w:color w:val="000000" w:themeColor="text1"/>
                <w:sz w:val="28"/>
                <w:szCs w:val="28"/>
              </w:rPr>
              <w:t>удвоенными</w:t>
            </w:r>
            <w:proofErr w:type="gramEnd"/>
            <w:r w:rsidRPr="00A325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25E0">
              <w:rPr>
                <w:color w:val="000000" w:themeColor="text1"/>
                <w:sz w:val="28"/>
                <w:szCs w:val="28"/>
              </w:rPr>
              <w:t>согл</w:t>
            </w:r>
            <w:proofErr w:type="spellEnd"/>
            <w:r w:rsidRPr="00A325E0">
              <w:rPr>
                <w:color w:val="000000" w:themeColor="text1"/>
                <w:sz w:val="28"/>
                <w:szCs w:val="28"/>
              </w:rPr>
              <w:t>. И научимся их  переносить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Найдите в тетради слова, которые мы уже записали и подчеркните удвоенную согласную,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там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где она нам встретилась.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Работа по теме урока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каких случаях мы должны писать двойную согласную?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сможете ли вы ответить на этот вопрос, работая в группах? 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делится на 3 группы. Каждая группа получает задание на карточке.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транскрипцию слова, которое у вас на карточке.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90875" cy="581025"/>
                  <wp:effectExtent l="19050" t="0" r="9525" b="0"/>
                  <wp:docPr id="5" name="Рисунок 1" descr="http://festival.1september.ru/articles/62008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2008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выполнения задания выходит с каждой группы 1 ученик и карточку крепит на доску.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Проверим коллективом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равильность выполнения задания (с интерактивной доской)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Чётко произнесём слова.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Как произносится согласный звук на месте двойных согласных?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Двойная согласная, долгий звук при произношении.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Итак, когда же нужно писать двойные согласные буквы в </w:t>
            </w:r>
            <w:proofErr w:type="gramStart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 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произношении обозначается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долгий звук?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 в тетради транскрипции этих слов.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 мы обозначаем 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письме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долгий звук?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rStyle w:val="a6"/>
                <w:b w:val="0"/>
                <w:bCs w:val="0"/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rStyle w:val="a6"/>
                <w:b w:val="0"/>
                <w:bCs w:val="0"/>
                <w:color w:val="000000" w:themeColor="text1"/>
              </w:rPr>
            </w:pPr>
            <w:r>
              <w:rPr>
                <w:rStyle w:val="a6"/>
                <w:b w:val="0"/>
                <w:bCs w:val="0"/>
                <w:color w:val="000000" w:themeColor="text1"/>
              </w:rPr>
              <w:t>Физкультминутка (интерактивная)!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rStyle w:val="a6"/>
                <w:b w:val="0"/>
                <w:bCs w:val="0"/>
                <w:color w:val="000000" w:themeColor="text1"/>
              </w:rPr>
            </w:pPr>
            <w:r>
              <w:rPr>
                <w:rStyle w:val="a6"/>
                <w:b w:val="0"/>
                <w:bCs w:val="0"/>
                <w:color w:val="000000" w:themeColor="text1"/>
              </w:rPr>
              <w:t>Как проверить написания двойных согласных?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rStyle w:val="a6"/>
                <w:b w:val="0"/>
                <w:bCs w:val="0"/>
                <w:color w:val="000000" w:themeColor="text1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Закрепление.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Следующее задание выполняете в парах.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 выполнить задание, не споря и не ссорясь.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От основ данных существительных образуйте однокоренные прилагательные. Напишите в тетради.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38500" cy="238125"/>
                  <wp:effectExtent l="19050" t="0" r="0" b="0"/>
                  <wp:docPr id="6" name="Рисунок 4" descr="http://festival.1september.ru/articles/620086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20086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</w:t>
            </w:r>
            <w:proofErr w:type="gramStart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свою запись с образцом)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выделим корень в словах.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 заметили?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в однокоренных словах тоже будет писаться удвоенная согласная.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5.Работа по учебнику с.38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зад.24.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Посмотрите внимательно на рисунки. Скажите, пожалуйста: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Какими видами спорта занимаются дети?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общего в написании сло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подписей к этим рисункам?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одним словом: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Популярная игра на льду.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арная спортивная игра маленьким мячом, который перебрасывается ракеткой через сетку.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бег.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4.Стиль спортивного плавания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 водоём, сооружённый для плавания.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 вирусное заболевание.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 эти слова. Что общего в этих словах?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Запишите слова в тетрадь, через запятую.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Данные слова с двойными согласными в </w:t>
            </w:r>
            <w:proofErr w:type="gramStart"/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корне слова</w:t>
            </w:r>
            <w:proofErr w:type="gramEnd"/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заимствованы из других языков - греческого, латинского, французского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них согласный звук произносится быстро, но тоже обозначается на письме двумя одинаковыми буквами. 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Произнесём слова.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вывод можем сделать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из данных  слов мы найдем в словаре?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словарные слова!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наши словарики,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выделяем орфограмму зеленой пастой.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слово лишнее?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Грип</w:t>
            </w:r>
            <w:proofErr w:type="gramStart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заболевание, а остальные слова относятся к спорту.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Логически как можно связать спорт и грипп?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У: Если будешь заниматься спортом, то не будешь болеть.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Обычно с конца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феврале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начинается эпидемия гриппа. 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Вспомним 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меры профилактики: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Прием витаминов, для повышения иммунитета.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2. Употребление продуктов, содержащих большое количество фитонцидов (лук, чеснок).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3. Ношение маски.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4. Частое проветривание помещений, влажная уборка.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за звери изображены на слайде?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для глаз.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Работа с учебником: с 38,зад.26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 предложение. Запишите его…</w:t>
            </w:r>
          </w:p>
          <w:p w:rsidR="00B4410E" w:rsidRPr="00C476D0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Мне нравятся виды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…, …., ….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карточкам.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вас на партах лежат карточки с изображением символики олимпийских игр в Сочи 2014,у каждого разные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кого заяц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тот списывает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вставляя пропущенные буквы, подчеркивает орфограмму «Двойные согласные».</w:t>
            </w:r>
          </w:p>
          <w:p w:rsidR="00B4410E" w:rsidRPr="009E6F3C" w:rsidRDefault="00B4410E" w:rsidP="007F0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класс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учусь во втором </w:t>
            </w:r>
            <w:proofErr w:type="spellStart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кла___е</w:t>
            </w:r>
            <w:proofErr w:type="spellEnd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 нас дружный </w:t>
            </w:r>
            <w:proofErr w:type="spellStart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ко___ектив</w:t>
            </w:r>
            <w:proofErr w:type="spellEnd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су___оту</w:t>
            </w:r>
            <w:proofErr w:type="spellEnd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ходим </w:t>
            </w:r>
            <w:proofErr w:type="gramStart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ба___ейн</w:t>
            </w:r>
            <w:proofErr w:type="spellEnd"/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46F8B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кого белый медвежонок: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Вставьте пропущенные слова по смыслу. Подчеркните орфограмму «Двойные согласные».</w:t>
            </w:r>
          </w:p>
          <w:p w:rsidR="00B4410E" w:rsidRDefault="00B4410E" w:rsidP="007F0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9E6F3C" w:rsidRDefault="00B4410E" w:rsidP="007F0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семья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Мы любим спорт. Папа любит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…, мама играет в …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вместе идем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 Поэтому не болеем …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для справок: хокк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суббота, гриппом, теннис, бассейн.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59E" w:rsidRDefault="009B659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59E" w:rsidRDefault="009B659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кого леопард!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нужно составит текст на тему спорт,  используя слова с удвоенными согласными. Выделить орфограмму «Двойные согласные».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пользоваться словарем!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647175" w:rsidRDefault="00B4410E" w:rsidP="007F0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Итог урока.</w:t>
            </w: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Над какой орфограммой работали?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Когда в словах пишутся двойные согласные?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- А если заимствованные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(иноязычные)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проверить такие слова?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Pr="00647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задание.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B4410E" w:rsidRPr="00A325E0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t>1</w:t>
            </w:r>
            <w:r w:rsidRPr="00A325E0">
              <w:rPr>
                <w:rStyle w:val="a6"/>
                <w:color w:val="000000" w:themeColor="text1"/>
                <w:sz w:val="28"/>
                <w:szCs w:val="28"/>
              </w:rPr>
              <w:t>)</w:t>
            </w:r>
            <w:r w:rsidRPr="00A325E0">
              <w:rPr>
                <w:rStyle w:val="a6"/>
                <w:b w:val="0"/>
                <w:color w:val="000000" w:themeColor="text1"/>
                <w:sz w:val="28"/>
                <w:szCs w:val="28"/>
              </w:rPr>
              <w:t>Творческое задание</w:t>
            </w:r>
            <w:proofErr w:type="gramStart"/>
            <w:r w:rsidRPr="00A325E0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A325E0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A325E0">
              <w:rPr>
                <w:color w:val="000000" w:themeColor="text1"/>
                <w:sz w:val="28"/>
                <w:szCs w:val="28"/>
              </w:rPr>
              <w:t>Представьте  себя корреспондентами и напишите  заметку в школьную газету на  тему</w:t>
            </w:r>
            <w:r>
              <w:rPr>
                <w:color w:val="000000" w:themeColor="text1"/>
                <w:sz w:val="28"/>
                <w:szCs w:val="28"/>
              </w:rPr>
              <w:t xml:space="preserve"> «Олимпиада в Сочи 2014»</w:t>
            </w:r>
            <w:r w:rsidRPr="00A325E0">
              <w:rPr>
                <w:color w:val="000000" w:themeColor="text1"/>
                <w:sz w:val="28"/>
                <w:szCs w:val="28"/>
              </w:rPr>
              <w:t>. Можно подобрать к написанному иллюстрацию</w:t>
            </w:r>
            <w:r>
              <w:rPr>
                <w:color w:val="000000" w:themeColor="text1"/>
                <w:sz w:val="28"/>
                <w:szCs w:val="28"/>
              </w:rPr>
              <w:t xml:space="preserve"> или нарисовать рисунок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325E0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Pr="00A325E0">
              <w:rPr>
                <w:color w:val="000000" w:themeColor="text1"/>
                <w:sz w:val="28"/>
                <w:szCs w:val="28"/>
              </w:rPr>
              <w:t xml:space="preserve"> но вы должны употребить слова с удвоенными согласными.</w:t>
            </w:r>
          </w:p>
          <w:p w:rsidR="00B4410E" w:rsidRPr="002331EB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2331EB">
              <w:rPr>
                <w:rStyle w:val="a6"/>
                <w:color w:val="000000" w:themeColor="text1"/>
                <w:sz w:val="28"/>
                <w:szCs w:val="28"/>
              </w:rPr>
              <w:t>2)</w:t>
            </w:r>
            <w:r w:rsidRPr="00A325E0">
              <w:rPr>
                <w:rStyle w:val="a6"/>
                <w:b w:val="0"/>
                <w:color w:val="000000" w:themeColor="text1"/>
                <w:sz w:val="28"/>
                <w:szCs w:val="28"/>
              </w:rPr>
              <w:t>Те, кто допускает ошибки, вам нужно потренироваться, вы выполните</w:t>
            </w:r>
            <w:r>
              <w:rPr>
                <w:color w:val="000000" w:themeColor="text1"/>
                <w:sz w:val="28"/>
                <w:szCs w:val="28"/>
              </w:rPr>
              <w:t xml:space="preserve"> упражнение № 28, стр.39</w:t>
            </w:r>
            <w:r>
              <w:rPr>
                <w:rStyle w:val="a6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д</w:t>
            </w:r>
            <w:r w:rsidRPr="00A325E0">
              <w:rPr>
                <w:rStyle w:val="a6"/>
                <w:b w:val="0"/>
                <w:color w:val="000000" w:themeColor="text1"/>
                <w:sz w:val="28"/>
                <w:szCs w:val="28"/>
              </w:rPr>
              <w:t>ополнительно,если</w:t>
            </w:r>
            <w:proofErr w:type="spellEnd"/>
            <w:r w:rsidRPr="00A325E0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325E0">
              <w:rPr>
                <w:rStyle w:val="a6"/>
                <w:b w:val="0"/>
                <w:color w:val="000000" w:themeColor="text1"/>
                <w:sz w:val="28"/>
                <w:szCs w:val="28"/>
              </w:rPr>
              <w:t>захотите</w:t>
            </w:r>
            <w:proofErr w:type="gramEnd"/>
            <w:r w:rsidRPr="00A325E0">
              <w:rPr>
                <w:rStyle w:val="a6"/>
                <w:b w:val="0"/>
                <w:color w:val="000000" w:themeColor="text1"/>
                <w:sz w:val="28"/>
                <w:szCs w:val="28"/>
              </w:rPr>
              <w:t xml:space="preserve"> можете выполнить творческое задание</w:t>
            </w:r>
            <w:r w:rsidRPr="00A325E0">
              <w:rPr>
                <w:rStyle w:val="a6"/>
                <w:color w:val="000000" w:themeColor="text1"/>
                <w:sz w:val="28"/>
                <w:szCs w:val="28"/>
              </w:rPr>
              <w:t>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10E" w:rsidRPr="00B4410E" w:rsidRDefault="00B4410E" w:rsidP="00B441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Pr="00B44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647175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 какой темой 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работали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цели ставили  для себя?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A325E0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A325E0">
              <w:rPr>
                <w:color w:val="000000" w:themeColor="text1"/>
                <w:sz w:val="28"/>
                <w:szCs w:val="28"/>
              </w:rPr>
              <w:t xml:space="preserve">На наших линейках </w:t>
            </w:r>
            <w:proofErr w:type="gramStart"/>
            <w:r w:rsidRPr="00A325E0">
              <w:rPr>
                <w:color w:val="000000" w:themeColor="text1"/>
                <w:sz w:val="28"/>
                <w:szCs w:val="28"/>
              </w:rPr>
              <w:t>покажите с помощью крестика как прошел</w:t>
            </w:r>
            <w:proofErr w:type="gramEnd"/>
            <w:r w:rsidRPr="00A325E0">
              <w:rPr>
                <w:color w:val="000000" w:themeColor="text1"/>
                <w:sz w:val="28"/>
                <w:szCs w:val="28"/>
              </w:rPr>
              <w:t xml:space="preserve"> урок</w:t>
            </w:r>
          </w:p>
          <w:p w:rsidR="00B4410E" w:rsidRPr="00A325E0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A325E0">
              <w:rPr>
                <w:color w:val="000000" w:themeColor="text1"/>
                <w:sz w:val="28"/>
                <w:szCs w:val="28"/>
              </w:rPr>
              <w:t>Вверху крести</w:t>
            </w:r>
            <w:proofErr w:type="gramStart"/>
            <w:r w:rsidRPr="00A325E0">
              <w:rPr>
                <w:color w:val="000000" w:themeColor="text1"/>
                <w:sz w:val="28"/>
                <w:szCs w:val="28"/>
              </w:rPr>
              <w:t>к-</w:t>
            </w:r>
            <w:proofErr w:type="gramEnd"/>
            <w:r w:rsidRPr="00A325E0">
              <w:rPr>
                <w:color w:val="000000" w:themeColor="text1"/>
                <w:sz w:val="28"/>
                <w:szCs w:val="28"/>
              </w:rPr>
              <w:t xml:space="preserve"> все </w:t>
            </w:r>
            <w:proofErr w:type="spellStart"/>
            <w:r w:rsidRPr="00A325E0">
              <w:rPr>
                <w:color w:val="000000" w:themeColor="text1"/>
                <w:sz w:val="28"/>
                <w:szCs w:val="28"/>
              </w:rPr>
              <w:t>получилось,не</w:t>
            </w:r>
            <w:proofErr w:type="spellEnd"/>
            <w:r w:rsidRPr="00A325E0">
              <w:rPr>
                <w:color w:val="000000" w:themeColor="text1"/>
                <w:sz w:val="28"/>
                <w:szCs w:val="28"/>
              </w:rPr>
              <w:t xml:space="preserve"> было затруднений</w:t>
            </w:r>
          </w:p>
          <w:p w:rsidR="00B4410E" w:rsidRPr="00A325E0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A325E0">
              <w:rPr>
                <w:color w:val="000000" w:themeColor="text1"/>
                <w:sz w:val="28"/>
                <w:szCs w:val="28"/>
              </w:rPr>
              <w:t>Середина линейк</w:t>
            </w:r>
            <w:proofErr w:type="gramStart"/>
            <w:r w:rsidRPr="00A325E0">
              <w:rPr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A325E0">
              <w:rPr>
                <w:color w:val="000000" w:themeColor="text1"/>
                <w:sz w:val="28"/>
                <w:szCs w:val="28"/>
              </w:rPr>
              <w:t xml:space="preserve"> чаще все </w:t>
            </w:r>
            <w:proofErr w:type="spellStart"/>
            <w:r w:rsidRPr="00A325E0">
              <w:rPr>
                <w:color w:val="000000" w:themeColor="text1"/>
                <w:sz w:val="28"/>
                <w:szCs w:val="28"/>
              </w:rPr>
              <w:t>получается,но</w:t>
            </w:r>
            <w:proofErr w:type="spellEnd"/>
            <w:r w:rsidRPr="00A325E0">
              <w:rPr>
                <w:color w:val="000000" w:themeColor="text1"/>
                <w:sz w:val="28"/>
                <w:szCs w:val="28"/>
              </w:rPr>
              <w:t xml:space="preserve"> допускаю ошибки</w:t>
            </w:r>
          </w:p>
          <w:p w:rsidR="00B4410E" w:rsidRPr="00A325E0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A325E0">
              <w:rPr>
                <w:color w:val="000000" w:themeColor="text1"/>
                <w:sz w:val="28"/>
                <w:szCs w:val="28"/>
              </w:rPr>
              <w:t>Низ линейк</w:t>
            </w:r>
            <w:proofErr w:type="gramStart"/>
            <w:r w:rsidRPr="00A325E0">
              <w:rPr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A325E0">
              <w:rPr>
                <w:color w:val="000000" w:themeColor="text1"/>
                <w:sz w:val="28"/>
                <w:szCs w:val="28"/>
              </w:rPr>
              <w:t xml:space="preserve"> остались </w:t>
            </w:r>
            <w:proofErr w:type="spellStart"/>
            <w:r w:rsidRPr="00A325E0">
              <w:rPr>
                <w:color w:val="000000" w:themeColor="text1"/>
                <w:sz w:val="28"/>
                <w:szCs w:val="28"/>
              </w:rPr>
              <w:t>вопросы,часто</w:t>
            </w:r>
            <w:proofErr w:type="spellEnd"/>
            <w:r w:rsidRPr="00A325E0">
              <w:rPr>
                <w:color w:val="000000" w:themeColor="text1"/>
                <w:sz w:val="28"/>
                <w:szCs w:val="28"/>
              </w:rPr>
              <w:t xml:space="preserve"> затрудняюсь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  <w:r w:rsidRPr="002331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0C0077">
              <w:rPr>
                <w:color w:val="000000" w:themeColor="text1"/>
              </w:rPr>
              <w:t> </w:t>
            </w:r>
          </w:p>
          <w:p w:rsidR="00B4410E" w:rsidRPr="000C0077" w:rsidRDefault="00B4410E" w:rsidP="007F0D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0C0077">
              <w:rPr>
                <w:color w:val="000000" w:themeColor="text1"/>
              </w:rPr>
              <w:lastRenderedPageBreak/>
              <w:t>Учащиеся получают эмоциональный настрой на восприятие.</w:t>
            </w: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0C0077">
              <w:rPr>
                <w:color w:val="000000" w:themeColor="text1"/>
              </w:rPr>
              <w:t> </w:t>
            </w: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0C0077">
              <w:rPr>
                <w:color w:val="000000" w:themeColor="text1"/>
              </w:rPr>
              <w:t> </w:t>
            </w: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думающие 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работоспособные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внимательные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аккуратные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дружные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- комната для занятий в школе. (1 значение)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- группа учеников, обучающихся совместно в школе. (2 значение)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когда тебе все нравиться (3 значение)</w:t>
            </w: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10E" w:rsidRPr="000C0077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толковом словаре</w:t>
            </w: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0C0077">
              <w:rPr>
                <w:rStyle w:val="a6"/>
                <w:color w:val="000000" w:themeColor="text1"/>
              </w:rPr>
              <w:t> </w:t>
            </w:r>
            <w:r w:rsidRPr="000C0077">
              <w:t>Синонимами.</w:t>
            </w: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0C0077">
              <w:rPr>
                <w:rStyle w:val="a6"/>
                <w:color w:val="000000" w:themeColor="text1"/>
              </w:rPr>
              <w:t> </w:t>
            </w: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0C0077">
              <w:rPr>
                <w:rStyle w:val="a6"/>
                <w:color w:val="000000" w:themeColor="text1"/>
              </w:rPr>
              <w:lastRenderedPageBreak/>
              <w:t> </w:t>
            </w: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0C0077">
              <w:rPr>
                <w:rStyle w:val="a6"/>
                <w:color w:val="000000" w:themeColor="text1"/>
              </w:rPr>
              <w:t> </w:t>
            </w: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561A7F" w:rsidRDefault="00B4410E" w:rsidP="007F0D6F">
            <w:pPr>
              <w:pStyle w:val="a5"/>
              <w:spacing w:before="0" w:beforeAutospacing="0"/>
            </w:pPr>
            <w:r w:rsidRPr="009E6F3C">
              <w:t>Синонимы, двойная согласная, являются именем существительным.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Слова с удвоенными согласными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Подчеркивают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Записывают транскрипцию на карточках.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0C0077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Долго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Двойные согласные пишутся в словах там, где слышится долгий согласный звук.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 w:rsidRPr="00561A7F">
              <w:rPr>
                <w:noProof/>
                <w:color w:val="000000" w:themeColor="text1"/>
              </w:rPr>
              <w:drawing>
                <wp:inline distT="0" distB="0" distL="0" distR="0">
                  <wp:extent cx="1276350" cy="247650"/>
                  <wp:effectExtent l="19050" t="0" r="0" b="0"/>
                  <wp:docPr id="7" name="Рисунок 2" descr="http://festival.1september.ru/articles/620086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20086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Двумя одинаковыми буквами.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Слова с двойными согласными нужно запомнить.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- классный, коллектив - коллективный, группа - групповой.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образовании однокоренных слов двойные согласные корня сохраняются.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Бег, плавание, теннис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Удвоенная согласная</w:t>
            </w:r>
          </w:p>
          <w:p w:rsidR="00B4410E" w:rsidRDefault="00B4410E" w:rsidP="007F0D6F">
            <w:pPr>
              <w:pStyle w:val="a5"/>
              <w:spacing w:before="0" w:before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Хоккей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Теннис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Кросс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Брасс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Бассейн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грипп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двойные согласные в </w:t>
            </w:r>
            <w:proofErr w:type="gramStart"/>
            <w:r>
              <w:rPr>
                <w:color w:val="000000" w:themeColor="text1"/>
              </w:rPr>
              <w:t>корне слова</w:t>
            </w:r>
            <w:proofErr w:type="gramEnd"/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Произносят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Правописание данных слов необходимо запомнить или проверить по словарю.</w:t>
            </w:r>
          </w:p>
          <w:p w:rsidR="00B4410E" w:rsidRPr="007A1201" w:rsidRDefault="00B4410E" w:rsidP="007F0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Теннис, кросс, брасс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Записывают в свои словарики.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Называют меры профилактики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Талисманы Олимпийских игр в Сочи - 2014:</w:t>
            </w:r>
          </w:p>
          <w:p w:rsidR="00B4410E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медвежонок, Заяц и Леопард.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Сначала высказывают устно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 xml:space="preserve"> затем записывают.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Выполняют </w:t>
            </w:r>
            <w:proofErr w:type="spellStart"/>
            <w:r>
              <w:rPr>
                <w:color w:val="000000" w:themeColor="text1"/>
              </w:rPr>
              <w:t>разноуровневые</w:t>
            </w:r>
            <w:proofErr w:type="spellEnd"/>
            <w:r>
              <w:rPr>
                <w:color w:val="000000" w:themeColor="text1"/>
              </w:rPr>
              <w:t xml:space="preserve"> задания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9B659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B659E">
              <w:rPr>
                <w:noProof/>
                <w:color w:val="000000" w:themeColor="text1"/>
              </w:rPr>
              <w:drawing>
                <wp:inline distT="0" distB="0" distL="0" distR="0">
                  <wp:extent cx="792480" cy="990600"/>
                  <wp:effectExtent l="19050" t="0" r="762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9B659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B659E">
              <w:rPr>
                <w:noProof/>
                <w:color w:val="000000" w:themeColor="text1"/>
              </w:rPr>
              <w:drawing>
                <wp:inline distT="0" distB="0" distL="0" distR="0">
                  <wp:extent cx="828310" cy="1038225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397" cy="1037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9B659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B659E">
              <w:rPr>
                <w:noProof/>
                <w:color w:val="000000" w:themeColor="text1"/>
              </w:rPr>
              <w:drawing>
                <wp:inline distT="0" distB="0" distL="0" distR="0">
                  <wp:extent cx="800100" cy="1000125"/>
                  <wp:effectExtent l="1905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«Двойные согласные».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Долгий звук при произношении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</w:pPr>
            <w:r w:rsidRPr="009E6F3C">
              <w:t>В них согласный звук произносится быстро, но тоже обозначается на письме двумя одинаковыми буквами.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</w:pPr>
          </w:p>
          <w:p w:rsidR="00B4410E" w:rsidRPr="009E6F3C" w:rsidRDefault="00B4410E" w:rsidP="007F0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175">
              <w:rPr>
                <w:rFonts w:ascii="Times New Roman" w:hAnsi="Times New Roman" w:cs="Times New Roman"/>
              </w:rPr>
              <w:t>Нет,</w:t>
            </w:r>
            <w:r w:rsidRPr="00647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нужно запомнить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</w:t>
            </w:r>
            <w:r w:rsidRPr="009E6F3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 в словаре.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Двойные согласные</w:t>
            </w: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B4410E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Запомнить написание слов с двойными согласными</w:t>
            </w:r>
          </w:p>
          <w:p w:rsidR="00B4410E" w:rsidRPr="000C0077" w:rsidRDefault="00B4410E" w:rsidP="007F0D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B4410E" w:rsidRPr="00E031F4" w:rsidRDefault="00B4410E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86873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E031F4">
              <w:rPr>
                <w:rStyle w:val="a6"/>
                <w:color w:val="000000" w:themeColor="text1"/>
                <w:sz w:val="28"/>
                <w:szCs w:val="28"/>
              </w:rPr>
              <w:t>Личностные:</w:t>
            </w:r>
            <w:r w:rsidRPr="00E031F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86873">
              <w:rPr>
                <w:color w:val="000000" w:themeColor="text1"/>
                <w:sz w:val="28"/>
                <w:szCs w:val="28"/>
              </w:rPr>
              <w:t>выражать свои эмоции, понимать эмоции других людей</w:t>
            </w:r>
          </w:p>
          <w:p w:rsidR="00A86873" w:rsidRP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A86873">
              <w:rPr>
                <w:b/>
                <w:color w:val="000000" w:themeColor="text1"/>
                <w:sz w:val="28"/>
                <w:szCs w:val="28"/>
              </w:rPr>
              <w:t>Предметные:</w:t>
            </w: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Воспринимать на слух тексты в исполнении учителя</w:t>
            </w: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86873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Регулятивные:</w:t>
            </w: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311C5">
              <w:rPr>
                <w:color w:val="000000" w:themeColor="text1"/>
                <w:sz w:val="28"/>
                <w:szCs w:val="28"/>
              </w:rPr>
              <w:t>Определять и формулировать цель деятельности</w:t>
            </w: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9311C5" w:rsidRPr="009311C5" w:rsidRDefault="009311C5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86873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Коммуникативные: </w:t>
            </w:r>
            <w:r w:rsidRPr="009311C5">
              <w:rPr>
                <w:color w:val="000000" w:themeColor="text1"/>
                <w:sz w:val="28"/>
                <w:szCs w:val="28"/>
              </w:rPr>
              <w:t>оформлять свои мысли  в устной форме</w:t>
            </w: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Предметные:</w:t>
            </w:r>
          </w:p>
          <w:p w:rsidR="00A86873" w:rsidRPr="00A86873" w:rsidRDefault="00A86873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6873">
              <w:rPr>
                <w:color w:val="000000" w:themeColor="text1"/>
                <w:sz w:val="28"/>
                <w:szCs w:val="28"/>
              </w:rPr>
              <w:t>Пользоваться справочной литературой</w:t>
            </w:r>
            <w:proofErr w:type="gramStart"/>
            <w:r w:rsidRPr="00A86873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A86873">
              <w:rPr>
                <w:color w:val="000000" w:themeColor="text1"/>
                <w:sz w:val="28"/>
                <w:szCs w:val="28"/>
              </w:rPr>
              <w:t>а именно словарём</w:t>
            </w: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Предметные:</w:t>
            </w:r>
          </w:p>
          <w:p w:rsidR="00A86873" w:rsidRPr="009311C5" w:rsidRDefault="009311C5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311C5">
              <w:rPr>
                <w:color w:val="000000" w:themeColor="text1"/>
                <w:sz w:val="28"/>
                <w:szCs w:val="28"/>
              </w:rPr>
              <w:t xml:space="preserve">дополнять предложения </w:t>
            </w:r>
          </w:p>
          <w:p w:rsidR="009311C5" w:rsidRPr="009311C5" w:rsidRDefault="009311C5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Познавательны: </w:t>
            </w:r>
          </w:p>
          <w:p w:rsidR="009311C5" w:rsidRPr="009311C5" w:rsidRDefault="009311C5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311C5">
              <w:rPr>
                <w:color w:val="000000" w:themeColor="text1"/>
                <w:sz w:val="28"/>
                <w:szCs w:val="28"/>
              </w:rPr>
              <w:t xml:space="preserve">Делать выводы в результате совместной работы </w:t>
            </w: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Регулятивные: </w:t>
            </w:r>
          </w:p>
          <w:p w:rsidR="009311C5" w:rsidRDefault="009311C5" w:rsidP="009311C5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311C5">
              <w:rPr>
                <w:color w:val="000000" w:themeColor="text1"/>
                <w:sz w:val="28"/>
                <w:szCs w:val="28"/>
              </w:rPr>
              <w:t>Определять и формулировать цель деятельности</w:t>
            </w:r>
            <w:r>
              <w:rPr>
                <w:color w:val="000000" w:themeColor="text1"/>
                <w:sz w:val="28"/>
                <w:szCs w:val="28"/>
              </w:rPr>
              <w:t xml:space="preserve"> на уроке с помощью учителя</w:t>
            </w: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Коммуникативные:</w:t>
            </w:r>
          </w:p>
          <w:p w:rsidR="00A86873" w:rsidRPr="009311C5" w:rsidRDefault="009311C5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311C5">
              <w:rPr>
                <w:color w:val="000000" w:themeColor="text1"/>
                <w:sz w:val="28"/>
                <w:szCs w:val="28"/>
              </w:rPr>
              <w:t>договариваться с одноклассникам, учиться работать в парах</w:t>
            </w:r>
            <w:proofErr w:type="gramStart"/>
            <w:r w:rsidRPr="009311C5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311C5">
              <w:rPr>
                <w:color w:val="000000" w:themeColor="text1"/>
                <w:sz w:val="28"/>
                <w:szCs w:val="28"/>
              </w:rPr>
              <w:t xml:space="preserve"> группах</w:t>
            </w:r>
          </w:p>
          <w:p w:rsidR="00A86873" w:rsidRPr="009311C5" w:rsidRDefault="00A86873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9311C5" w:rsidRDefault="009311C5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A86873">
              <w:rPr>
                <w:b/>
                <w:color w:val="000000" w:themeColor="text1"/>
                <w:sz w:val="28"/>
                <w:szCs w:val="28"/>
              </w:rPr>
              <w:t>Предметные:</w:t>
            </w:r>
          </w:p>
          <w:p w:rsidR="00A86873" w:rsidRPr="00A86873" w:rsidRDefault="00A86873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86873">
              <w:rPr>
                <w:color w:val="000000" w:themeColor="text1"/>
                <w:sz w:val="28"/>
                <w:szCs w:val="28"/>
              </w:rPr>
              <w:t xml:space="preserve">Правильно </w:t>
            </w:r>
            <w:r>
              <w:rPr>
                <w:color w:val="000000" w:themeColor="text1"/>
                <w:sz w:val="28"/>
                <w:szCs w:val="28"/>
              </w:rPr>
              <w:t xml:space="preserve">списывать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слова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роверять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написанное,сравнивая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 образцом</w:t>
            </w: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86873" w:rsidRDefault="00A86873" w:rsidP="00A86873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86873" w:rsidRDefault="00A86873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A86873" w:rsidRDefault="00A86873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B4410E" w:rsidRPr="00E031F4" w:rsidRDefault="00D94641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94641">
              <w:rPr>
                <w:b/>
                <w:color w:val="000000" w:themeColor="text1"/>
                <w:sz w:val="28"/>
                <w:szCs w:val="28"/>
              </w:rPr>
              <w:t>Предметные</w:t>
            </w:r>
            <w:proofErr w:type="gramEnd"/>
            <w:r w:rsidRPr="00D94641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видеть в словах орфограмму</w:t>
            </w:r>
            <w:r w:rsidR="00B4410E" w:rsidRPr="00E031F4">
              <w:rPr>
                <w:color w:val="000000" w:themeColor="text1"/>
                <w:sz w:val="28"/>
                <w:szCs w:val="28"/>
              </w:rPr>
              <w:t> </w:t>
            </w:r>
          </w:p>
          <w:p w:rsidR="00B4410E" w:rsidRPr="00E031F4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E031F4">
              <w:rPr>
                <w:color w:val="000000" w:themeColor="text1"/>
                <w:sz w:val="28"/>
                <w:szCs w:val="28"/>
              </w:rPr>
              <w:t> </w:t>
            </w:r>
          </w:p>
          <w:p w:rsidR="00B4410E" w:rsidRPr="00E031F4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E031F4">
              <w:rPr>
                <w:color w:val="000000" w:themeColor="text1"/>
                <w:sz w:val="28"/>
                <w:szCs w:val="28"/>
              </w:rPr>
              <w:t> </w:t>
            </w:r>
          </w:p>
          <w:p w:rsidR="00B4410E" w:rsidRPr="00E031F4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E031F4">
              <w:rPr>
                <w:color w:val="000000" w:themeColor="text1"/>
                <w:sz w:val="28"/>
                <w:szCs w:val="28"/>
              </w:rPr>
              <w:t> </w:t>
            </w:r>
          </w:p>
          <w:p w:rsidR="00B4410E" w:rsidRPr="00E031F4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E031F4">
              <w:rPr>
                <w:color w:val="000000" w:themeColor="text1"/>
                <w:sz w:val="28"/>
                <w:szCs w:val="28"/>
              </w:rPr>
              <w:t> </w:t>
            </w:r>
          </w:p>
          <w:p w:rsidR="00B4410E" w:rsidRPr="00E031F4" w:rsidRDefault="00B4410E" w:rsidP="007F0D6F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B4410E" w:rsidRPr="00E031F4" w:rsidRDefault="00B4410E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B4410E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color w:val="000000" w:themeColor="text1"/>
                <w:sz w:val="28"/>
                <w:szCs w:val="28"/>
              </w:rPr>
              <w:t>Предметные:</w:t>
            </w: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Подбирать однокоренные слова</w:t>
            </w:r>
          </w:p>
          <w:p w:rsidR="00D94641" w:rsidRDefault="00D94641" w:rsidP="00D94641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Коммуникативные:</w:t>
            </w:r>
          </w:p>
          <w:p w:rsidR="00D94641" w:rsidRPr="009311C5" w:rsidRDefault="00D94641" w:rsidP="00D94641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311C5">
              <w:rPr>
                <w:color w:val="000000" w:themeColor="text1"/>
                <w:sz w:val="28"/>
                <w:szCs w:val="28"/>
              </w:rPr>
              <w:t>договариваться с одноклассникам, учиться работать в парах</w:t>
            </w:r>
            <w:proofErr w:type="gramStart"/>
            <w:r w:rsidRPr="009311C5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311C5">
              <w:rPr>
                <w:color w:val="000000" w:themeColor="text1"/>
                <w:sz w:val="28"/>
                <w:szCs w:val="28"/>
              </w:rPr>
              <w:t xml:space="preserve"> группах</w:t>
            </w: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  <w:r w:rsidRPr="00E031F4">
              <w:rPr>
                <w:rStyle w:val="a6"/>
                <w:color w:val="000000" w:themeColor="text1"/>
                <w:sz w:val="28"/>
                <w:szCs w:val="28"/>
              </w:rPr>
              <w:t>Коммуникативные</w:t>
            </w:r>
            <w:r w:rsidRPr="00E031F4">
              <w:rPr>
                <w:color w:val="000000" w:themeColor="text1"/>
                <w:sz w:val="28"/>
                <w:szCs w:val="28"/>
              </w:rPr>
              <w:t>: выражать в речи свои мысли и действия</w:t>
            </w: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Pr="00D94641" w:rsidRDefault="00D94641" w:rsidP="007F0D6F">
            <w:pPr>
              <w:pStyle w:val="a5"/>
              <w:spacing w:before="0" w:beforeAutospacing="0"/>
              <w:rPr>
                <w:rStyle w:val="a6"/>
                <w:b w:val="0"/>
                <w:color w:val="000000" w:themeColor="text1"/>
                <w:sz w:val="28"/>
                <w:szCs w:val="28"/>
              </w:rPr>
            </w:pPr>
            <w:r w:rsidRPr="00D94641">
              <w:rPr>
                <w:rStyle w:val="a6"/>
                <w:color w:val="000000" w:themeColor="text1"/>
                <w:sz w:val="28"/>
                <w:szCs w:val="28"/>
              </w:rPr>
              <w:t>Личностные</w:t>
            </w:r>
            <w:r>
              <w:rPr>
                <w:rStyle w:val="a6"/>
                <w:b w:val="0"/>
                <w:color w:val="000000" w:themeColor="text1"/>
                <w:sz w:val="28"/>
                <w:szCs w:val="28"/>
              </w:rPr>
              <w:t>: осознавать роль языка и речи в жизни людей</w:t>
            </w:r>
          </w:p>
          <w:p w:rsidR="00B4410E" w:rsidRPr="00E031F4" w:rsidRDefault="00B4410E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B4410E" w:rsidRDefault="00B4410E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B4410E" w:rsidRPr="00E031F4" w:rsidRDefault="00B4410E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D94641" w:rsidRDefault="00D94641" w:rsidP="007F0D6F">
            <w:pPr>
              <w:pStyle w:val="a5"/>
              <w:spacing w:before="0" w:beforeAutospacing="0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B4410E" w:rsidRDefault="00B4410E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E031F4">
              <w:rPr>
                <w:rStyle w:val="a6"/>
                <w:color w:val="000000" w:themeColor="text1"/>
                <w:sz w:val="28"/>
                <w:szCs w:val="28"/>
              </w:rPr>
              <w:t>Коммуникативные:</w:t>
            </w:r>
            <w:r w:rsidRPr="00E031F4">
              <w:rPr>
                <w:color w:val="000000" w:themeColor="text1"/>
                <w:sz w:val="28"/>
                <w:szCs w:val="28"/>
              </w:rPr>
              <w:t xml:space="preserve"> строить понятные для партнера высказывания</w:t>
            </w:r>
          </w:p>
          <w:p w:rsidR="00D94641" w:rsidRDefault="00D94641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D94641" w:rsidRDefault="00D94641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D94641" w:rsidRDefault="00D94641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D94641" w:rsidRDefault="00D94641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D94641" w:rsidRDefault="00D94641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D94641" w:rsidRDefault="00D94641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D94641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C92729">
              <w:rPr>
                <w:b/>
                <w:color w:val="000000" w:themeColor="text1"/>
                <w:sz w:val="28"/>
                <w:szCs w:val="28"/>
              </w:rPr>
              <w:t>Предметные:</w:t>
            </w:r>
            <w:r>
              <w:rPr>
                <w:color w:val="000000" w:themeColor="text1"/>
                <w:sz w:val="28"/>
                <w:szCs w:val="28"/>
              </w:rPr>
              <w:t xml:space="preserve"> видеть опасные места в словах, видеть в словах изученные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орфограмы</w:t>
            </w:r>
            <w:proofErr w:type="spellEnd"/>
          </w:p>
          <w:p w:rsidR="00D94641" w:rsidRDefault="00D94641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D94641" w:rsidRDefault="00D94641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D94641" w:rsidRDefault="00D94641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D94641" w:rsidRDefault="00D94641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E031F4">
              <w:rPr>
                <w:rStyle w:val="a6"/>
                <w:color w:val="000000" w:themeColor="text1"/>
                <w:sz w:val="28"/>
                <w:szCs w:val="28"/>
              </w:rPr>
              <w:t>Коммуникативные</w:t>
            </w:r>
            <w:r w:rsidRPr="00E031F4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оформлять свои мысли в устной и письменной форме</w:t>
            </w: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C92729">
              <w:rPr>
                <w:b/>
                <w:color w:val="000000" w:themeColor="text1"/>
                <w:sz w:val="28"/>
                <w:szCs w:val="28"/>
              </w:rPr>
              <w:t>Коммуникативные :</w:t>
            </w:r>
            <w:r>
              <w:rPr>
                <w:color w:val="000000" w:themeColor="text1"/>
                <w:sz w:val="28"/>
                <w:szCs w:val="28"/>
              </w:rPr>
              <w:t xml:space="preserve"> слушать и понимать речь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других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ользоваться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приёмами  слушания, фиксировать тему, ключевые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слова</w:t>
            </w: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Предметные: составлять небольшие тексты на заданную тему</w:t>
            </w: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C92729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  <w:p w:rsidR="00C92729" w:rsidRPr="00E031F4" w:rsidRDefault="00C92729" w:rsidP="00D94641">
            <w:pPr>
              <w:pStyle w:val="a5"/>
              <w:spacing w:before="0" w:before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515A7" w:rsidRDefault="001515A7" w:rsidP="00072573"/>
    <w:sectPr w:rsidR="001515A7" w:rsidSect="0088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821"/>
    <w:multiLevelType w:val="hybridMultilevel"/>
    <w:tmpl w:val="3C06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21D9"/>
    <w:multiLevelType w:val="hybridMultilevel"/>
    <w:tmpl w:val="5E2062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BD04A9"/>
    <w:multiLevelType w:val="hybridMultilevel"/>
    <w:tmpl w:val="01627F84"/>
    <w:lvl w:ilvl="0" w:tplc="70B69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10E"/>
    <w:rsid w:val="00072573"/>
    <w:rsid w:val="001515A7"/>
    <w:rsid w:val="0088021A"/>
    <w:rsid w:val="009311C5"/>
    <w:rsid w:val="009B659E"/>
    <w:rsid w:val="00A86873"/>
    <w:rsid w:val="00B4410E"/>
    <w:rsid w:val="00C92729"/>
    <w:rsid w:val="00D94641"/>
    <w:rsid w:val="00FC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0E"/>
    <w:pPr>
      <w:ind w:left="720"/>
      <w:contextualSpacing/>
    </w:pPr>
  </w:style>
  <w:style w:type="table" w:styleId="a4">
    <w:name w:val="Table Grid"/>
    <w:basedOn w:val="a1"/>
    <w:uiPriority w:val="59"/>
    <w:rsid w:val="00B44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4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4410E"/>
    <w:rPr>
      <w:b/>
      <w:bCs/>
    </w:rPr>
  </w:style>
  <w:style w:type="character" w:styleId="a7">
    <w:name w:val="Emphasis"/>
    <w:basedOn w:val="a0"/>
    <w:uiPriority w:val="20"/>
    <w:qFormat/>
    <w:rsid w:val="00B4410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4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Lexa</cp:lastModifiedBy>
  <cp:revision>10</cp:revision>
  <dcterms:created xsi:type="dcterms:W3CDTF">2013-02-11T20:25:00Z</dcterms:created>
  <dcterms:modified xsi:type="dcterms:W3CDTF">2013-02-13T17:16:00Z</dcterms:modified>
</cp:coreProperties>
</file>