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7A" w:rsidRPr="00E9775F" w:rsidRDefault="00B44724" w:rsidP="00B44724">
      <w:pPr>
        <w:jc w:val="center"/>
        <w:rPr>
          <w:sz w:val="28"/>
          <w:szCs w:val="28"/>
        </w:rPr>
      </w:pPr>
      <w:r w:rsidRPr="00E9775F">
        <w:rPr>
          <w:sz w:val="28"/>
          <w:szCs w:val="28"/>
        </w:rPr>
        <w:t>Простое умножение</w:t>
      </w:r>
    </w:p>
    <w:p w:rsidR="00B44724" w:rsidRPr="00E9775F" w:rsidRDefault="00B44724" w:rsidP="00B44724">
      <w:pPr>
        <w:jc w:val="both"/>
        <w:rPr>
          <w:sz w:val="28"/>
          <w:szCs w:val="28"/>
        </w:rPr>
      </w:pPr>
      <w:r w:rsidRPr="00E9775F">
        <w:rPr>
          <w:sz w:val="28"/>
          <w:szCs w:val="28"/>
        </w:rPr>
        <w:t>Если вы нетвердо помните таблицу умножения и запинаетесь при умножении на 9, то собственные пальцы могут вас выручить.</w:t>
      </w:r>
    </w:p>
    <w:p w:rsidR="00B44724" w:rsidRPr="00E9775F" w:rsidRDefault="00B44724" w:rsidP="00B44724">
      <w:pPr>
        <w:jc w:val="both"/>
        <w:rPr>
          <w:sz w:val="28"/>
          <w:szCs w:val="28"/>
        </w:rPr>
      </w:pPr>
      <w:r w:rsidRPr="00E9775F">
        <w:rPr>
          <w:sz w:val="28"/>
          <w:szCs w:val="28"/>
        </w:rPr>
        <w:t>Положите обе руки на стол -10 пальцев послужат для вас счетной машиной.</w:t>
      </w:r>
    </w:p>
    <w:p w:rsidR="00B44724" w:rsidRPr="00E9775F" w:rsidRDefault="00B44724" w:rsidP="00B44724">
      <w:pPr>
        <w:jc w:val="both"/>
        <w:rPr>
          <w:sz w:val="28"/>
          <w:szCs w:val="28"/>
        </w:rPr>
      </w:pPr>
      <w:r w:rsidRPr="00E9775F">
        <w:rPr>
          <w:sz w:val="28"/>
          <w:szCs w:val="28"/>
        </w:rPr>
        <w:t>Пусть надо умножить 4 на 9. Четвертый палец дает вам ответ: налево от него три пальца, направо –</w:t>
      </w:r>
      <w:r w:rsidR="00923EEC">
        <w:rPr>
          <w:sz w:val="28"/>
          <w:szCs w:val="28"/>
        </w:rPr>
        <w:t xml:space="preserve"> </w:t>
      </w:r>
      <w:r w:rsidRPr="00E9775F">
        <w:rPr>
          <w:sz w:val="28"/>
          <w:szCs w:val="28"/>
        </w:rPr>
        <w:t>шесть; 4х9=36.</w:t>
      </w:r>
    </w:p>
    <w:p w:rsidR="00B44724" w:rsidRPr="00E9775F" w:rsidRDefault="00B44724" w:rsidP="00B44724">
      <w:pPr>
        <w:jc w:val="both"/>
        <w:rPr>
          <w:sz w:val="28"/>
          <w:szCs w:val="28"/>
        </w:rPr>
      </w:pPr>
      <w:r w:rsidRPr="00E9775F">
        <w:rPr>
          <w:sz w:val="28"/>
          <w:szCs w:val="28"/>
        </w:rPr>
        <w:t>Еще пример: 6х9. Шестой палец имеет налево пять пальцев, а направо - четыре. Ответ: 54.</w:t>
      </w:r>
    </w:p>
    <w:p w:rsidR="00B44724" w:rsidRPr="00E9775F" w:rsidRDefault="00B44724" w:rsidP="00B44724">
      <w:pPr>
        <w:jc w:val="both"/>
        <w:rPr>
          <w:sz w:val="28"/>
          <w:szCs w:val="28"/>
        </w:rPr>
      </w:pPr>
      <w:r w:rsidRPr="00E9775F">
        <w:rPr>
          <w:sz w:val="28"/>
          <w:szCs w:val="28"/>
        </w:rPr>
        <w:t>Чему равно 9х9?</w:t>
      </w:r>
    </w:p>
    <w:p w:rsidR="00B44724" w:rsidRPr="00E9775F" w:rsidRDefault="00E9775F" w:rsidP="00B44724">
      <w:pPr>
        <w:jc w:val="both"/>
        <w:rPr>
          <w:sz w:val="28"/>
          <w:szCs w:val="28"/>
        </w:rPr>
      </w:pPr>
      <w:proofErr w:type="gramStart"/>
      <w:r w:rsidRPr="00E9775F">
        <w:rPr>
          <w:sz w:val="28"/>
          <w:szCs w:val="28"/>
        </w:rPr>
        <w:t>От девятого  пальца</w:t>
      </w:r>
      <w:r w:rsidR="00B44724" w:rsidRPr="00E9775F">
        <w:rPr>
          <w:sz w:val="28"/>
          <w:szCs w:val="28"/>
        </w:rPr>
        <w:t xml:space="preserve">  по левую сторону восемь </w:t>
      </w:r>
      <w:r w:rsidRPr="00E9775F">
        <w:rPr>
          <w:sz w:val="28"/>
          <w:szCs w:val="28"/>
        </w:rPr>
        <w:t xml:space="preserve"> </w:t>
      </w:r>
      <w:r w:rsidR="00B44724" w:rsidRPr="00E9775F">
        <w:rPr>
          <w:sz w:val="28"/>
          <w:szCs w:val="28"/>
        </w:rPr>
        <w:t>пальцев,</w:t>
      </w:r>
      <w:r w:rsidRPr="00E9775F">
        <w:rPr>
          <w:sz w:val="28"/>
          <w:szCs w:val="28"/>
        </w:rPr>
        <w:t xml:space="preserve"> </w:t>
      </w:r>
      <w:r w:rsidR="00B44724" w:rsidRPr="00E9775F">
        <w:rPr>
          <w:sz w:val="28"/>
          <w:szCs w:val="28"/>
        </w:rPr>
        <w:t xml:space="preserve"> по правую – один.</w:t>
      </w:r>
      <w:proofErr w:type="gramEnd"/>
      <w:r w:rsidR="00B44724" w:rsidRPr="00E9775F">
        <w:rPr>
          <w:sz w:val="28"/>
          <w:szCs w:val="28"/>
        </w:rPr>
        <w:t xml:space="preserve"> Ответ: 81.</w:t>
      </w:r>
    </w:p>
    <w:p w:rsidR="00B44724" w:rsidRDefault="00B44724" w:rsidP="00B44724">
      <w:pPr>
        <w:jc w:val="both"/>
        <w:rPr>
          <w:sz w:val="28"/>
          <w:szCs w:val="28"/>
        </w:rPr>
      </w:pPr>
      <w:r w:rsidRPr="00E9775F">
        <w:rPr>
          <w:sz w:val="28"/>
          <w:szCs w:val="28"/>
        </w:rPr>
        <w:t xml:space="preserve">Такой способ </w:t>
      </w:r>
      <w:r w:rsidR="00E9775F" w:rsidRPr="00E9775F">
        <w:rPr>
          <w:sz w:val="28"/>
          <w:szCs w:val="28"/>
        </w:rPr>
        <w:t>поможет твердо помнить, чему равно 6х9, не путать 54 и 56.</w:t>
      </w:r>
    </w:p>
    <w:p w:rsidR="00923EEC" w:rsidRDefault="00923EEC" w:rsidP="00B44724">
      <w:pPr>
        <w:jc w:val="both"/>
        <w:rPr>
          <w:sz w:val="28"/>
          <w:szCs w:val="28"/>
        </w:rPr>
      </w:pPr>
    </w:p>
    <w:p w:rsidR="00923EEC" w:rsidRDefault="00923EEC" w:rsidP="00B4472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Использованная литература:</w:t>
      </w:r>
    </w:p>
    <w:p w:rsidR="00923EEC" w:rsidRPr="00E9775F" w:rsidRDefault="00923EEC" w:rsidP="00B44724">
      <w:pPr>
        <w:jc w:val="both"/>
        <w:rPr>
          <w:sz w:val="28"/>
          <w:szCs w:val="28"/>
        </w:rPr>
      </w:pPr>
      <w:r>
        <w:rPr>
          <w:sz w:val="28"/>
          <w:szCs w:val="28"/>
        </w:rPr>
        <w:t>Я. И. Перельман «Занимательные задачи и опыты», издательство «Детская литература», М.,1972.</w:t>
      </w:r>
    </w:p>
    <w:sectPr w:rsidR="00923EEC" w:rsidRPr="00E9775F" w:rsidSect="00D2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724"/>
    <w:rsid w:val="00923EEC"/>
    <w:rsid w:val="00B44724"/>
    <w:rsid w:val="00D2417A"/>
    <w:rsid w:val="00E9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3</cp:revision>
  <dcterms:created xsi:type="dcterms:W3CDTF">2012-09-09T08:15:00Z</dcterms:created>
  <dcterms:modified xsi:type="dcterms:W3CDTF">2012-09-09T08:31:00Z</dcterms:modified>
</cp:coreProperties>
</file>