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D4200"/>
          <w:kern w:val="36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Роль двигательной активности в физическом развитии и здоровье детей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inline distT="0" distB="0" distL="0" distR="0">
            <wp:extent cx="5086350" cy="3381375"/>
            <wp:effectExtent l="19050" t="0" r="0" b="0"/>
            <wp:docPr id="1" name="Рисунок 1" descr="http://crr-224.ucoz.ru/Centr_kons/InstrFK/akt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r-224.ucoz.ru/Centr_kons/InstrFK/akti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inline distT="0" distB="0" distL="0" distR="0">
            <wp:extent cx="5000625" cy="2609850"/>
            <wp:effectExtent l="19050" t="0" r="9525" b="0"/>
            <wp:docPr id="2" name="Рисунок 2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Активные 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</w:t>
      </w: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lastRenderedPageBreak/>
        <w:t>обмена веществ в организме, и также к уменьшению функциональных возможностей сердечнососудистой, дыхательной систем и</w:t>
      </w:r>
      <w:proofErr w:type="gramStart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,</w:t>
      </w:r>
      <w:proofErr w:type="gramEnd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следовательно, к снижению работоспособности.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3" name="Рисунок 3" descr="http://crr-224.ucoz.ru/Centr_kons/InstrFK/akt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InstrFK/aktiv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Дети должны усваивать показанное взрослым движение и уметь действовать в соответствии с образом также ловко</w:t>
      </w:r>
      <w:proofErr w:type="gramStart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,</w:t>
      </w:r>
      <w:proofErr w:type="gramEnd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lastRenderedPageBreak/>
        <w:drawing>
          <wp:inline distT="0" distB="0" distL="0" distR="0">
            <wp:extent cx="5524500" cy="3943350"/>
            <wp:effectExtent l="19050" t="0" r="0" b="0"/>
            <wp:docPr id="4" name="Рисунок 4" descr="http://crr-224.ucoz.ru/Centr_kons/InstrFK/akt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InstrFK/akti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Arial" w:eastAsia="Times New Roman" w:hAnsi="Arial" w:cs="Arial"/>
          <w:noProof/>
          <w:color w:val="2D4200"/>
          <w:sz w:val="28"/>
          <w:szCs w:val="28"/>
          <w:lang w:eastAsia="ru-RU"/>
        </w:rPr>
        <w:lastRenderedPageBreak/>
        <w:drawing>
          <wp:inline distT="0" distB="0" distL="0" distR="0">
            <wp:extent cx="5114925" cy="3486150"/>
            <wp:effectExtent l="19050" t="0" r="9525" b="0"/>
            <wp:docPr id="5" name="Рисунок 5" descr="http://crr-224.ucoz.ru/Centr_kons/InstrFK/akti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InstrFK/aktiv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</w:r>
    </w:p>
    <w:p w:rsidR="007708D3" w:rsidRPr="00F817C5" w:rsidRDefault="007708D3" w:rsidP="0077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7708D3" w:rsidRPr="00F817C5" w:rsidRDefault="007708D3" w:rsidP="0077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подбирать участников игр (из числа сверстников, детей старшего и младшего возраста);</w:t>
      </w:r>
    </w:p>
    <w:p w:rsidR="007708D3" w:rsidRPr="00F817C5" w:rsidRDefault="007708D3" w:rsidP="00770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Воспитывая у детей </w:t>
      </w:r>
      <w:proofErr w:type="gramStart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потребность</w:t>
      </w:r>
      <w:proofErr w:type="gramEnd"/>
      <w:r w:rsidRPr="00F817C5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7708D3" w:rsidRPr="00F817C5" w:rsidRDefault="007708D3" w:rsidP="00770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F817C5">
        <w:rPr>
          <w:rFonts w:ascii="Arial" w:eastAsia="Times New Roman" w:hAnsi="Arial" w:cs="Arial"/>
          <w:color w:val="2D4200"/>
          <w:sz w:val="28"/>
          <w:szCs w:val="28"/>
          <w:lang w:eastAsia="ru-RU"/>
        </w:rPr>
        <w:t> </w:t>
      </w:r>
    </w:p>
    <w:p w:rsidR="007708D3" w:rsidRDefault="007708D3" w:rsidP="007708D3"/>
    <w:p w:rsidR="00807F2B" w:rsidRDefault="00807F2B"/>
    <w:sectPr w:rsidR="00807F2B" w:rsidSect="008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6ABB"/>
    <w:multiLevelType w:val="multilevel"/>
    <w:tmpl w:val="3A8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D3"/>
    <w:rsid w:val="007708D3"/>
    <w:rsid w:val="008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2015-05-26T04:16:00Z</dcterms:created>
  <dcterms:modified xsi:type="dcterms:W3CDTF">2015-05-26T04:16:00Z</dcterms:modified>
</cp:coreProperties>
</file>