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6A3E41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детский сад № 153 « Олеся»</w:t>
      </w: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619" w:rsidRDefault="00F12093" w:rsidP="00655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8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игиена полости рта"/>
          </v:shape>
        </w:pict>
      </w: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Подготовил:</w:t>
      </w:r>
    </w:p>
    <w:p w:rsidR="00655619" w:rsidRDefault="00655619" w:rsidP="00655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Клыгина Ю.В.</w:t>
      </w: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655619" w:rsidRDefault="00655619">
      <w:pPr>
        <w:rPr>
          <w:rFonts w:ascii="Times New Roman" w:hAnsi="Times New Roman" w:cs="Times New Roman"/>
          <w:sz w:val="28"/>
          <w:szCs w:val="28"/>
        </w:rPr>
      </w:pPr>
    </w:p>
    <w:p w:rsidR="00C21FA2" w:rsidRDefault="00C21FA2" w:rsidP="006556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2093" w:rsidRDefault="0004065F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F12093" w:rsidRDefault="00F12093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093" w:rsidRDefault="00F12093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pict>
          <v:shape id="_x0000_i1026" type="#_x0000_t172" style="width:318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игиена полости рта"/>
          </v:shape>
        </w:pict>
      </w:r>
    </w:p>
    <w:p w:rsidR="00F12093" w:rsidRDefault="00F12093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093" w:rsidRDefault="00F12093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8EE" w:rsidRPr="0004065F" w:rsidRDefault="0004065F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578EE" w:rsidRPr="0004065F">
        <w:rPr>
          <w:rFonts w:ascii="Times New Roman" w:hAnsi="Times New Roman" w:cs="Times New Roman"/>
          <w:b/>
          <w:i/>
          <w:sz w:val="28"/>
          <w:szCs w:val="28"/>
        </w:rPr>
        <w:t>Зубы и уход 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04065F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молочные зубы прорезаются у детей в 5,5 -6мес.  Отсутствие зубов в 7 -8 месяцев или неправильный их рост (клыки прорезаются раньше резцов) указывают на недостаток в организме ребёнка солей кальция и фосфора, витаминов и в первую очередь витамина </w:t>
      </w:r>
      <w:r w:rsidR="0065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наличие  какого-то заболевания, чаще всего рахита.</w:t>
      </w:r>
    </w:p>
    <w:p w:rsidR="0004065F" w:rsidRPr="0004065F" w:rsidRDefault="0004065F" w:rsidP="0004065F">
      <w:pPr>
        <w:spacing w:after="0"/>
        <w:ind w:left="567" w:right="56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C06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Молочные зубы по сравнению с постоянными отличаются большой нежностью</w:t>
      </w:r>
      <w:r w:rsidR="00EF2458">
        <w:rPr>
          <w:rFonts w:ascii="Times New Roman" w:hAnsi="Times New Roman" w:cs="Times New Roman"/>
          <w:sz w:val="28"/>
          <w:szCs w:val="28"/>
        </w:rPr>
        <w:t xml:space="preserve"> и хрупкостью, легко подвергаются порче, особенно у больных, физически слабых детей. Испорченные зубы являются также местом скопления различных микробов, в том числе и тех, которые вызывают ангины</w:t>
      </w:r>
      <w:r w:rsidR="00CC35BF">
        <w:rPr>
          <w:rFonts w:ascii="Times New Roman" w:hAnsi="Times New Roman" w:cs="Times New Roman"/>
          <w:sz w:val="28"/>
          <w:szCs w:val="28"/>
        </w:rPr>
        <w:t>, острые респираторные и желудочно –кишечные заболевания. Поэтому с раннего детства следует приучать детей беречь свои зубы, регулярно и правильно ухаживать за полостью рта С 3 лет дети должны уметь после каждого приёма пищи тщательно полоскать рот тёплой водой, утром и на ночь чистить зубы щёткой, соответствующей по размеру полости их рта, со сравнительно мягкой щетиной.  Для детей рекомендуются зубные пасты: « Детская», «Мятная», «Борглицериновая», при склонности зубов к кариесу</w:t>
      </w:r>
      <w:r w:rsidR="00AC06A0">
        <w:rPr>
          <w:rFonts w:ascii="Times New Roman" w:hAnsi="Times New Roman" w:cs="Times New Roman"/>
          <w:sz w:val="28"/>
          <w:szCs w:val="28"/>
        </w:rPr>
        <w:t xml:space="preserve"> – «Жемчуг», «Чебурашка», «Фтородент». Взрослые должны следить за тем, чтобы дети не ели много конфет, сахара, других сладостей, не употребляли слишком холодную или горячую пищу, жидкости, быстро следующие друг за другом ( после горячего второго блюда – мороженное или холодный сок), не разгрызали зубами косточки от ягод, орехи. В каждом дошкольном учреждении не реже 2 раз в год проводится санация полости рта, т.е. осмотр детей врачом – стоматологом и лечение тех, у которых обнаружены больные зубы.</w:t>
      </w:r>
    </w:p>
    <w:p w:rsidR="000537AC" w:rsidRPr="0004065F" w:rsidRDefault="000537AC" w:rsidP="005F1EF7">
      <w:pPr>
        <w:spacing w:after="0"/>
        <w:ind w:left="567" w:right="565" w:firstLine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613C" w:rsidRPr="0004065F" w:rsidRDefault="0076613C" w:rsidP="005F1EF7">
      <w:pPr>
        <w:spacing w:after="0"/>
        <w:ind w:left="567" w:right="56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6613C" w:rsidRPr="0004065F" w:rsidSect="00A47452">
      <w:footerReference w:type="default" r:id="rId7"/>
      <w:pgSz w:w="11906" w:h="16838"/>
      <w:pgMar w:top="851" w:right="851" w:bottom="851" w:left="851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42" w:rsidRDefault="00B86642" w:rsidP="00D41827">
      <w:pPr>
        <w:spacing w:after="0" w:line="240" w:lineRule="auto"/>
      </w:pPr>
      <w:r>
        <w:separator/>
      </w:r>
    </w:p>
  </w:endnote>
  <w:endnote w:type="continuationSeparator" w:id="1">
    <w:p w:rsidR="00B86642" w:rsidRDefault="00B86642" w:rsidP="00D4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125"/>
      <w:docPartObj>
        <w:docPartGallery w:val="Page Numbers (Bottom of Page)"/>
        <w:docPartUnique/>
      </w:docPartObj>
    </w:sdtPr>
    <w:sdtContent>
      <w:p w:rsidR="00CC35BF" w:rsidRDefault="00856FF4">
        <w:pPr>
          <w:pStyle w:val="a5"/>
          <w:jc w:val="center"/>
        </w:pPr>
        <w:fldSimple w:instr=" PAGE   \* MERGEFORMAT ">
          <w:r w:rsidR="00F12093">
            <w:rPr>
              <w:noProof/>
            </w:rPr>
            <w:t>1</w:t>
          </w:r>
        </w:fldSimple>
      </w:p>
    </w:sdtContent>
  </w:sdt>
  <w:p w:rsidR="00CC35BF" w:rsidRDefault="00CC35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42" w:rsidRDefault="00B86642" w:rsidP="00D41827">
      <w:pPr>
        <w:spacing w:after="0" w:line="240" w:lineRule="auto"/>
      </w:pPr>
      <w:r>
        <w:separator/>
      </w:r>
    </w:p>
  </w:footnote>
  <w:footnote w:type="continuationSeparator" w:id="1">
    <w:p w:rsidR="00B86642" w:rsidRDefault="00B86642" w:rsidP="00D4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EF7"/>
    <w:rsid w:val="0004065F"/>
    <w:rsid w:val="000537AC"/>
    <w:rsid w:val="0009659C"/>
    <w:rsid w:val="000B77FA"/>
    <w:rsid w:val="001373EB"/>
    <w:rsid w:val="001844AC"/>
    <w:rsid w:val="0023571A"/>
    <w:rsid w:val="00296670"/>
    <w:rsid w:val="00315BDC"/>
    <w:rsid w:val="004720F7"/>
    <w:rsid w:val="005F1EF7"/>
    <w:rsid w:val="005F3A9D"/>
    <w:rsid w:val="00646A25"/>
    <w:rsid w:val="00655619"/>
    <w:rsid w:val="006A3E41"/>
    <w:rsid w:val="007574AC"/>
    <w:rsid w:val="0076613C"/>
    <w:rsid w:val="007B0D0C"/>
    <w:rsid w:val="008151CE"/>
    <w:rsid w:val="00847B85"/>
    <w:rsid w:val="00856FF4"/>
    <w:rsid w:val="00947965"/>
    <w:rsid w:val="00990C5C"/>
    <w:rsid w:val="00A47452"/>
    <w:rsid w:val="00A52FE2"/>
    <w:rsid w:val="00AA201A"/>
    <w:rsid w:val="00AC06A0"/>
    <w:rsid w:val="00B86642"/>
    <w:rsid w:val="00C21FA2"/>
    <w:rsid w:val="00C23920"/>
    <w:rsid w:val="00C27015"/>
    <w:rsid w:val="00CC35BF"/>
    <w:rsid w:val="00D41827"/>
    <w:rsid w:val="00E53F5A"/>
    <w:rsid w:val="00E578EE"/>
    <w:rsid w:val="00E8382B"/>
    <w:rsid w:val="00EF2458"/>
    <w:rsid w:val="00F12093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827"/>
  </w:style>
  <w:style w:type="paragraph" w:styleId="a5">
    <w:name w:val="footer"/>
    <w:basedOn w:val="a"/>
    <w:link w:val="a6"/>
    <w:uiPriority w:val="99"/>
    <w:unhideWhenUsed/>
    <w:rsid w:val="00D4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DF61-BB7E-447E-BE61-83B751EC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2015-05-27T14:39:00Z</dcterms:created>
  <dcterms:modified xsi:type="dcterms:W3CDTF">2015-05-27T14:39:00Z</dcterms:modified>
</cp:coreProperties>
</file>