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1D" w:rsidRDefault="00754057" w:rsidP="000C130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C1302">
        <w:rPr>
          <w:rFonts w:ascii="Times New Roman" w:hAnsi="Times New Roman" w:cs="Times New Roman"/>
          <w:sz w:val="32"/>
          <w:szCs w:val="32"/>
          <w:u w:val="single"/>
        </w:rPr>
        <w:t>Список рекомендуемой литературы для чтения летом (перед 2 классом)</w:t>
      </w:r>
    </w:p>
    <w:p w:rsidR="000C1302" w:rsidRPr="000C1302" w:rsidRDefault="000C1302" w:rsidP="000C130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54057" w:rsidRPr="000C1302" w:rsidRDefault="00754057" w:rsidP="007540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1302">
        <w:rPr>
          <w:sz w:val="28"/>
          <w:szCs w:val="28"/>
        </w:rPr>
        <w:t>Русские народные сказки «Мужик и медведь», «У страха глаза велики», «Снегурочка»</w:t>
      </w:r>
      <w:r w:rsidR="002E4125" w:rsidRPr="000C1302">
        <w:rPr>
          <w:sz w:val="28"/>
          <w:szCs w:val="28"/>
        </w:rPr>
        <w:t>.</w:t>
      </w:r>
    </w:p>
    <w:p w:rsidR="00754057" w:rsidRPr="000C1302" w:rsidRDefault="00754057" w:rsidP="007540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1302">
        <w:rPr>
          <w:sz w:val="28"/>
          <w:szCs w:val="28"/>
        </w:rPr>
        <w:t>Л.Н. Толстой «</w:t>
      </w:r>
      <w:proofErr w:type="spellStart"/>
      <w:r w:rsidRPr="000C1302">
        <w:rPr>
          <w:sz w:val="28"/>
          <w:szCs w:val="28"/>
        </w:rPr>
        <w:t>Филипок</w:t>
      </w:r>
      <w:proofErr w:type="spellEnd"/>
      <w:r w:rsidRPr="000C1302">
        <w:rPr>
          <w:sz w:val="28"/>
          <w:szCs w:val="28"/>
        </w:rPr>
        <w:t>», «</w:t>
      </w:r>
      <w:r w:rsidR="00C42C5B" w:rsidRPr="000C1302">
        <w:rPr>
          <w:sz w:val="28"/>
          <w:szCs w:val="28"/>
        </w:rPr>
        <w:t>Котёнок», «</w:t>
      </w:r>
      <w:proofErr w:type="spellStart"/>
      <w:r w:rsidR="00C42C5B" w:rsidRPr="000C1302">
        <w:rPr>
          <w:sz w:val="28"/>
          <w:szCs w:val="28"/>
        </w:rPr>
        <w:t>Липунюшка</w:t>
      </w:r>
      <w:proofErr w:type="spellEnd"/>
      <w:r w:rsidR="00C42C5B" w:rsidRPr="000C1302">
        <w:rPr>
          <w:sz w:val="28"/>
          <w:szCs w:val="28"/>
        </w:rPr>
        <w:t>»</w:t>
      </w:r>
      <w:r w:rsidR="002E4125" w:rsidRPr="000C1302">
        <w:rPr>
          <w:sz w:val="28"/>
          <w:szCs w:val="28"/>
        </w:rPr>
        <w:t>.</w:t>
      </w:r>
    </w:p>
    <w:p w:rsidR="00C42C5B" w:rsidRPr="000C1302" w:rsidRDefault="00C42C5B" w:rsidP="007540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1302">
        <w:rPr>
          <w:sz w:val="28"/>
          <w:szCs w:val="28"/>
        </w:rPr>
        <w:t>В. Одоевский «Мороз Иванович»</w:t>
      </w:r>
      <w:r w:rsidR="002E4125" w:rsidRPr="000C1302">
        <w:rPr>
          <w:sz w:val="28"/>
          <w:szCs w:val="28"/>
        </w:rPr>
        <w:t>.</w:t>
      </w:r>
    </w:p>
    <w:p w:rsidR="00EC44E5" w:rsidRPr="000C1302" w:rsidRDefault="000C1302" w:rsidP="007540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1302">
        <w:rPr>
          <w:sz w:val="28"/>
          <w:szCs w:val="28"/>
        </w:rPr>
        <w:t>В. Даль «Старик-годовик».</w:t>
      </w:r>
    </w:p>
    <w:p w:rsidR="00C42C5B" w:rsidRPr="000C1302" w:rsidRDefault="00C42C5B" w:rsidP="007540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1302">
        <w:rPr>
          <w:sz w:val="28"/>
          <w:szCs w:val="28"/>
        </w:rPr>
        <w:t>Д. Мамин – Сибиряк «Сказка про храброго зайца», «Серая шейка»</w:t>
      </w:r>
      <w:r w:rsidR="002E4125" w:rsidRPr="000C1302">
        <w:rPr>
          <w:sz w:val="28"/>
          <w:szCs w:val="28"/>
        </w:rPr>
        <w:t>.</w:t>
      </w:r>
    </w:p>
    <w:p w:rsidR="000C1302" w:rsidRPr="000C1302" w:rsidRDefault="000C1302" w:rsidP="007540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1302">
        <w:rPr>
          <w:sz w:val="28"/>
          <w:szCs w:val="28"/>
        </w:rPr>
        <w:t>В. Гаршин «Лягушка-путешественница».</w:t>
      </w:r>
    </w:p>
    <w:p w:rsidR="00C42C5B" w:rsidRPr="000C1302" w:rsidRDefault="00C42C5B" w:rsidP="007540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1302">
        <w:rPr>
          <w:sz w:val="28"/>
          <w:szCs w:val="28"/>
        </w:rPr>
        <w:t xml:space="preserve">А.С. Пушкин «Сказка о мёртвой царевне…», «Сказка о царе </w:t>
      </w:r>
      <w:proofErr w:type="spellStart"/>
      <w:r w:rsidRPr="000C1302">
        <w:rPr>
          <w:sz w:val="28"/>
          <w:szCs w:val="28"/>
        </w:rPr>
        <w:t>Салтане</w:t>
      </w:r>
      <w:proofErr w:type="spellEnd"/>
      <w:r w:rsidRPr="000C1302">
        <w:rPr>
          <w:sz w:val="28"/>
          <w:szCs w:val="28"/>
        </w:rPr>
        <w:t>…»</w:t>
      </w:r>
      <w:r w:rsidR="002E4125" w:rsidRPr="000C1302">
        <w:rPr>
          <w:sz w:val="28"/>
          <w:szCs w:val="28"/>
        </w:rPr>
        <w:t>.</w:t>
      </w:r>
    </w:p>
    <w:p w:rsidR="00C42C5B" w:rsidRPr="000C1302" w:rsidRDefault="00C42C5B" w:rsidP="007540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1302">
        <w:rPr>
          <w:sz w:val="28"/>
          <w:szCs w:val="28"/>
        </w:rPr>
        <w:t>Ш. Перро «Кот в сапогах», «Спящая красавица», «Мальчик-с-пальчик», «Золушка»</w:t>
      </w:r>
      <w:r w:rsidR="002E4125" w:rsidRPr="000C1302">
        <w:rPr>
          <w:sz w:val="28"/>
          <w:szCs w:val="28"/>
        </w:rPr>
        <w:t>.</w:t>
      </w:r>
    </w:p>
    <w:p w:rsidR="00C42C5B" w:rsidRPr="000C1302" w:rsidRDefault="00C42C5B" w:rsidP="007540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1302">
        <w:rPr>
          <w:sz w:val="28"/>
          <w:szCs w:val="28"/>
        </w:rPr>
        <w:t>Братья Гримм «Семеро храбрецов», «Храбрый портняжка», «Умная Эльза»</w:t>
      </w:r>
      <w:r w:rsidR="002E4125" w:rsidRPr="000C1302">
        <w:rPr>
          <w:sz w:val="28"/>
          <w:szCs w:val="28"/>
        </w:rPr>
        <w:t>.</w:t>
      </w:r>
    </w:p>
    <w:p w:rsidR="00C42C5B" w:rsidRPr="000C1302" w:rsidRDefault="00C42C5B" w:rsidP="007540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1302">
        <w:rPr>
          <w:sz w:val="28"/>
          <w:szCs w:val="28"/>
        </w:rPr>
        <w:t>Г.Х. Андерсен «Свинопас», «Гадкий утёнок», «</w:t>
      </w:r>
      <w:proofErr w:type="spellStart"/>
      <w:r w:rsidRPr="000C1302">
        <w:rPr>
          <w:sz w:val="28"/>
          <w:szCs w:val="28"/>
        </w:rPr>
        <w:t>Дюймовочка</w:t>
      </w:r>
      <w:proofErr w:type="spellEnd"/>
      <w:r w:rsidRPr="000C1302">
        <w:rPr>
          <w:sz w:val="28"/>
          <w:szCs w:val="28"/>
        </w:rPr>
        <w:t>»</w:t>
      </w:r>
      <w:r w:rsidR="002E4125" w:rsidRPr="000C1302">
        <w:rPr>
          <w:sz w:val="28"/>
          <w:szCs w:val="28"/>
        </w:rPr>
        <w:t>, «Огниво».</w:t>
      </w:r>
    </w:p>
    <w:p w:rsidR="002E4125" w:rsidRPr="000C1302" w:rsidRDefault="002E4125" w:rsidP="007540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1302">
        <w:rPr>
          <w:sz w:val="28"/>
          <w:szCs w:val="28"/>
        </w:rPr>
        <w:t>К.И. Чуковский. Сказки.</w:t>
      </w:r>
    </w:p>
    <w:p w:rsidR="002E4125" w:rsidRPr="000C1302" w:rsidRDefault="002E4125" w:rsidP="007540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1302">
        <w:rPr>
          <w:sz w:val="28"/>
          <w:szCs w:val="28"/>
        </w:rPr>
        <w:t xml:space="preserve">Б. </w:t>
      </w:r>
      <w:proofErr w:type="spellStart"/>
      <w:r w:rsidRPr="000C1302">
        <w:rPr>
          <w:sz w:val="28"/>
          <w:szCs w:val="28"/>
        </w:rPr>
        <w:t>Заходер</w:t>
      </w:r>
      <w:proofErr w:type="spellEnd"/>
      <w:r w:rsidRPr="000C1302">
        <w:rPr>
          <w:sz w:val="28"/>
          <w:szCs w:val="28"/>
        </w:rPr>
        <w:t xml:space="preserve"> «Про мохнатых и пернатых».</w:t>
      </w:r>
    </w:p>
    <w:p w:rsidR="002E4125" w:rsidRPr="000C1302" w:rsidRDefault="002E4125" w:rsidP="007540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1302">
        <w:rPr>
          <w:sz w:val="28"/>
          <w:szCs w:val="28"/>
        </w:rPr>
        <w:t>А. Толстой «Золотой ключик или приключения Буратино».</w:t>
      </w:r>
    </w:p>
    <w:p w:rsidR="002E4125" w:rsidRPr="000C1302" w:rsidRDefault="002E4125" w:rsidP="007540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1302">
        <w:rPr>
          <w:sz w:val="28"/>
          <w:szCs w:val="28"/>
        </w:rPr>
        <w:t>В. Бианки «Плавунчик», «Кто чем поёт», «Красная горка», «</w:t>
      </w:r>
      <w:proofErr w:type="spellStart"/>
      <w:r w:rsidRPr="000C1302">
        <w:rPr>
          <w:sz w:val="28"/>
          <w:szCs w:val="28"/>
        </w:rPr>
        <w:t>Аришка</w:t>
      </w:r>
      <w:proofErr w:type="spellEnd"/>
      <w:r w:rsidRPr="000C1302">
        <w:rPr>
          <w:sz w:val="28"/>
          <w:szCs w:val="28"/>
        </w:rPr>
        <w:t xml:space="preserve"> – трусика», «Первая охота».</w:t>
      </w:r>
    </w:p>
    <w:p w:rsidR="002E4125" w:rsidRPr="000C1302" w:rsidRDefault="002E4125" w:rsidP="007540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1302">
        <w:rPr>
          <w:sz w:val="28"/>
          <w:szCs w:val="28"/>
        </w:rPr>
        <w:t xml:space="preserve">К. Паустовский «Растрёпанный воробей», «Кот – ворюга». </w:t>
      </w:r>
    </w:p>
    <w:p w:rsidR="00921DE2" w:rsidRPr="000C1302" w:rsidRDefault="00921DE2" w:rsidP="007540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1302">
        <w:rPr>
          <w:sz w:val="28"/>
          <w:szCs w:val="28"/>
        </w:rPr>
        <w:t>Н. Сладков «Всему своё время», «Суд над декабрём», «Лиса плясунья».</w:t>
      </w:r>
    </w:p>
    <w:p w:rsidR="00921DE2" w:rsidRPr="000C1302" w:rsidRDefault="00921DE2" w:rsidP="007540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1302">
        <w:rPr>
          <w:sz w:val="28"/>
          <w:szCs w:val="28"/>
        </w:rPr>
        <w:t>Б. Житков «Мангуста», «Как слон спас хозяина от тигра».</w:t>
      </w:r>
    </w:p>
    <w:p w:rsidR="00921DE2" w:rsidRPr="000C1302" w:rsidRDefault="00921DE2" w:rsidP="007540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1302">
        <w:rPr>
          <w:sz w:val="28"/>
          <w:szCs w:val="28"/>
        </w:rPr>
        <w:t>М. Пришвин «Говорящий грач».</w:t>
      </w:r>
    </w:p>
    <w:p w:rsidR="002E4125" w:rsidRPr="000C1302" w:rsidRDefault="002E4125" w:rsidP="007540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1302">
        <w:rPr>
          <w:sz w:val="28"/>
          <w:szCs w:val="28"/>
        </w:rPr>
        <w:t xml:space="preserve">Е. </w:t>
      </w:r>
      <w:proofErr w:type="spellStart"/>
      <w:r w:rsidRPr="000C1302">
        <w:rPr>
          <w:sz w:val="28"/>
          <w:szCs w:val="28"/>
        </w:rPr>
        <w:t>Чарушин</w:t>
      </w:r>
      <w:proofErr w:type="spellEnd"/>
      <w:r w:rsidRPr="000C1302">
        <w:rPr>
          <w:sz w:val="28"/>
          <w:szCs w:val="28"/>
        </w:rPr>
        <w:t xml:space="preserve"> «Медвежата», «</w:t>
      </w:r>
      <w:proofErr w:type="spellStart"/>
      <w:r w:rsidRPr="000C1302">
        <w:rPr>
          <w:sz w:val="28"/>
          <w:szCs w:val="28"/>
        </w:rPr>
        <w:t>Волчишко</w:t>
      </w:r>
      <w:proofErr w:type="spellEnd"/>
      <w:r w:rsidRPr="000C1302">
        <w:rPr>
          <w:sz w:val="28"/>
          <w:szCs w:val="28"/>
        </w:rPr>
        <w:t xml:space="preserve">», «Кошка-Маруська», «Про Томку». </w:t>
      </w:r>
    </w:p>
    <w:p w:rsidR="002E4125" w:rsidRPr="000C1302" w:rsidRDefault="002E4125" w:rsidP="007540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1302">
        <w:rPr>
          <w:sz w:val="28"/>
          <w:szCs w:val="28"/>
        </w:rPr>
        <w:t>В.А. Осеева «</w:t>
      </w:r>
      <w:r w:rsidR="00921DE2" w:rsidRPr="000C1302">
        <w:rPr>
          <w:sz w:val="28"/>
          <w:szCs w:val="28"/>
        </w:rPr>
        <w:t>Сыновья», «До первого дождя», «Плохое», «Синие листья».</w:t>
      </w:r>
    </w:p>
    <w:p w:rsidR="00921DE2" w:rsidRPr="000C1302" w:rsidRDefault="00921DE2" w:rsidP="007540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1302">
        <w:rPr>
          <w:sz w:val="28"/>
          <w:szCs w:val="28"/>
        </w:rPr>
        <w:t>Л. Пантелеев «Честное слово».</w:t>
      </w:r>
    </w:p>
    <w:p w:rsidR="00921DE2" w:rsidRPr="000C1302" w:rsidRDefault="00921DE2" w:rsidP="007540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1302">
        <w:rPr>
          <w:sz w:val="28"/>
          <w:szCs w:val="28"/>
        </w:rPr>
        <w:t>Н.Н. Носов «Мишкина каша», «Заплатка», «Живая шляпа», «Фантазёры».</w:t>
      </w:r>
    </w:p>
    <w:p w:rsidR="00921DE2" w:rsidRPr="000C1302" w:rsidRDefault="00921DE2" w:rsidP="007540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1302">
        <w:rPr>
          <w:sz w:val="28"/>
          <w:szCs w:val="28"/>
        </w:rPr>
        <w:t>В. Драгунский «Заколдованная буква», «Сверху, вниз, наискосок».</w:t>
      </w:r>
    </w:p>
    <w:p w:rsidR="00921DE2" w:rsidRPr="000C1302" w:rsidRDefault="00921DE2" w:rsidP="007540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1302">
        <w:rPr>
          <w:sz w:val="28"/>
          <w:szCs w:val="28"/>
        </w:rPr>
        <w:t>В. Катаев «Цветик-</w:t>
      </w:r>
      <w:proofErr w:type="spellStart"/>
      <w:r w:rsidRPr="000C1302">
        <w:rPr>
          <w:sz w:val="28"/>
          <w:szCs w:val="28"/>
        </w:rPr>
        <w:t>семицветик</w:t>
      </w:r>
      <w:proofErr w:type="spellEnd"/>
      <w:r w:rsidRPr="000C1302">
        <w:rPr>
          <w:sz w:val="28"/>
          <w:szCs w:val="28"/>
        </w:rPr>
        <w:t>», «Дудочка и кувшинчик».</w:t>
      </w:r>
    </w:p>
    <w:p w:rsidR="00921DE2" w:rsidRPr="000C1302" w:rsidRDefault="00921DE2" w:rsidP="007540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1302">
        <w:rPr>
          <w:sz w:val="28"/>
          <w:szCs w:val="28"/>
        </w:rPr>
        <w:t>Н. Артюхова «Подружки», «Трусиха».</w:t>
      </w:r>
    </w:p>
    <w:p w:rsidR="00EE1359" w:rsidRDefault="00EC44E5" w:rsidP="007540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1302">
        <w:rPr>
          <w:sz w:val="28"/>
          <w:szCs w:val="28"/>
        </w:rPr>
        <w:t xml:space="preserve">Е. Пермяк «Торопливый ножик», «Волшебные краски», «Две пословицы», </w:t>
      </w:r>
    </w:p>
    <w:p w:rsidR="00EC44E5" w:rsidRPr="000C1302" w:rsidRDefault="00EC44E5" w:rsidP="00EE1359">
      <w:pPr>
        <w:pStyle w:val="a3"/>
        <w:rPr>
          <w:sz w:val="28"/>
          <w:szCs w:val="28"/>
        </w:rPr>
      </w:pPr>
      <w:bookmarkStart w:id="0" w:name="_GoBack"/>
      <w:bookmarkEnd w:id="0"/>
      <w:r w:rsidRPr="000C1302">
        <w:rPr>
          <w:sz w:val="28"/>
          <w:szCs w:val="28"/>
        </w:rPr>
        <w:t>«Четыре брата».</w:t>
      </w:r>
    </w:p>
    <w:p w:rsidR="00EC44E5" w:rsidRPr="000C1302" w:rsidRDefault="00EC44E5" w:rsidP="007540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1302">
        <w:rPr>
          <w:sz w:val="28"/>
          <w:szCs w:val="28"/>
        </w:rPr>
        <w:t>И.А. Крылов Басни: «Стрекоза и муравей», «Слон и Моська», «Лебедь, Рак и Щука».</w:t>
      </w:r>
    </w:p>
    <w:p w:rsidR="00EC44E5" w:rsidRPr="000C1302" w:rsidRDefault="00EC44E5" w:rsidP="007540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1302">
        <w:rPr>
          <w:sz w:val="28"/>
          <w:szCs w:val="28"/>
        </w:rPr>
        <w:t xml:space="preserve">Л. </w:t>
      </w:r>
      <w:proofErr w:type="spellStart"/>
      <w:r w:rsidRPr="000C1302">
        <w:rPr>
          <w:sz w:val="28"/>
          <w:szCs w:val="28"/>
        </w:rPr>
        <w:t>Муур</w:t>
      </w:r>
      <w:proofErr w:type="spellEnd"/>
      <w:r w:rsidRPr="000C1302">
        <w:rPr>
          <w:sz w:val="28"/>
          <w:szCs w:val="28"/>
        </w:rPr>
        <w:t xml:space="preserve"> «Крошка Енот».</w:t>
      </w:r>
    </w:p>
    <w:p w:rsidR="00EC44E5" w:rsidRPr="000C1302" w:rsidRDefault="00EC44E5" w:rsidP="007540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1302">
        <w:rPr>
          <w:sz w:val="28"/>
          <w:szCs w:val="28"/>
        </w:rPr>
        <w:t>Р. Киплинг «Откуда у слона такая глотка», «Откуда взялись броненосцы», «Слонёнок».</w:t>
      </w:r>
    </w:p>
    <w:p w:rsidR="00EC44E5" w:rsidRDefault="00EC44E5" w:rsidP="007540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1302">
        <w:rPr>
          <w:sz w:val="28"/>
          <w:szCs w:val="28"/>
        </w:rPr>
        <w:t xml:space="preserve">Д. </w:t>
      </w:r>
      <w:proofErr w:type="spellStart"/>
      <w:r w:rsidRPr="000C1302">
        <w:rPr>
          <w:sz w:val="28"/>
          <w:szCs w:val="28"/>
        </w:rPr>
        <w:t>Родари</w:t>
      </w:r>
      <w:proofErr w:type="spellEnd"/>
      <w:r w:rsidRPr="000C1302">
        <w:rPr>
          <w:sz w:val="28"/>
          <w:szCs w:val="28"/>
        </w:rPr>
        <w:t xml:space="preserve"> «Чем пахнут ремёсла», «Сказки по телефону»</w:t>
      </w:r>
      <w:r w:rsidR="000C1302">
        <w:rPr>
          <w:sz w:val="28"/>
          <w:szCs w:val="28"/>
        </w:rPr>
        <w:t>.</w:t>
      </w:r>
    </w:p>
    <w:p w:rsidR="000C1302" w:rsidRDefault="000C1302" w:rsidP="000C1302">
      <w:pPr>
        <w:pStyle w:val="a3"/>
        <w:rPr>
          <w:sz w:val="28"/>
          <w:szCs w:val="28"/>
        </w:rPr>
      </w:pPr>
    </w:p>
    <w:p w:rsidR="00EE1359" w:rsidRDefault="00EE1359" w:rsidP="00EE1359">
      <w:pPr>
        <w:pStyle w:val="a3"/>
        <w:ind w:left="426" w:hanging="426"/>
        <w:rPr>
          <w:sz w:val="28"/>
          <w:szCs w:val="28"/>
        </w:rPr>
      </w:pPr>
      <w:r w:rsidRPr="00EE1359">
        <w:rPr>
          <w:b/>
          <w:sz w:val="28"/>
          <w:szCs w:val="28"/>
        </w:rPr>
        <w:t xml:space="preserve">      </w:t>
      </w:r>
      <w:r w:rsidR="000C1302" w:rsidRPr="000C1302">
        <w:rPr>
          <w:b/>
          <w:sz w:val="28"/>
          <w:szCs w:val="28"/>
          <w:u w:val="single"/>
        </w:rPr>
        <w:t>Обязательно ведём дневник читателя</w:t>
      </w:r>
      <w:r w:rsidR="000C1302">
        <w:rPr>
          <w:sz w:val="28"/>
          <w:szCs w:val="28"/>
        </w:rPr>
        <w:t xml:space="preserve"> (</w:t>
      </w:r>
      <w:r w:rsidR="000C1302">
        <w:rPr>
          <w:sz w:val="28"/>
          <w:szCs w:val="28"/>
        </w:rPr>
        <w:t>указываем дату</w:t>
      </w:r>
      <w:r w:rsidR="000C1302">
        <w:rPr>
          <w:sz w:val="28"/>
          <w:szCs w:val="28"/>
        </w:rPr>
        <w:t xml:space="preserve">, записываем автора, жанр </w:t>
      </w:r>
      <w:r>
        <w:rPr>
          <w:sz w:val="28"/>
          <w:szCs w:val="28"/>
        </w:rPr>
        <w:t xml:space="preserve">   </w:t>
      </w:r>
      <w:r w:rsidR="000C1302">
        <w:rPr>
          <w:sz w:val="28"/>
          <w:szCs w:val="28"/>
        </w:rPr>
        <w:t>произведения, главных героев, отзыв, рисунок)</w:t>
      </w:r>
      <w:r>
        <w:rPr>
          <w:sz w:val="28"/>
          <w:szCs w:val="28"/>
        </w:rPr>
        <w:t>.</w:t>
      </w:r>
    </w:p>
    <w:p w:rsidR="00754057" w:rsidRPr="00EE1359" w:rsidRDefault="00EE1359" w:rsidP="00EE1359">
      <w:pPr>
        <w:pStyle w:val="a3"/>
        <w:ind w:left="426"/>
        <w:rPr>
          <w:b/>
          <w:sz w:val="28"/>
          <w:szCs w:val="28"/>
        </w:rPr>
      </w:pPr>
      <w:r w:rsidRPr="00EE1359">
        <w:rPr>
          <w:b/>
          <w:sz w:val="28"/>
          <w:szCs w:val="28"/>
        </w:rPr>
        <w:t>Сдаём дневник читателя 2 сентября.</w:t>
      </w:r>
      <w:r w:rsidR="000C1302" w:rsidRPr="00EE1359">
        <w:rPr>
          <w:b/>
          <w:sz w:val="28"/>
          <w:szCs w:val="28"/>
        </w:rPr>
        <w:t xml:space="preserve"> </w:t>
      </w:r>
    </w:p>
    <w:sectPr w:rsidR="00754057" w:rsidRPr="00EE1359" w:rsidSect="00EE1359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80F85"/>
    <w:multiLevelType w:val="hybridMultilevel"/>
    <w:tmpl w:val="FCD2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57"/>
    <w:rsid w:val="000C1302"/>
    <w:rsid w:val="002E4125"/>
    <w:rsid w:val="0060121D"/>
    <w:rsid w:val="00754057"/>
    <w:rsid w:val="00921DE2"/>
    <w:rsid w:val="00C42C5B"/>
    <w:rsid w:val="00EC44E5"/>
    <w:rsid w:val="00EE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AB9C7-4DDB-4CCE-B604-1B0BD2D2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0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1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2015-05-17T21:39:00Z</cp:lastPrinted>
  <dcterms:created xsi:type="dcterms:W3CDTF">2015-05-17T20:33:00Z</dcterms:created>
  <dcterms:modified xsi:type="dcterms:W3CDTF">2015-05-17T21:40:00Z</dcterms:modified>
</cp:coreProperties>
</file>