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2E" w:rsidRDefault="0060492E" w:rsidP="0060492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Консультация для родителей «Игры по системе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М.Монтессори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дома»</w:t>
      </w:r>
    </w:p>
    <w:p w:rsidR="00000000" w:rsidRPr="0060492E" w:rsidRDefault="004F63EB" w:rsidP="0060492E">
      <w:pPr>
        <w:rPr>
          <w:rFonts w:ascii="Arial" w:hAnsi="Arial" w:cs="Arial"/>
          <w:color w:val="333333"/>
          <w:sz w:val="24"/>
          <w:szCs w:val="24"/>
        </w:rPr>
      </w:pPr>
      <w:r w:rsidRPr="0060492E">
        <w:rPr>
          <w:rFonts w:ascii="Arial" w:hAnsi="Arial" w:cs="Arial"/>
          <w:color w:val="333333"/>
          <w:sz w:val="24"/>
          <w:szCs w:val="24"/>
        </w:rPr>
        <w:t xml:space="preserve">Все, </w:t>
      </w:r>
      <w:proofErr w:type="gramStart"/>
      <w:r w:rsidRPr="0060492E">
        <w:rPr>
          <w:rFonts w:ascii="Arial" w:hAnsi="Arial" w:cs="Arial"/>
          <w:color w:val="333333"/>
          <w:sz w:val="24"/>
          <w:szCs w:val="24"/>
        </w:rPr>
        <w:t>кто</w:t>
      </w:r>
      <w:proofErr w:type="gramEnd"/>
      <w:r w:rsidRPr="0060492E">
        <w:rPr>
          <w:rFonts w:ascii="Arial" w:hAnsi="Arial" w:cs="Arial"/>
          <w:color w:val="333333"/>
          <w:sz w:val="24"/>
          <w:szCs w:val="24"/>
        </w:rPr>
        <w:t xml:space="preserve"> так или иначе интересуются системами раннего развития, наверняка слышали о талантливом итальянском педагоге Марии </w:t>
      </w:r>
      <w:proofErr w:type="spellStart"/>
      <w:r w:rsidRPr="0060492E">
        <w:rPr>
          <w:rFonts w:ascii="Arial" w:hAnsi="Arial" w:cs="Arial"/>
          <w:color w:val="333333"/>
          <w:sz w:val="24"/>
          <w:szCs w:val="24"/>
        </w:rPr>
        <w:t>Монтессори</w:t>
      </w:r>
      <w:proofErr w:type="spellEnd"/>
      <w:r w:rsidRPr="0060492E">
        <w:rPr>
          <w:rFonts w:ascii="Arial" w:hAnsi="Arial" w:cs="Arial"/>
          <w:color w:val="333333"/>
          <w:sz w:val="24"/>
          <w:szCs w:val="24"/>
        </w:rPr>
        <w:t>. Ее методика имеет множество поклонников, но есть и противники этой системы.</w:t>
      </w:r>
    </w:p>
    <w:p w:rsidR="004F63EB" w:rsidRPr="0060492E" w:rsidRDefault="004F63EB" w:rsidP="0060492E">
      <w:pPr>
        <w:pStyle w:val="c0"/>
        <w:rPr>
          <w:rFonts w:ascii="Arial" w:hAnsi="Arial" w:cs="Arial"/>
        </w:rPr>
      </w:pPr>
      <w:r w:rsidRPr="0060492E">
        <w:rPr>
          <w:rStyle w:val="c4"/>
          <w:rFonts w:ascii="Arial" w:eastAsiaTheme="majorEastAsia" w:hAnsi="Arial" w:cs="Arial"/>
        </w:rPr>
        <w:t xml:space="preserve">Вот уже сто лет имя Марии </w:t>
      </w:r>
      <w:proofErr w:type="spellStart"/>
      <w:r w:rsidRPr="0060492E">
        <w:rPr>
          <w:rStyle w:val="c4"/>
          <w:rFonts w:ascii="Arial" w:eastAsiaTheme="majorEastAsia" w:hAnsi="Arial" w:cs="Arial"/>
        </w:rPr>
        <w:t>Монтессори</w:t>
      </w:r>
      <w:proofErr w:type="spellEnd"/>
      <w:r w:rsidRPr="0060492E">
        <w:rPr>
          <w:rStyle w:val="c4"/>
          <w:rFonts w:ascii="Arial" w:eastAsiaTheme="majorEastAsia" w:hAnsi="Arial" w:cs="Arial"/>
        </w:rPr>
        <w:t xml:space="preserve"> приковывает к себе неослабевающее внимание педагогов и ученых более чем в восьмидесяти странах мира. Известная как выдающийся ученый и гуманист она создала систему, равной которо</w:t>
      </w:r>
      <w:r w:rsidR="0060492E">
        <w:rPr>
          <w:rStyle w:val="c4"/>
          <w:rFonts w:ascii="Arial" w:eastAsiaTheme="majorEastAsia" w:hAnsi="Arial" w:cs="Arial"/>
        </w:rPr>
        <w:t xml:space="preserve">й в мировом опыте не </w:t>
      </w:r>
      <w:proofErr w:type="gramStart"/>
      <w:r w:rsidR="0060492E">
        <w:rPr>
          <w:rStyle w:val="c4"/>
          <w:rFonts w:ascii="Arial" w:eastAsiaTheme="majorEastAsia" w:hAnsi="Arial" w:cs="Arial"/>
        </w:rPr>
        <w:t>было и нет</w:t>
      </w:r>
      <w:proofErr w:type="gramEnd"/>
      <w:r w:rsidR="0060492E">
        <w:rPr>
          <w:rStyle w:val="c4"/>
          <w:rFonts w:ascii="Arial" w:eastAsiaTheme="majorEastAsia" w:hAnsi="Arial" w:cs="Arial"/>
        </w:rPr>
        <w:t>.</w:t>
      </w:r>
      <w:r w:rsidRPr="0060492E">
        <w:rPr>
          <w:rStyle w:val="c4"/>
          <w:rFonts w:ascii="Arial" w:eastAsiaTheme="majorEastAsia" w:hAnsi="Arial" w:cs="Arial"/>
        </w:rPr>
        <w:t xml:space="preserve"> </w:t>
      </w:r>
    </w:p>
    <w:p w:rsidR="004F63EB" w:rsidRPr="0060492E" w:rsidRDefault="004F63EB" w:rsidP="0060492E">
      <w:pPr>
        <w:pStyle w:val="c0"/>
        <w:rPr>
          <w:rFonts w:ascii="Arial" w:hAnsi="Arial" w:cs="Arial"/>
        </w:rPr>
      </w:pPr>
      <w:r w:rsidRPr="0060492E">
        <w:rPr>
          <w:rStyle w:val="c4"/>
          <w:rFonts w:ascii="Arial" w:eastAsiaTheme="majorEastAsia" w:hAnsi="Arial" w:cs="Arial"/>
        </w:rPr>
        <w:t xml:space="preserve"> О ней говорят, пишут, спорят: кто с восторгом и восхищением, кто с недоверием и осторожностью</w:t>
      </w:r>
      <w:proofErr w:type="gramStart"/>
      <w:r w:rsidRPr="0060492E">
        <w:rPr>
          <w:rFonts w:ascii="Arial" w:eastAsiaTheme="majorEastAsia" w:hAnsi="Arial" w:cs="Arial"/>
        </w:rPr>
        <w:t xml:space="preserve"> </w:t>
      </w:r>
      <w:r w:rsidRPr="0060492E">
        <w:rPr>
          <w:rStyle w:val="c4"/>
          <w:rFonts w:ascii="Arial" w:eastAsiaTheme="majorEastAsia" w:hAnsi="Arial" w:cs="Arial"/>
        </w:rPr>
        <w:t>В</w:t>
      </w:r>
      <w:proofErr w:type="gramEnd"/>
      <w:r w:rsidRPr="0060492E">
        <w:rPr>
          <w:rStyle w:val="c4"/>
          <w:rFonts w:ascii="Arial" w:eastAsiaTheme="majorEastAsia" w:hAnsi="Arial" w:cs="Arial"/>
        </w:rPr>
        <w:t xml:space="preserve"> педагогике Марии </w:t>
      </w:r>
      <w:proofErr w:type="spellStart"/>
      <w:r w:rsidRPr="0060492E">
        <w:rPr>
          <w:rStyle w:val="c4"/>
          <w:rFonts w:ascii="Arial" w:eastAsiaTheme="majorEastAsia" w:hAnsi="Arial" w:cs="Arial"/>
        </w:rPr>
        <w:t>Монтессори</w:t>
      </w:r>
      <w:proofErr w:type="spellEnd"/>
      <w:r w:rsidRPr="0060492E">
        <w:rPr>
          <w:rStyle w:val="c4"/>
          <w:rFonts w:ascii="Arial" w:eastAsiaTheme="majorEastAsia" w:hAnsi="Arial" w:cs="Arial"/>
        </w:rPr>
        <w:t xml:space="preserve"> урок соответствует эксперименту.  Вторая особенность урока в педагогике Марии </w:t>
      </w:r>
      <w:proofErr w:type="spellStart"/>
      <w:r w:rsidRPr="0060492E">
        <w:rPr>
          <w:rStyle w:val="c4"/>
          <w:rFonts w:ascii="Arial" w:eastAsiaTheme="majorEastAsia" w:hAnsi="Arial" w:cs="Arial"/>
        </w:rPr>
        <w:t>Монтессори</w:t>
      </w:r>
      <w:proofErr w:type="spellEnd"/>
      <w:r w:rsidRPr="0060492E">
        <w:rPr>
          <w:rStyle w:val="c4"/>
          <w:rFonts w:ascii="Arial" w:eastAsiaTheme="majorEastAsia" w:hAnsi="Arial" w:cs="Arial"/>
        </w:rPr>
        <w:t xml:space="preserve"> – его простота. В нем нет ничего, кроме безусловной истины</w:t>
      </w:r>
      <w:proofErr w:type="gramStart"/>
      <w:r w:rsidRPr="0060492E">
        <w:rPr>
          <w:rFonts w:ascii="Arial" w:eastAsiaTheme="majorEastAsia" w:hAnsi="Arial" w:cs="Arial"/>
        </w:rPr>
        <w:t xml:space="preserve"> </w:t>
      </w:r>
      <w:r w:rsidRPr="0060492E">
        <w:rPr>
          <w:rStyle w:val="c4"/>
          <w:rFonts w:ascii="Arial" w:eastAsiaTheme="majorEastAsia" w:hAnsi="Arial" w:cs="Arial"/>
        </w:rPr>
        <w:t>Т</w:t>
      </w:r>
      <w:proofErr w:type="gramEnd"/>
      <w:r w:rsidRPr="0060492E">
        <w:rPr>
          <w:rStyle w:val="c4"/>
          <w:rFonts w:ascii="Arial" w:eastAsiaTheme="majorEastAsia" w:hAnsi="Arial" w:cs="Arial"/>
        </w:rPr>
        <w:t>ретье качество урока – его объективность. На виду должен оставаться только объект, на который она хотела бы обратить внимание детей.</w:t>
      </w:r>
    </w:p>
    <w:p w:rsidR="004F63EB" w:rsidRPr="0060492E" w:rsidRDefault="004F63EB" w:rsidP="0060492E">
      <w:pPr>
        <w:pStyle w:val="a3"/>
        <w:rPr>
          <w:rFonts w:ascii="Arial" w:hAnsi="Arial" w:cs="Arial"/>
        </w:rPr>
      </w:pPr>
      <w:r w:rsidRPr="0060492E">
        <w:rPr>
          <w:rFonts w:ascii="Arial" w:hAnsi="Arial" w:cs="Arial"/>
        </w:rPr>
        <w:t xml:space="preserve">А сейчас давайте посмотрим, как можно заниматься с ребёнком дома по </w:t>
      </w:r>
      <w:proofErr w:type="spellStart"/>
      <w:r w:rsidRPr="0060492E">
        <w:rPr>
          <w:rFonts w:ascii="Arial" w:hAnsi="Arial" w:cs="Arial"/>
        </w:rPr>
        <w:t>Монтессори</w:t>
      </w:r>
      <w:proofErr w:type="spellEnd"/>
      <w:r w:rsidRPr="0060492E">
        <w:rPr>
          <w:rFonts w:ascii="Arial" w:hAnsi="Arial" w:cs="Arial"/>
        </w:rPr>
        <w:t>. Мы старались отобрать именно те упражнения, которые можно провести дома без покупки (за небольшим исключением) специальных атрибутов.</w:t>
      </w:r>
      <w:r w:rsidRPr="0060492E">
        <w:rPr>
          <w:rFonts w:ascii="Arial" w:hAnsi="Arial" w:cs="Arial"/>
        </w:rPr>
        <w:br/>
        <w:t xml:space="preserve">Попробуйте занятия с Вашим ребёнком по </w:t>
      </w:r>
      <w:proofErr w:type="spellStart"/>
      <w:r w:rsidRPr="0060492E">
        <w:rPr>
          <w:rFonts w:ascii="Arial" w:hAnsi="Arial" w:cs="Arial"/>
        </w:rPr>
        <w:t>Монтессори</w:t>
      </w:r>
      <w:proofErr w:type="spellEnd"/>
      <w:r w:rsidRPr="0060492E">
        <w:rPr>
          <w:rFonts w:ascii="Arial" w:hAnsi="Arial" w:cs="Arial"/>
        </w:rPr>
        <w:t>. Это на первый взгляд простые упражнения, но невероятно полезные</w:t>
      </w:r>
    </w:p>
    <w:p w:rsidR="004F63EB" w:rsidRPr="0060492E" w:rsidRDefault="004F63EB" w:rsidP="0060492E">
      <w:pPr>
        <w:pStyle w:val="a3"/>
        <w:rPr>
          <w:rFonts w:ascii="Arial" w:hAnsi="Arial" w:cs="Arial"/>
        </w:rPr>
      </w:pPr>
      <w:r w:rsidRPr="0060492E">
        <w:rPr>
          <w:rFonts w:ascii="Arial" w:hAnsi="Arial" w:cs="Arial"/>
        </w:rPr>
        <w:t xml:space="preserve">Во время выполнения упражнений ребёнок учится осваивать навыки (например, пересыпать, переливать), сортирует по парам, </w:t>
      </w:r>
      <w:proofErr w:type="gramStart"/>
      <w:r w:rsidRPr="0060492E">
        <w:rPr>
          <w:rFonts w:ascii="Arial" w:hAnsi="Arial" w:cs="Arial"/>
        </w:rPr>
        <w:t>составляет</w:t>
      </w:r>
      <w:proofErr w:type="gramEnd"/>
      <w:r w:rsidRPr="0060492E">
        <w:rPr>
          <w:rFonts w:ascii="Arial" w:hAnsi="Arial" w:cs="Arial"/>
        </w:rPr>
        <w:t xml:space="preserve"> ряди т.д.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Игра с переливанием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sz w:val="24"/>
          <w:szCs w:val="24"/>
          <w:lang w:eastAsia="ru-RU"/>
        </w:rPr>
        <w:t>Покажите ребенку, как переливать воду из одной миски или чашки в другую используя, к примеру, ковшик или большую ложку. Выбирайте не травмирующие предметы для игр. Пусть это будут пластиковые миски, ведерки, спринцовка. В следующий раз он может пользоваться ими самостоятельно. Используйте теплую воду, на полу должен лежать резиновый коврик. Малыш должен быть раздетым, чтобы он не намочился и не заболел.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  <w:t>Поиграйте с ребенком в рыбалку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sz w:val="24"/>
          <w:szCs w:val="24"/>
          <w:lang w:eastAsia="ru-RU"/>
        </w:rPr>
        <w:t>Наберите в ведро или в миску воды и пустите плавать туда игрушечных рыбок для рыбалки или резиновые игрушки для ванной. И пусть ребенок их вылавливает ситом или ковшиком.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sz w:val="24"/>
          <w:szCs w:val="24"/>
          <w:lang w:eastAsia="ru-RU"/>
        </w:rPr>
        <w:t>Научите малыша стирать «грязные вещи» самостоятельно. Оденьте ему фартук, поставьте две миски с водой: одна будет для стирки, а другая для полоскания. Он может постирать свои носочки. Научите его правильно выкручивать и развешивать вещи. Пусть малыш помогает вам вытереть пыль или помыть пол. Купите ребенку детскую лейку и покажите, как поливать цветы.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ru-RU"/>
        </w:rPr>
        <w:t>Помогают развить ум и логику игры с бусинами и пуговицами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sz w:val="24"/>
          <w:szCs w:val="24"/>
          <w:lang w:eastAsia="ru-RU"/>
        </w:rPr>
        <w:t xml:space="preserve">Купите крупные яркие бусины, к ним можете добавить крупные разноцветные пуговицы, ложку и несколько пластиковых емкостей – это будет новая среда для игр. Предложите малышу рассортировать пуговицы и бусины. Затем он их отдельно разложит по цвету и форме. 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9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Нанизывание на нитку</w:t>
      </w:r>
      <w:proofErr w:type="gramStart"/>
      <w:r w:rsidRPr="0060492E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60492E">
        <w:rPr>
          <w:rFonts w:ascii="Arial" w:eastAsia="Times New Roman" w:hAnsi="Arial" w:cs="Arial"/>
          <w:sz w:val="24"/>
          <w:szCs w:val="24"/>
          <w:lang w:eastAsia="ru-RU"/>
        </w:rPr>
        <w:t>одойдут бусины с отверстием большого диаметра, которые ребенок без усилий сможет нанизывать на суровую нить.</w:t>
      </w:r>
      <w:r w:rsidRPr="006049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049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049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Раскладывание пуговиц и бусин по емкостям</w:t>
      </w:r>
      <w:r w:rsidRPr="0060492E">
        <w:rPr>
          <w:rFonts w:ascii="Arial" w:eastAsia="Times New Roman" w:hAnsi="Arial" w:cs="Arial"/>
          <w:sz w:val="24"/>
          <w:szCs w:val="24"/>
          <w:lang w:eastAsia="ru-RU"/>
        </w:rPr>
        <w:br/>
        <w:t>Можно раскладывать предметы руками или ложкой, а ребята постарше могут раскладывать их пинцетом.  </w:t>
      </w:r>
    </w:p>
    <w:p w:rsidR="006B4C5D" w:rsidRPr="0060492E" w:rsidRDefault="006B4C5D" w:rsidP="0060492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60492E">
        <w:rPr>
          <w:rStyle w:val="a5"/>
          <w:rFonts w:ascii="Arial" w:hAnsi="Arial" w:cs="Arial"/>
        </w:rPr>
        <w:lastRenderedPageBreak/>
        <w:t>Разложим по цветам»</w:t>
      </w:r>
      <w:r w:rsidRPr="0060492E">
        <w:rPr>
          <w:rFonts w:ascii="Arial" w:hAnsi="Arial" w:cs="Arial"/>
        </w:rPr>
        <w:br/>
        <w:t xml:space="preserve">В удобную миску положите небольшие бусинки двух цветов. Потребуется по 6-7 бусинок каждого цвета (начните с базовых цветов: желтый, красный, синий, зеленый). Рядом поставьте две тарелки. Предложите ребенку разложить бусинки по цветам в обе тарелки. Чтобы ему было интересно, скажите, что это «ягодки» для зайки и мишки. Поясните, что мишка любит только малину (красные бусинки), а зайка – только крыжовник. Бусинки нужно брать по одной, зажимая их тремя пальчиками. Очень важно выработать у ребенка навык доведения дела до конца, </w:t>
      </w:r>
      <w:proofErr w:type="gramStart"/>
      <w:r w:rsidRPr="0060492E">
        <w:rPr>
          <w:rFonts w:ascii="Arial" w:hAnsi="Arial" w:cs="Arial"/>
        </w:rPr>
        <w:t>поэтому</w:t>
      </w:r>
      <w:proofErr w:type="gramEnd"/>
      <w:r w:rsidRPr="0060492E">
        <w:rPr>
          <w:rFonts w:ascii="Arial" w:hAnsi="Arial" w:cs="Arial"/>
        </w:rPr>
        <w:t xml:space="preserve"> сначала берите поменьше бусинок. Когда у малыша «разгорится» интерес, количество «ягодок» можно увеличить, а также добавить третий и четвертый цвет. </w:t>
      </w: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92E">
        <w:rPr>
          <w:rFonts w:ascii="Arial" w:hAnsi="Arial" w:cs="Arial"/>
          <w:b/>
          <w:color w:val="1F497D" w:themeColor="text2"/>
          <w:sz w:val="24"/>
          <w:szCs w:val="24"/>
        </w:rPr>
        <w:t xml:space="preserve">Игры </w:t>
      </w:r>
      <w:proofErr w:type="spellStart"/>
      <w:r w:rsidRPr="0060492E">
        <w:rPr>
          <w:rFonts w:ascii="Arial" w:hAnsi="Arial" w:cs="Arial"/>
          <w:b/>
          <w:color w:val="1F497D" w:themeColor="text2"/>
          <w:sz w:val="24"/>
          <w:szCs w:val="24"/>
        </w:rPr>
        <w:t>Монтессори</w:t>
      </w:r>
      <w:proofErr w:type="spellEnd"/>
      <w:r w:rsidRPr="0060492E">
        <w:rPr>
          <w:rFonts w:ascii="Arial" w:hAnsi="Arial" w:cs="Arial"/>
          <w:b/>
          <w:color w:val="1F497D" w:themeColor="text2"/>
          <w:sz w:val="24"/>
          <w:szCs w:val="24"/>
        </w:rPr>
        <w:t xml:space="preserve"> с крупами</w:t>
      </w:r>
      <w:r w:rsidRPr="0060492E">
        <w:rPr>
          <w:rFonts w:ascii="Arial" w:hAnsi="Arial" w:cs="Arial"/>
          <w:color w:val="993300"/>
          <w:sz w:val="24"/>
          <w:szCs w:val="24"/>
        </w:rPr>
        <w:t xml:space="preserve"> </w:t>
      </w:r>
      <w:r w:rsidRPr="0060492E">
        <w:rPr>
          <w:rFonts w:ascii="Arial" w:hAnsi="Arial" w:cs="Arial"/>
          <w:sz w:val="24"/>
          <w:szCs w:val="24"/>
        </w:rPr>
        <w:t>помогут развить пальцы и кисти рук ребенка. В этих играх развивающей средой будут: любые крупы, фасоль, миски, ложки, воронка и поднос. Предложите ребенку следующие игры</w:t>
      </w:r>
      <w:r w:rsidRPr="0060492E">
        <w:rPr>
          <w:rFonts w:ascii="Arial" w:hAnsi="Arial" w:cs="Arial"/>
          <w:color w:val="993300"/>
          <w:sz w:val="24"/>
          <w:szCs w:val="24"/>
        </w:rPr>
        <w:t>.</w:t>
      </w:r>
    </w:p>
    <w:p w:rsidR="006B4C5D" w:rsidRPr="0060492E" w:rsidRDefault="006B4C5D" w:rsidP="0060492E">
      <w:pPr>
        <w:pStyle w:val="a3"/>
        <w:ind w:left="720"/>
        <w:rPr>
          <w:rFonts w:ascii="Arial" w:hAnsi="Arial" w:cs="Arial"/>
        </w:rPr>
      </w:pPr>
      <w:r w:rsidRPr="0060492E">
        <w:rPr>
          <w:rFonts w:ascii="Arial" w:hAnsi="Arial" w:cs="Arial"/>
        </w:rPr>
        <w:t xml:space="preserve">Ребенок должен пересыпать крупу ложкой из одной емкости в другую. Попросите его насыпать равное количество крупы в 2-3 миски. Также как в случае с водой, можно насыпать крупу через воронку. Положите в миску большое количество крупы и закопайте в ней любую игрушку, чтобы малыш отыскал ее. </w:t>
      </w:r>
    </w:p>
    <w:p w:rsidR="006B4C5D" w:rsidRPr="0060492E" w:rsidRDefault="006B4C5D" w:rsidP="0060492E">
      <w:pPr>
        <w:pStyle w:val="a3"/>
        <w:ind w:left="720"/>
        <w:rPr>
          <w:rFonts w:ascii="Arial" w:hAnsi="Arial" w:cs="Arial"/>
        </w:rPr>
      </w:pPr>
      <w:r w:rsidRPr="0060492E">
        <w:rPr>
          <w:rFonts w:ascii="Arial" w:hAnsi="Arial" w:cs="Arial"/>
        </w:rPr>
        <w:t>Предложите ребенку рассортировать крупы, в одну пусть положит рис, в другую гречку, в третью пшено. Насыпьте на поднос манку и покажите, как можно рисовать на манке, с детьми от трех лет можно таким образом учить цифры и буквы.</w:t>
      </w:r>
    </w:p>
    <w:p w:rsidR="0060492E" w:rsidRPr="0060492E" w:rsidRDefault="0060492E" w:rsidP="0060492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60492E">
        <w:rPr>
          <w:rStyle w:val="a5"/>
          <w:rFonts w:ascii="Arial" w:hAnsi="Arial" w:cs="Arial"/>
        </w:rPr>
        <w:t xml:space="preserve">«Волшебное сито» </w:t>
      </w:r>
      <w:r w:rsidRPr="0060492E">
        <w:rPr>
          <w:rFonts w:ascii="Arial" w:hAnsi="Arial" w:cs="Arial"/>
        </w:rPr>
        <w:br/>
        <w:t xml:space="preserve">Каждый ребенок обожает фокусы. Скажите своему малышу, что сейчас он будет волшебником-фокусником. Для вашего «фокуса» перемешайте в миске две крупы рис и манку. Покажите ребенку крупицы риса и манки по отдельности. Задача: отделить рис от манки. Объясните малышу, что даже его маленькие ловкие пальчики не смогут отобрать весь рис из манки и тут пригодится сито! Просейте немного манки с рисом через сито – ребенок будет в восторге. Объясните ему, каким образом одна крупа отделяется от другой. Для этого покажите, как просеивается манка и как остается в сите рис (по отдельности). Затем вновь перемешав крупы, предложите ребенку самому отделить одно от другого. Похвалите его, когда он справится с заданием. </w:t>
      </w:r>
    </w:p>
    <w:p w:rsidR="006B4C5D" w:rsidRDefault="006B4C5D" w:rsidP="0060492E">
      <w:pPr>
        <w:pStyle w:val="a3"/>
        <w:rPr>
          <w:rFonts w:ascii="Arial" w:hAnsi="Arial" w:cs="Arial"/>
        </w:rPr>
      </w:pPr>
      <w:r w:rsidRPr="0060492E">
        <w:rPr>
          <w:rStyle w:val="a5"/>
          <w:rFonts w:ascii="Arial" w:hAnsi="Arial" w:cs="Arial"/>
        </w:rPr>
        <w:t xml:space="preserve"> «Лепим колобки, колбаски и блинчики» </w:t>
      </w:r>
      <w:r w:rsidRPr="0060492E">
        <w:rPr>
          <w:rFonts w:ascii="Arial" w:hAnsi="Arial" w:cs="Arial"/>
        </w:rPr>
        <w:br/>
        <w:t xml:space="preserve">Для игры понадобится небольшой мягкий кусок </w:t>
      </w:r>
      <w:hyperlink r:id="rId5" w:history="1">
        <w:r w:rsidRPr="0060492E">
          <w:rPr>
            <w:rStyle w:val="a6"/>
            <w:rFonts w:ascii="Arial" w:hAnsi="Arial" w:cs="Arial"/>
          </w:rPr>
          <w:t>пластилина</w:t>
        </w:r>
      </w:hyperlink>
      <w:r w:rsidRPr="0060492E">
        <w:rPr>
          <w:rFonts w:ascii="Arial" w:hAnsi="Arial" w:cs="Arial"/>
        </w:rPr>
        <w:t>. Дайте его в руки малышу. Скажите ему, что сейчас вы будете готовить вкусный обед для кукол. Обед состоит из «колобков», «колбасок», и «блинчиков». Покажите, как вылепить эти «</w:t>
      </w:r>
      <w:proofErr w:type="spellStart"/>
      <w:r w:rsidRPr="0060492E">
        <w:rPr>
          <w:rFonts w:ascii="Arial" w:hAnsi="Arial" w:cs="Arial"/>
        </w:rPr>
        <w:t>вкусняшки</w:t>
      </w:r>
      <w:proofErr w:type="spellEnd"/>
      <w:r w:rsidRPr="0060492E">
        <w:rPr>
          <w:rFonts w:ascii="Arial" w:hAnsi="Arial" w:cs="Arial"/>
        </w:rPr>
        <w:t xml:space="preserve">». Не ограничивайте ребенка в его фантазии. Если у него получается другая фигура, придумайте и ей название. Ни в коем случае не нужно лепить вместо малыша – тогда игра потеряет смысл. Из вылепленных предметов можно потом составить композицию или «собрать» фигурки животных и забавных человечков. </w:t>
      </w:r>
    </w:p>
    <w:p w:rsidR="0060492E" w:rsidRPr="0060492E" w:rsidRDefault="0060492E" w:rsidP="0060492E">
      <w:pPr>
        <w:pStyle w:val="a3"/>
        <w:rPr>
          <w:rFonts w:ascii="Arial" w:hAnsi="Arial" w:cs="Arial"/>
        </w:rPr>
      </w:pPr>
      <w:hyperlink r:id="rId6" w:anchor="cite_note-mpedag-1" w:history="1">
        <w:r w:rsidRPr="009D17BE">
          <w:rPr>
            <w:rStyle w:val="a6"/>
            <w:sz w:val="28"/>
            <w:szCs w:val="28"/>
            <w:vertAlign w:val="superscript"/>
          </w:rPr>
          <w:t>[1]</w:t>
        </w:r>
      </w:hyperlink>
      <w:r w:rsidRPr="009D17BE">
        <w:rPr>
          <w:sz w:val="28"/>
          <w:szCs w:val="28"/>
        </w:rPr>
        <w:t xml:space="preserve">. Методика </w:t>
      </w:r>
      <w:proofErr w:type="spellStart"/>
      <w:r w:rsidRPr="009D17BE">
        <w:rPr>
          <w:sz w:val="28"/>
          <w:szCs w:val="28"/>
        </w:rPr>
        <w:t>Монтессори</w:t>
      </w:r>
      <w:proofErr w:type="spellEnd"/>
      <w:r w:rsidRPr="009D17BE">
        <w:rPr>
          <w:sz w:val="28"/>
          <w:szCs w:val="28"/>
        </w:rPr>
        <w:t xml:space="preserve"> основана на индивидуальном подходе педагога к каждому ребёнку</w:t>
      </w:r>
      <w:r>
        <w:rPr>
          <w:sz w:val="28"/>
          <w:szCs w:val="28"/>
        </w:rPr>
        <w:t xml:space="preserve">. </w:t>
      </w:r>
      <w:r w:rsidRPr="009D17BE">
        <w:rPr>
          <w:sz w:val="28"/>
          <w:szCs w:val="28"/>
        </w:rPr>
        <w:t>В этом процессе взрослый может стать союзником ребёнка и создать для него окружение, соответствующее его потребностям и стремлению к познанию</w:t>
      </w:r>
      <w:r w:rsidR="00D147E5">
        <w:rPr>
          <w:sz w:val="28"/>
          <w:szCs w:val="28"/>
        </w:rPr>
        <w:t>. Желаю вам, уважаемые родители, стать такими союзниками вашим детям.</w:t>
      </w:r>
    </w:p>
    <w:p w:rsidR="006B4C5D" w:rsidRPr="0060492E" w:rsidRDefault="006B4C5D" w:rsidP="0060492E">
      <w:pPr>
        <w:pStyle w:val="a3"/>
        <w:ind w:left="720"/>
        <w:rPr>
          <w:rFonts w:ascii="Arial" w:hAnsi="Arial" w:cs="Arial"/>
        </w:rPr>
      </w:pPr>
    </w:p>
    <w:p w:rsidR="006B4C5D" w:rsidRPr="0060492E" w:rsidRDefault="006B4C5D" w:rsidP="0060492E">
      <w:pPr>
        <w:pStyle w:val="a3"/>
        <w:ind w:left="720"/>
        <w:rPr>
          <w:rFonts w:ascii="Arial" w:hAnsi="Arial" w:cs="Arial"/>
        </w:rPr>
      </w:pPr>
    </w:p>
    <w:p w:rsidR="006B4C5D" w:rsidRPr="0060492E" w:rsidRDefault="006B4C5D" w:rsidP="0060492E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B4C5D" w:rsidRPr="0060492E" w:rsidSect="00604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F95"/>
    <w:multiLevelType w:val="multilevel"/>
    <w:tmpl w:val="BB6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3EB"/>
    <w:rsid w:val="00276884"/>
    <w:rsid w:val="004F63EB"/>
    <w:rsid w:val="0060492E"/>
    <w:rsid w:val="006B4C5D"/>
    <w:rsid w:val="00D1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F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63EB"/>
  </w:style>
  <w:style w:type="paragraph" w:styleId="a4">
    <w:name w:val="List Paragraph"/>
    <w:basedOn w:val="a"/>
    <w:uiPriority w:val="34"/>
    <w:qFormat/>
    <w:rsid w:val="006B4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6B4C5D"/>
    <w:rPr>
      <w:b/>
      <w:bCs/>
    </w:rPr>
  </w:style>
  <w:style w:type="character" w:styleId="a6">
    <w:name w:val="Hyperlink"/>
    <w:basedOn w:val="a0"/>
    <w:uiPriority w:val="99"/>
    <w:semiHidden/>
    <w:unhideWhenUsed/>
    <w:rsid w:val="006B4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F%E5%E4%E0%E3%EE%E3%E8%EA%E0_%CC%EE%ED%F2%E5%F1%F1%EE%F0%E8" TargetMode="External"/><Relationship Id="rId5" Type="http://schemas.openxmlformats.org/officeDocument/2006/relationships/hyperlink" Target="http://babygy.com/groups/podelki-dlya-detey-iz-plastilina-fo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2015-02-23T12:10:00Z</dcterms:created>
  <dcterms:modified xsi:type="dcterms:W3CDTF">2015-02-23T13:59:00Z</dcterms:modified>
</cp:coreProperties>
</file>