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CC" w:rsidRDefault="00F25E09">
      <w:pPr>
        <w:rPr>
          <w:rFonts w:ascii="Times New Roman" w:hAnsi="Times New Roman" w:cs="Times New Roman"/>
          <w:sz w:val="24"/>
        </w:rPr>
      </w:pPr>
      <w:bookmarkStart w:id="0" w:name="_GoBack"/>
      <w:r w:rsidRPr="00F25E09">
        <w:rPr>
          <w:rFonts w:ascii="Times New Roman" w:hAnsi="Times New Roman" w:cs="Times New Roman"/>
          <w:sz w:val="24"/>
        </w:rPr>
        <w:t>Викторина</w:t>
      </w:r>
    </w:p>
    <w:p w:rsidR="00F25E09" w:rsidRDefault="00F25E09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Кого представлял Ёжик, когда закрывал глаза, в произведении «Звуки и голоса»?</w:t>
      </w:r>
    </w:p>
    <w:p w:rsidR="00F25E09" w:rsidRDefault="00F25E09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произведение, в котором происходит превращение взрослого в маленького мальчика?</w:t>
      </w:r>
    </w:p>
    <w:p w:rsidR="00F25E09" w:rsidRDefault="00F25E09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был Мишка на карнавале в школе?</w:t>
      </w:r>
    </w:p>
    <w:p w:rsidR="00F25E09" w:rsidRDefault="00F25E09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рассказ Виктора Драгунского называется «Кот в сапогах»?</w:t>
      </w:r>
    </w:p>
    <w:p w:rsidR="006B0161" w:rsidRDefault="006B0161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Кого спасали Катя и папа в произведении «Самая большая драгоценность»?</w:t>
      </w:r>
    </w:p>
    <w:p w:rsidR="006B0161" w:rsidRDefault="006B0161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является самой большой драгоценностью для учёных в этом произведении?</w:t>
      </w:r>
    </w:p>
    <w:p w:rsidR="00154BB7" w:rsidRDefault="006B0161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мама запрещала играть на компьютерной приставке</w:t>
      </w:r>
      <w:r w:rsidR="00154BB7">
        <w:rPr>
          <w:rFonts w:ascii="Times New Roman" w:hAnsi="Times New Roman" w:cs="Times New Roman"/>
          <w:sz w:val="24"/>
        </w:rPr>
        <w:t xml:space="preserve"> своему сыну из рассказа «</w:t>
      </w:r>
      <w:proofErr w:type="spellStart"/>
      <w:r w:rsidR="00154BB7">
        <w:rPr>
          <w:rFonts w:ascii="Times New Roman" w:hAnsi="Times New Roman" w:cs="Times New Roman"/>
          <w:sz w:val="24"/>
        </w:rPr>
        <w:t>Приставочка</w:t>
      </w:r>
      <w:proofErr w:type="spellEnd"/>
      <w:r w:rsidR="00154BB7">
        <w:rPr>
          <w:rFonts w:ascii="Times New Roman" w:hAnsi="Times New Roman" w:cs="Times New Roman"/>
          <w:sz w:val="24"/>
        </w:rPr>
        <w:t xml:space="preserve"> моя </w:t>
      </w:r>
      <w:proofErr w:type="spellStart"/>
      <w:r w:rsidR="00154BB7">
        <w:rPr>
          <w:rFonts w:ascii="Times New Roman" w:hAnsi="Times New Roman" w:cs="Times New Roman"/>
          <w:sz w:val="24"/>
        </w:rPr>
        <w:t>любименькая</w:t>
      </w:r>
      <w:proofErr w:type="spellEnd"/>
      <w:r w:rsidR="00154BB7">
        <w:rPr>
          <w:rFonts w:ascii="Times New Roman" w:hAnsi="Times New Roman" w:cs="Times New Roman"/>
          <w:sz w:val="24"/>
        </w:rPr>
        <w:t>»?</w:t>
      </w:r>
    </w:p>
    <w:p w:rsidR="00154BB7" w:rsidRDefault="00154BB7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ты думаешь: «Самый маленький»- это рассказ, сказка или небылица?</w:t>
      </w:r>
    </w:p>
    <w:p w:rsidR="00154BB7" w:rsidRDefault="00154BB7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помогло победить Крошке Еноту того, кто сидит в пруду?</w:t>
      </w:r>
    </w:p>
    <w:p w:rsidR="007A6729" w:rsidRDefault="00154BB7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Подумай, является ли Крошка Енот настоящим героем сказки?</w:t>
      </w:r>
      <w:r w:rsidR="007A6729">
        <w:rPr>
          <w:rFonts w:ascii="Times New Roman" w:hAnsi="Times New Roman" w:cs="Times New Roman"/>
          <w:sz w:val="24"/>
        </w:rPr>
        <w:t xml:space="preserve"> Докажи.</w:t>
      </w:r>
    </w:p>
    <w:p w:rsidR="00F25E09" w:rsidRDefault="007A6729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произведение Александра Пушкина ты прочитал в хрестоматии?</w:t>
      </w:r>
      <w:r w:rsidR="00F25E09">
        <w:rPr>
          <w:rFonts w:ascii="Times New Roman" w:hAnsi="Times New Roman" w:cs="Times New Roman"/>
          <w:sz w:val="24"/>
        </w:rPr>
        <w:t xml:space="preserve"> </w:t>
      </w:r>
    </w:p>
    <w:p w:rsidR="007A6729" w:rsidRDefault="007A6729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подарил солдат Варюше за то, что она угостила его махоркой в рассказе Константина Паустовского?</w:t>
      </w:r>
    </w:p>
    <w:p w:rsidR="007A6729" w:rsidRPr="00F25E09" w:rsidRDefault="007A6729" w:rsidP="00F25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чудеса должны были произойти с Варюшей, когда она носила бы стальное кольцо на разных пальчиках? </w:t>
      </w:r>
      <w:bookmarkEnd w:id="0"/>
    </w:p>
    <w:sectPr w:rsidR="007A6729" w:rsidRPr="00F2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78E"/>
    <w:multiLevelType w:val="hybridMultilevel"/>
    <w:tmpl w:val="617C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154BB7"/>
    <w:rsid w:val="004648CC"/>
    <w:rsid w:val="006B0161"/>
    <w:rsid w:val="007A6729"/>
    <w:rsid w:val="00E246DD"/>
    <w:rsid w:val="00F2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2014-08-24T01:01:00Z</dcterms:created>
  <dcterms:modified xsi:type="dcterms:W3CDTF">2014-08-24T01:40:00Z</dcterms:modified>
</cp:coreProperties>
</file>