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8B" w:rsidRDefault="009B1BEC" w:rsidP="0085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b/>
          <w:sz w:val="24"/>
          <w:szCs w:val="24"/>
        </w:rPr>
        <w:t>1.Тема:</w:t>
      </w:r>
      <w:r>
        <w:rPr>
          <w:rFonts w:ascii="Times New Roman" w:hAnsi="Times New Roman" w:cs="Times New Roman"/>
          <w:sz w:val="24"/>
          <w:szCs w:val="24"/>
        </w:rPr>
        <w:t xml:space="preserve"> Мини-музей книги.</w:t>
      </w:r>
    </w:p>
    <w:p w:rsidR="009B1BEC" w:rsidRDefault="009B1BEC" w:rsidP="0085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b/>
          <w:sz w:val="24"/>
          <w:szCs w:val="24"/>
        </w:rPr>
        <w:t>2.Тип проекта: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педагогический</w:t>
      </w:r>
    </w:p>
    <w:p w:rsidR="009B1BEC" w:rsidRDefault="009B1BEC" w:rsidP="0085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b/>
          <w:sz w:val="24"/>
          <w:szCs w:val="24"/>
        </w:rPr>
        <w:t>3.Участники:</w:t>
      </w:r>
      <w:r w:rsidR="005B3D03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>: Медведева О.И.</w:t>
      </w:r>
    </w:p>
    <w:p w:rsidR="009B1BEC" w:rsidRDefault="005B3D03" w:rsidP="009B1BE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</w:t>
      </w:r>
      <w:r w:rsidR="009B1BEC">
        <w:rPr>
          <w:rFonts w:ascii="Times New Roman" w:hAnsi="Times New Roman" w:cs="Times New Roman"/>
          <w:sz w:val="24"/>
          <w:szCs w:val="24"/>
        </w:rPr>
        <w:t>ривлеченные: родители</w:t>
      </w:r>
    </w:p>
    <w:p w:rsidR="009B1BEC" w:rsidRDefault="009B1BEC" w:rsidP="009B1BE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B3D0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елевая группа: дети среднего и старшего дошкольного возраста.</w:t>
      </w:r>
    </w:p>
    <w:p w:rsidR="009B1BEC" w:rsidRDefault="009B1BEC" w:rsidP="009B1BE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b/>
          <w:sz w:val="24"/>
          <w:szCs w:val="24"/>
        </w:rPr>
        <w:t>4.Масштаб:</w:t>
      </w:r>
      <w:r>
        <w:rPr>
          <w:rFonts w:ascii="Times New Roman" w:hAnsi="Times New Roman" w:cs="Times New Roman"/>
          <w:sz w:val="24"/>
          <w:szCs w:val="24"/>
        </w:rPr>
        <w:t xml:space="preserve"> время реализации: январь 2009г.- май2010г.</w:t>
      </w:r>
    </w:p>
    <w:p w:rsidR="009B1BEC" w:rsidRDefault="005B3D03" w:rsidP="009B1BE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</w:t>
      </w:r>
      <w:r w:rsidR="009B1BEC">
        <w:rPr>
          <w:rFonts w:ascii="Times New Roman" w:hAnsi="Times New Roman" w:cs="Times New Roman"/>
          <w:sz w:val="24"/>
          <w:szCs w:val="24"/>
        </w:rPr>
        <w:t>оличество детей: 25 человек.</w:t>
      </w:r>
    </w:p>
    <w:p w:rsidR="009B1BEC" w:rsidRDefault="009B1BEC" w:rsidP="009B1BE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BEC" w:rsidRDefault="009B1BEC" w:rsidP="009B1BE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BEC" w:rsidRPr="005B3D03" w:rsidRDefault="009B1BEC" w:rsidP="009B1BE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D03">
        <w:rPr>
          <w:rFonts w:ascii="Times New Roman" w:hAnsi="Times New Roman" w:cs="Times New Roman"/>
          <w:b/>
          <w:sz w:val="24"/>
          <w:szCs w:val="24"/>
        </w:rPr>
        <w:t>5.Актуальность:</w:t>
      </w:r>
    </w:p>
    <w:p w:rsidR="009B1BEC" w:rsidRDefault="009B1BEC" w:rsidP="005B3D03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настоящее время книга в семье как воспитательное и образовательное воздействие на ребенка отошла на второй план. Многие родители, шагая в</w:t>
      </w:r>
      <w:r w:rsidR="00FE2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ногу со временем, окружающей нас действительностью, предполагают, что их дети хорошо развиваются у телевизора, компьютера. </w:t>
      </w:r>
      <w:r w:rsidR="00FE2544">
        <w:rPr>
          <w:rFonts w:ascii="Times New Roman" w:hAnsi="Times New Roman" w:cs="Times New Roman"/>
          <w:sz w:val="24"/>
          <w:szCs w:val="24"/>
        </w:rPr>
        <w:t>Но заменить живое общение между взрослым и ребенком посредством чтения книг не может ни один технический прогресс. Ведь процесс чтения способствует духовному обогащению взрослых и детей, становлению взаимопонимания, близости, доверительности, без которых немыслимо воспитание детей.</w:t>
      </w:r>
    </w:p>
    <w:p w:rsidR="00FE2544" w:rsidRDefault="00FE2544" w:rsidP="005B3D03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воспитания в детском саду ставит задачу воспитывать у детей дошкольного возраста способность воспринимать содержание литературных произведений. </w:t>
      </w:r>
    </w:p>
    <w:p w:rsidR="00FE2544" w:rsidRDefault="00FE2544" w:rsidP="005B3D03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организации чтения в группе возникла проблема выбора литературы: кроме сказок</w:t>
      </w:r>
      <w:r w:rsidR="00255851">
        <w:rPr>
          <w:rFonts w:ascii="Times New Roman" w:hAnsi="Times New Roman" w:cs="Times New Roman"/>
          <w:sz w:val="24"/>
          <w:szCs w:val="24"/>
        </w:rPr>
        <w:t xml:space="preserve"> дети не проявляли интереса к книгам других жанров, не всем было интересно чтение.</w:t>
      </w:r>
    </w:p>
    <w:p w:rsidR="00255851" w:rsidRDefault="00255851" w:rsidP="005B3D03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 диагностики показали, что высокий уровень знаний о книге имеют 10% детей, средний – 30%, низкий – 60%.</w:t>
      </w:r>
    </w:p>
    <w:p w:rsidR="00255851" w:rsidRDefault="00255851" w:rsidP="005B3D03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Следует </w:t>
      </w:r>
      <w:r w:rsidR="00690512">
        <w:rPr>
          <w:rFonts w:ascii="Times New Roman" w:hAnsi="Times New Roman" w:cs="Times New Roman"/>
          <w:sz w:val="24"/>
          <w:szCs w:val="24"/>
        </w:rPr>
        <w:t>отметить высокий уровень детей в умении распознавать жанр «сказка» и называть особенности данного жанра.</w:t>
      </w:r>
    </w:p>
    <w:p w:rsidR="00690512" w:rsidRDefault="00690512" w:rsidP="005B3D03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Учитывая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мы решили разработать цикл занятий по знакомству детей с другими видами литературного жанра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небылицы, пословицы) и их особенностями. Научить пользоваться энциклопедиями, использовать полученную их литературы информацию в специально организованной самостоятельной художественно-эстетической деятельности</w:t>
      </w:r>
      <w:r w:rsidR="00637837">
        <w:rPr>
          <w:rFonts w:ascii="Times New Roman" w:hAnsi="Times New Roman" w:cs="Times New Roman"/>
          <w:sz w:val="24"/>
          <w:szCs w:val="24"/>
        </w:rPr>
        <w:t xml:space="preserve"> (рисование, лепка, аппликация), театрализованной. Для этого было решено создать мини-музей книги в группе.</w:t>
      </w:r>
    </w:p>
    <w:p w:rsidR="00637837" w:rsidRDefault="00637837" w:rsidP="005B3D03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837" w:rsidRDefault="00637837" w:rsidP="005B3D03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D03">
        <w:rPr>
          <w:rFonts w:ascii="Times New Roman" w:hAnsi="Times New Roman" w:cs="Times New Roman"/>
          <w:b/>
          <w:sz w:val="24"/>
          <w:szCs w:val="24"/>
        </w:rPr>
        <w:t>6.Цель: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устойчивого интереса к чтению художественной литературы.</w:t>
      </w:r>
    </w:p>
    <w:p w:rsidR="00637837" w:rsidRPr="005B3D03" w:rsidRDefault="00637837" w:rsidP="005B3D03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03">
        <w:rPr>
          <w:rFonts w:ascii="Times New Roman" w:hAnsi="Times New Roman" w:cs="Times New Roman"/>
          <w:b/>
          <w:sz w:val="24"/>
          <w:szCs w:val="24"/>
        </w:rPr>
        <w:t>7.Задачи:</w:t>
      </w:r>
    </w:p>
    <w:p w:rsidR="00637837" w:rsidRDefault="00637837" w:rsidP="005B3D03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элементарные представления о музее, его функциях.</w:t>
      </w:r>
    </w:p>
    <w:p w:rsidR="00637837" w:rsidRDefault="00637837" w:rsidP="005B3D03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историей возникновения книги.</w:t>
      </w:r>
    </w:p>
    <w:p w:rsidR="00637837" w:rsidRDefault="00637837" w:rsidP="005B3D03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книге через знакомство с многообразием жанров и видов книг.</w:t>
      </w:r>
    </w:p>
    <w:p w:rsidR="00637837" w:rsidRDefault="00637837" w:rsidP="005B3D03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способам практического применения знаний, полученных при чтении литературы, в разных видах деятельности (музыкальной, изобразительной, игровой, театрализованной и т.д.).</w:t>
      </w:r>
    </w:p>
    <w:p w:rsidR="00637837" w:rsidRDefault="00637837" w:rsidP="005B3D03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книгам.</w:t>
      </w:r>
    </w:p>
    <w:p w:rsidR="00637837" w:rsidRDefault="00637837" w:rsidP="0063783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837" w:rsidRPr="005B3D03" w:rsidRDefault="00637837" w:rsidP="0063783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D03">
        <w:rPr>
          <w:rFonts w:ascii="Times New Roman" w:hAnsi="Times New Roman" w:cs="Times New Roman"/>
          <w:b/>
          <w:sz w:val="24"/>
          <w:szCs w:val="24"/>
        </w:rPr>
        <w:t>8.Стратегия:</w:t>
      </w:r>
    </w:p>
    <w:p w:rsidR="00637837" w:rsidRPr="005B3D03" w:rsidRDefault="00637837" w:rsidP="00637837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D03">
        <w:rPr>
          <w:rFonts w:ascii="Times New Roman" w:hAnsi="Times New Roman" w:cs="Times New Roman"/>
          <w:b/>
          <w:sz w:val="24"/>
          <w:szCs w:val="24"/>
        </w:rPr>
        <w:t>Перспективный план работы с детьми.</w:t>
      </w:r>
    </w:p>
    <w:tbl>
      <w:tblPr>
        <w:tblStyle w:val="a4"/>
        <w:tblW w:w="10682" w:type="dxa"/>
        <w:tblInd w:w="108" w:type="dxa"/>
        <w:tblLook w:val="04A0" w:firstRow="1" w:lastRow="0" w:firstColumn="1" w:lastColumn="0" w:noHBand="0" w:noVBand="1"/>
      </w:tblPr>
      <w:tblGrid>
        <w:gridCol w:w="534"/>
        <w:gridCol w:w="2663"/>
        <w:gridCol w:w="4171"/>
        <w:gridCol w:w="1408"/>
        <w:gridCol w:w="1906"/>
      </w:tblGrid>
      <w:tr w:rsidR="00F2742A" w:rsidRPr="005B3D03" w:rsidTr="000E5CE2">
        <w:tc>
          <w:tcPr>
            <w:tcW w:w="534" w:type="dxa"/>
          </w:tcPr>
          <w:p w:rsidR="00637837" w:rsidRPr="005B3D03" w:rsidRDefault="0063783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3" w:type="dxa"/>
          </w:tcPr>
          <w:p w:rsidR="00637837" w:rsidRPr="005B3D03" w:rsidRDefault="0063783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71" w:type="dxa"/>
          </w:tcPr>
          <w:p w:rsidR="00637837" w:rsidRPr="005B3D03" w:rsidRDefault="0063783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0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408" w:type="dxa"/>
          </w:tcPr>
          <w:p w:rsidR="00637837" w:rsidRPr="005B3D03" w:rsidRDefault="0063783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0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637837" w:rsidRPr="005B3D03" w:rsidRDefault="0063783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3" w:type="dxa"/>
          </w:tcPr>
          <w:p w:rsidR="00637837" w:rsidRDefault="001352F7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музей?»</w:t>
            </w:r>
          </w:p>
        </w:tc>
        <w:tc>
          <w:tcPr>
            <w:tcW w:w="4171" w:type="dxa"/>
          </w:tcPr>
          <w:p w:rsidR="00637837" w:rsidRDefault="00F942D1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музее, его назначении. Познакомить детей с разнообразием музеев, с правилами поведения в музее.</w:t>
            </w:r>
          </w:p>
        </w:tc>
        <w:tc>
          <w:tcPr>
            <w:tcW w:w="1408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3" w:type="dxa"/>
          </w:tcPr>
          <w:p w:rsidR="00637837" w:rsidRDefault="001352F7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«Такие разные книги»</w:t>
            </w:r>
          </w:p>
        </w:tc>
        <w:tc>
          <w:tcPr>
            <w:tcW w:w="4171" w:type="dxa"/>
          </w:tcPr>
          <w:p w:rsidR="00637837" w:rsidRDefault="00F942D1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разнообразием способов оформления книг: книжки-малышки, книги-гиганты, книжки-игрушки и т.д. Вызвать интерес к книгам. </w:t>
            </w:r>
          </w:p>
        </w:tc>
        <w:tc>
          <w:tcPr>
            <w:tcW w:w="1408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3" w:type="dxa"/>
          </w:tcPr>
          <w:p w:rsidR="001352F7" w:rsidRDefault="001352F7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«Может сказка, может быль…»</w:t>
            </w:r>
          </w:p>
        </w:tc>
        <w:tc>
          <w:tcPr>
            <w:tcW w:w="4171" w:type="dxa"/>
          </w:tcPr>
          <w:p w:rsidR="00637837" w:rsidRDefault="00F43309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жанрами литературы: сказка, рассказ, стихи,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басни, быль и т.д. дать элементарные представления об особенностях каждого жанра.</w:t>
            </w:r>
          </w:p>
        </w:tc>
        <w:tc>
          <w:tcPr>
            <w:tcW w:w="1408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63" w:type="dxa"/>
          </w:tcPr>
          <w:p w:rsidR="00637837" w:rsidRDefault="001352F7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«Путешествие в прошлое книги»</w:t>
            </w:r>
          </w:p>
        </w:tc>
        <w:tc>
          <w:tcPr>
            <w:tcW w:w="4171" w:type="dxa"/>
          </w:tcPr>
          <w:p w:rsidR="00637837" w:rsidRDefault="00F43309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книги, со средствами, используемыми для письма в древности: береста, глиняные дощечки, папирус и т.д.</w:t>
            </w:r>
          </w:p>
        </w:tc>
        <w:tc>
          <w:tcPr>
            <w:tcW w:w="1408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работники библиотеки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3" w:type="dxa"/>
          </w:tcPr>
          <w:p w:rsidR="00637837" w:rsidRDefault="001352F7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«История возникновения бумаги»</w:t>
            </w:r>
          </w:p>
        </w:tc>
        <w:tc>
          <w:tcPr>
            <w:tcW w:w="4171" w:type="dxa"/>
          </w:tcPr>
          <w:p w:rsidR="00637837" w:rsidRDefault="00F43309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бумаге, истории ее появления и изготовления.</w:t>
            </w:r>
          </w:p>
        </w:tc>
        <w:tc>
          <w:tcPr>
            <w:tcW w:w="1408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3" w:type="dxa"/>
          </w:tcPr>
          <w:p w:rsidR="00637837" w:rsidRDefault="001352F7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 мире сказок»</w:t>
            </w:r>
          </w:p>
        </w:tc>
        <w:tc>
          <w:tcPr>
            <w:tcW w:w="4171" w:type="dxa"/>
          </w:tcPr>
          <w:p w:rsidR="00637837" w:rsidRDefault="00F43309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русских народных сказках и сказках других народов. Прощание с музеем до нового учебного года.</w:t>
            </w:r>
          </w:p>
        </w:tc>
        <w:tc>
          <w:tcPr>
            <w:tcW w:w="1408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3" w:type="dxa"/>
          </w:tcPr>
          <w:p w:rsidR="00637837" w:rsidRDefault="00425587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52F7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«Современное книгопечатание»</w:t>
            </w:r>
          </w:p>
        </w:tc>
        <w:tc>
          <w:tcPr>
            <w:tcW w:w="4171" w:type="dxa"/>
          </w:tcPr>
          <w:p w:rsidR="00637837" w:rsidRDefault="00F43309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этапами появления современной книги. Воспитывать уважение к профессиям людей, принимающих участие в изготовлении книги.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3" w:type="dxa"/>
          </w:tcPr>
          <w:p w:rsidR="00637837" w:rsidRDefault="00425587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«Сказки К.И. Чуковского»</w:t>
            </w:r>
          </w:p>
        </w:tc>
        <w:tc>
          <w:tcPr>
            <w:tcW w:w="4171" w:type="dxa"/>
          </w:tcPr>
          <w:p w:rsidR="00637837" w:rsidRDefault="00F43309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произведениях детского писателя К.И. Чуковского, их особенностях.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3" w:type="dxa"/>
          </w:tcPr>
          <w:p w:rsidR="00637837" w:rsidRDefault="00425587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«Умные книги»</w:t>
            </w:r>
          </w:p>
        </w:tc>
        <w:tc>
          <w:tcPr>
            <w:tcW w:w="4171" w:type="dxa"/>
          </w:tcPr>
          <w:p w:rsidR="00637837" w:rsidRDefault="00F43309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энциклопедии как источнике информации. Учить пользоваться научной литературой.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3" w:type="dxa"/>
          </w:tcPr>
          <w:p w:rsidR="00637837" w:rsidRDefault="004B5978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4171" w:type="dxa"/>
          </w:tcPr>
          <w:p w:rsidR="00637837" w:rsidRDefault="00F05175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животных, информацию о которых дети узнали из энциклопедии.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3" w:type="dxa"/>
          </w:tcPr>
          <w:p w:rsidR="00637837" w:rsidRDefault="004B5978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детскую библиотеку</w:t>
            </w:r>
          </w:p>
        </w:tc>
        <w:tc>
          <w:tcPr>
            <w:tcW w:w="4171" w:type="dxa"/>
          </w:tcPr>
          <w:p w:rsidR="00637837" w:rsidRDefault="00F05175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назначением детской библиотеки, правилами поведения при посещении библиотеки.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работники библиотеки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3" w:type="dxa"/>
          </w:tcPr>
          <w:p w:rsidR="00637837" w:rsidRDefault="004B5978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«Детские журналы»</w:t>
            </w:r>
          </w:p>
        </w:tc>
        <w:tc>
          <w:tcPr>
            <w:tcW w:w="4171" w:type="dxa"/>
          </w:tcPr>
          <w:p w:rsidR="00637837" w:rsidRDefault="00F05175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детских журналах, как источник информации и развлечения.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продавец книжного магазина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63" w:type="dxa"/>
          </w:tcPr>
          <w:p w:rsidR="00637837" w:rsidRDefault="004B5978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книжный магазин</w:t>
            </w:r>
          </w:p>
        </w:tc>
        <w:tc>
          <w:tcPr>
            <w:tcW w:w="4171" w:type="dxa"/>
          </w:tcPr>
          <w:p w:rsidR="00637837" w:rsidRDefault="00F05175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многообразием книг, которые можно приобрести в книжном магазине, правилами поведения в магазине.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продавец книжного магазина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63" w:type="dxa"/>
          </w:tcPr>
          <w:p w:rsidR="00637837" w:rsidRDefault="004B5978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«Замечательные книжки о животных»</w:t>
            </w:r>
          </w:p>
        </w:tc>
        <w:tc>
          <w:tcPr>
            <w:tcW w:w="4171" w:type="dxa"/>
          </w:tcPr>
          <w:p w:rsidR="00637837" w:rsidRDefault="00F05175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животных, их особенностях (авторы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К.Д. Ушинский и т.д.)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3" w:type="dxa"/>
          </w:tcPr>
          <w:p w:rsidR="00637837" w:rsidRDefault="004B5978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«Веселые стихи»</w:t>
            </w:r>
          </w:p>
        </w:tc>
        <w:tc>
          <w:tcPr>
            <w:tcW w:w="4171" w:type="dxa"/>
          </w:tcPr>
          <w:p w:rsidR="00637837" w:rsidRDefault="00F05175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стихотворным произведениям через знакомство детей с веселыми стихами Д. Хармса,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Сапгира и т.д.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63" w:type="dxa"/>
          </w:tcPr>
          <w:p w:rsidR="00637837" w:rsidRDefault="004B5978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чтецов»</w:t>
            </w:r>
          </w:p>
        </w:tc>
        <w:tc>
          <w:tcPr>
            <w:tcW w:w="4171" w:type="dxa"/>
          </w:tcPr>
          <w:p w:rsidR="00637837" w:rsidRDefault="00F05175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выразительно читать наизусть стихи, уверенно выступать перед аудиторией.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63" w:type="dxa"/>
          </w:tcPr>
          <w:p w:rsidR="00637837" w:rsidRDefault="004B5978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калейдоскоп «Сколько же в сказках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поросят»</w:t>
            </w:r>
          </w:p>
        </w:tc>
        <w:tc>
          <w:tcPr>
            <w:tcW w:w="4171" w:type="dxa"/>
          </w:tcPr>
          <w:p w:rsidR="00637837" w:rsidRDefault="00F05175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вспомнить произведения, в которых присутствуют поросята,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характер героев.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63" w:type="dxa"/>
          </w:tcPr>
          <w:p w:rsidR="00637837" w:rsidRDefault="004B5978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«Три поросенка»</w:t>
            </w:r>
          </w:p>
        </w:tc>
        <w:tc>
          <w:tcPr>
            <w:tcW w:w="4171" w:type="dxa"/>
          </w:tcPr>
          <w:p w:rsidR="00637837" w:rsidRDefault="002E218B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полученные знания в специально организованной самостоятельной деятельности (театрализованной).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637837" w:rsidRDefault="00F2742A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63" w:type="dxa"/>
          </w:tcPr>
          <w:p w:rsidR="00637837" w:rsidRDefault="004B5978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«Небылицы, небывальщины»</w:t>
            </w:r>
          </w:p>
        </w:tc>
        <w:tc>
          <w:tcPr>
            <w:tcW w:w="4171" w:type="dxa"/>
          </w:tcPr>
          <w:p w:rsidR="00637837" w:rsidRDefault="002E218B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таком жанре литературы как «небылицы», создать хорошее настроение.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63" w:type="dxa"/>
          </w:tcPr>
          <w:p w:rsidR="00637837" w:rsidRDefault="004B5978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«Составление небылиц»</w:t>
            </w:r>
          </w:p>
        </w:tc>
        <w:tc>
          <w:tcPr>
            <w:tcW w:w="4171" w:type="dxa"/>
          </w:tcPr>
          <w:p w:rsidR="00637837" w:rsidRDefault="002E218B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об особенностях небылиц, развивать воображение, мышление, связную речь.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63" w:type="dxa"/>
          </w:tcPr>
          <w:p w:rsidR="00637837" w:rsidRDefault="004B5978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«Любимая книжка любимого писателя»</w:t>
            </w:r>
          </w:p>
        </w:tc>
        <w:tc>
          <w:tcPr>
            <w:tcW w:w="4171" w:type="dxa"/>
          </w:tcPr>
          <w:p w:rsidR="002E218B" w:rsidRDefault="002E218B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рассказывать о своей любимой книге и об ее авторе, развивать связную речь.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63" w:type="dxa"/>
          </w:tcPr>
          <w:p w:rsidR="00637837" w:rsidRDefault="003A4590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«Сказки Пушкина»</w:t>
            </w:r>
          </w:p>
        </w:tc>
        <w:tc>
          <w:tcPr>
            <w:tcW w:w="4171" w:type="dxa"/>
          </w:tcPr>
          <w:p w:rsidR="00637837" w:rsidRDefault="002E218B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произведениях Пушкина, их особенностях. Развивать умение работать в команде.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63" w:type="dxa"/>
          </w:tcPr>
          <w:p w:rsidR="00637837" w:rsidRDefault="003A4590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«Прибаутки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71" w:type="dxa"/>
          </w:tcPr>
          <w:p w:rsidR="00637837" w:rsidRDefault="002E218B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мире, отношениях между людьми, развивать воображение, вызвать положительные эмоции.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63" w:type="dxa"/>
          </w:tcPr>
          <w:p w:rsidR="00637837" w:rsidRDefault="003A4590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«Русская поэзия»</w:t>
            </w:r>
          </w:p>
        </w:tc>
        <w:tc>
          <w:tcPr>
            <w:tcW w:w="4171" w:type="dxa"/>
          </w:tcPr>
          <w:p w:rsidR="00637837" w:rsidRDefault="002E218B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желание читать стихи о природе, учить видеть красоту окружающего мира, знакомить с русскими поэтами.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63" w:type="dxa"/>
          </w:tcPr>
          <w:p w:rsidR="00637837" w:rsidRDefault="003A4590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А.С. Пушкина</w:t>
            </w:r>
          </w:p>
        </w:tc>
        <w:tc>
          <w:tcPr>
            <w:tcW w:w="4171" w:type="dxa"/>
          </w:tcPr>
          <w:p w:rsidR="00637837" w:rsidRDefault="002E218B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великом русском писателе, его произведениях. Приобщать детей к культурным ценностям.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63" w:type="dxa"/>
          </w:tcPr>
          <w:p w:rsidR="00637837" w:rsidRDefault="003A4590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рисунок к произведению</w:t>
            </w:r>
          </w:p>
        </w:tc>
        <w:tc>
          <w:tcPr>
            <w:tcW w:w="4171" w:type="dxa"/>
          </w:tcPr>
          <w:p w:rsidR="00637837" w:rsidRDefault="002E218B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полученные знания</w:t>
            </w:r>
            <w:r w:rsidR="00091698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 </w:t>
            </w:r>
            <w:proofErr w:type="gramStart"/>
            <w:r w:rsidR="00091698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  <w:r w:rsidR="0009169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</w:t>
            </w:r>
            <w:proofErr w:type="spellStart"/>
            <w:r w:rsidR="00091698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="00091698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63" w:type="dxa"/>
          </w:tcPr>
          <w:p w:rsidR="00637837" w:rsidRDefault="003A4590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«Обобщение знаний детей о появлении книги»</w:t>
            </w:r>
          </w:p>
        </w:tc>
        <w:tc>
          <w:tcPr>
            <w:tcW w:w="4171" w:type="dxa"/>
          </w:tcPr>
          <w:p w:rsidR="00637837" w:rsidRDefault="00091698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обобщать и систематизировать полученную информацию. Учить работать со схемами. Развивать умение (опираясь на схемы) составлять связный рассказ.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F2742A" w:rsidTr="000E5CE2">
        <w:tc>
          <w:tcPr>
            <w:tcW w:w="534" w:type="dxa"/>
          </w:tcPr>
          <w:p w:rsidR="00637837" w:rsidRDefault="001352F7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63" w:type="dxa"/>
          </w:tcPr>
          <w:p w:rsidR="00637837" w:rsidRDefault="003A4590" w:rsidP="00F942D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«Прощание с музеем книги»</w:t>
            </w:r>
          </w:p>
        </w:tc>
        <w:tc>
          <w:tcPr>
            <w:tcW w:w="4171" w:type="dxa"/>
          </w:tcPr>
          <w:p w:rsidR="00637837" w:rsidRDefault="00091698" w:rsidP="003F24A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побуждать детей вспомнить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понравились или не понравились. Вызвать желание самостоятельно «обращаться» к книге.</w:t>
            </w:r>
          </w:p>
        </w:tc>
        <w:tc>
          <w:tcPr>
            <w:tcW w:w="1408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637837" w:rsidRDefault="00F942D1" w:rsidP="0063783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091698" w:rsidRDefault="00091698" w:rsidP="00091698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837" w:rsidRPr="005B3D03" w:rsidRDefault="005B3D03" w:rsidP="00091698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работы</w:t>
      </w:r>
      <w:r w:rsidR="00091698" w:rsidRPr="005B3D03">
        <w:rPr>
          <w:rFonts w:ascii="Times New Roman" w:hAnsi="Times New Roman" w:cs="Times New Roman"/>
          <w:b/>
          <w:sz w:val="24"/>
          <w:szCs w:val="24"/>
        </w:rPr>
        <w:t xml:space="preserve"> с родителями.</w:t>
      </w:r>
    </w:p>
    <w:p w:rsidR="00091698" w:rsidRPr="005B3D03" w:rsidRDefault="00091698" w:rsidP="00091698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64"/>
        <w:gridCol w:w="4169"/>
        <w:gridCol w:w="1409"/>
        <w:gridCol w:w="1906"/>
      </w:tblGrid>
      <w:tr w:rsidR="00091698" w:rsidRPr="005B3D03" w:rsidTr="00091698">
        <w:tc>
          <w:tcPr>
            <w:tcW w:w="534" w:type="dxa"/>
          </w:tcPr>
          <w:p w:rsidR="00091698" w:rsidRPr="005B3D03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91698" w:rsidRPr="005B3D03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52" w:type="dxa"/>
          </w:tcPr>
          <w:p w:rsidR="00091698" w:rsidRPr="005B3D03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0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418" w:type="dxa"/>
          </w:tcPr>
          <w:p w:rsidR="00091698" w:rsidRPr="005B3D03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85" w:type="dxa"/>
          </w:tcPr>
          <w:p w:rsidR="00091698" w:rsidRPr="005B3D03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91698" w:rsidRDefault="005B3D03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«Программное содержание обучения и воспитания детей среднего возраста»</w:t>
            </w:r>
          </w:p>
        </w:tc>
        <w:tc>
          <w:tcPr>
            <w:tcW w:w="4252" w:type="dxa"/>
          </w:tcPr>
          <w:p w:rsidR="00091698" w:rsidRDefault="005B3D03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показателями развития детей по всем разделам программы, по разделу «Приобщение детей к книжной культуре»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</w:tcPr>
          <w:p w:rsidR="00091698" w:rsidRDefault="00A165FD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:rsidR="00091698" w:rsidRDefault="005B3D03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«Книга в семье»</w:t>
            </w:r>
          </w:p>
        </w:tc>
        <w:tc>
          <w:tcPr>
            <w:tcW w:w="4252" w:type="dxa"/>
          </w:tcPr>
          <w:p w:rsidR="00091698" w:rsidRDefault="00B341F5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отношение родителей к чтению как методу воспитания детей (предпочтения родителей в выборе жанра литературы для домашнего чтения).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5" w:type="dxa"/>
          </w:tcPr>
          <w:p w:rsidR="00091698" w:rsidRDefault="00A165FD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091698" w:rsidRDefault="005B3D03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«Приобщение ребенка к книге»</w:t>
            </w:r>
          </w:p>
          <w:p w:rsidR="005B3D03" w:rsidRDefault="005B3D03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езультаты анкетирования</w:t>
            </w:r>
          </w:p>
          <w:p w:rsidR="005B3D03" w:rsidRDefault="005B3D03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стреча с работником детской библиотеки</w:t>
            </w:r>
          </w:p>
        </w:tc>
        <w:tc>
          <w:tcPr>
            <w:tcW w:w="4252" w:type="dxa"/>
          </w:tcPr>
          <w:p w:rsidR="00B341F5" w:rsidRDefault="00B341F5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необходимость ежедневного чтения художественных произведений. Показать роль книги в воспитании и обучении ребенка. Обогащать знания детей в области жанров литературы. Дать рекомендации о необходимости иметь в каждой семье домашнюю библиотеку, а уже в старшем дошкольном возрасте вместе с родителями пользоваться книжным и журнальным фондом детской библиотеки.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5" w:type="dxa"/>
          </w:tcPr>
          <w:p w:rsidR="00091698" w:rsidRDefault="00A165FD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«Важность семьи в осуществлении воспитания ребенка»</w:t>
            </w:r>
          </w:p>
        </w:tc>
        <w:tc>
          <w:tcPr>
            <w:tcW w:w="4252" w:type="dxa"/>
          </w:tcPr>
          <w:p w:rsidR="00091698" w:rsidRDefault="00B341F5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родителям значимость совместной работы ДОУ и семьи в воспитании детей дошкольного возраста.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5" w:type="dxa"/>
          </w:tcPr>
          <w:p w:rsidR="00091698" w:rsidRDefault="00A165FD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музея книги. Предоставление родителями книг из домашней библиотеки.</w:t>
            </w:r>
          </w:p>
        </w:tc>
        <w:tc>
          <w:tcPr>
            <w:tcW w:w="4252" w:type="dxa"/>
          </w:tcPr>
          <w:p w:rsidR="00091698" w:rsidRDefault="00B341F5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</w:t>
            </w:r>
            <w:r w:rsidR="00DB6D6F">
              <w:rPr>
                <w:rFonts w:ascii="Times New Roman" w:hAnsi="Times New Roman" w:cs="Times New Roman"/>
                <w:sz w:val="24"/>
                <w:szCs w:val="24"/>
              </w:rPr>
              <w:t>внимание родителей к возро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ждению традиции семейного чтения.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85" w:type="dxa"/>
          </w:tcPr>
          <w:p w:rsidR="00091698" w:rsidRDefault="00A165FD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экспонатов для беседы с детьми на тему «Средства для письма в древности» (береста, глиняные дощечки…)</w:t>
            </w:r>
          </w:p>
        </w:tc>
        <w:tc>
          <w:tcPr>
            <w:tcW w:w="4252" w:type="dxa"/>
          </w:tcPr>
          <w:p w:rsidR="00091698" w:rsidRDefault="00B341F5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процессу знакомства детей с историей возникновения письменности, со средствами, используемыми для письма в древности.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5" w:type="dxa"/>
          </w:tcPr>
          <w:p w:rsidR="00091698" w:rsidRDefault="00A165FD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папки «История возникновения бумаги»</w:t>
            </w:r>
          </w:p>
        </w:tc>
        <w:tc>
          <w:tcPr>
            <w:tcW w:w="4252" w:type="dxa"/>
          </w:tcPr>
          <w:p w:rsidR="00091698" w:rsidRDefault="00B341F5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родителей совместно с детьми получать информацию из интернета, энциклопедий и других источников.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85" w:type="dxa"/>
          </w:tcPr>
          <w:p w:rsidR="00091698" w:rsidRDefault="00A165FD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«Музеи различных профилей»</w:t>
            </w:r>
          </w:p>
        </w:tc>
        <w:tc>
          <w:tcPr>
            <w:tcW w:w="4252" w:type="dxa"/>
          </w:tcPr>
          <w:p w:rsidR="00091698" w:rsidRDefault="00B341F5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желание родителей принять участие в процессе формирования элементарных представлений детей о музее, его функциях, разнообразии профилей.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5" w:type="dxa"/>
          </w:tcPr>
          <w:p w:rsidR="00091698" w:rsidRDefault="00A165FD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«Посещение музеев как одно из эффективных средств воспитания культурного человека»</w:t>
            </w:r>
          </w:p>
        </w:tc>
        <w:tc>
          <w:tcPr>
            <w:tcW w:w="4252" w:type="dxa"/>
          </w:tcPr>
          <w:p w:rsidR="00091698" w:rsidRDefault="00E669A6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перспективным планом выставок краеведческого музея и картинной галереи.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5" w:type="dxa"/>
          </w:tcPr>
          <w:p w:rsidR="00091698" w:rsidRDefault="00A165FD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детскую библиотеку</w:t>
            </w:r>
          </w:p>
        </w:tc>
        <w:tc>
          <w:tcPr>
            <w:tcW w:w="4252" w:type="dxa"/>
          </w:tcPr>
          <w:p w:rsidR="00091698" w:rsidRDefault="00E669A6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процессу знакомства детей с детской библиотекой, ее назначением и правилами поведения при ее посещении.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</w:tcPr>
          <w:p w:rsidR="00091698" w:rsidRDefault="00A165FD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книжный магазин</w:t>
            </w:r>
          </w:p>
        </w:tc>
        <w:tc>
          <w:tcPr>
            <w:tcW w:w="4252" w:type="dxa"/>
          </w:tcPr>
          <w:p w:rsidR="00091698" w:rsidRDefault="00E669A6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родителей принимать участие в процессе знакомства детей с книжным магазином, многообразием книг, правилами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нем.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85" w:type="dxa"/>
          </w:tcPr>
          <w:p w:rsidR="00A165FD" w:rsidRDefault="00A165FD" w:rsidP="00A165F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чтецов»</w:t>
            </w:r>
          </w:p>
        </w:tc>
        <w:tc>
          <w:tcPr>
            <w:tcW w:w="4252" w:type="dxa"/>
          </w:tcPr>
          <w:p w:rsidR="00091698" w:rsidRDefault="00E669A6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совместному разучиванию с детьми стихов, формированию у детей умения выразительно читать стихи.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5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логопеда «Приемы работы с текстом»</w:t>
            </w:r>
          </w:p>
        </w:tc>
        <w:tc>
          <w:tcPr>
            <w:tcW w:w="4252" w:type="dxa"/>
          </w:tcPr>
          <w:p w:rsidR="00091698" w:rsidRDefault="00E669A6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приемами работы с текстом: пересказ (частичный, творческий и т.д.), беседа по содержанию, составление рассказа по картинке и т.д.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5" w:type="dxa"/>
          </w:tcPr>
          <w:p w:rsidR="00091698" w:rsidRDefault="00A165FD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пословиц, поговорок о книге.</w:t>
            </w:r>
          </w:p>
        </w:tc>
        <w:tc>
          <w:tcPr>
            <w:tcW w:w="4252" w:type="dxa"/>
          </w:tcPr>
          <w:p w:rsidR="00091698" w:rsidRDefault="00DB6D6F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процессу обогащения знаний детей о книге, знакомства с фольклором.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85" w:type="dxa"/>
          </w:tcPr>
          <w:p w:rsidR="00091698" w:rsidRDefault="00A165FD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«Любимая книга любимого писателя»</w:t>
            </w:r>
          </w:p>
        </w:tc>
        <w:tc>
          <w:tcPr>
            <w:tcW w:w="4252" w:type="dxa"/>
          </w:tcPr>
          <w:p w:rsidR="00091698" w:rsidRDefault="00DB6D6F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и детей к совместной подготовке рассказа о любимой книге и ее авторе.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5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A165F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 с иллюстрациями к русским народным сказкам.</w:t>
            </w:r>
          </w:p>
        </w:tc>
        <w:tc>
          <w:tcPr>
            <w:tcW w:w="4252" w:type="dxa"/>
          </w:tcPr>
          <w:p w:rsidR="00091698" w:rsidRDefault="00DB6D6F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процессу развития у детей связной речи, через умение составлять рассказы по сюжетным картинкам.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85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рисунок к любимому произведению.</w:t>
            </w:r>
          </w:p>
        </w:tc>
        <w:tc>
          <w:tcPr>
            <w:tcW w:w="4252" w:type="dxa"/>
          </w:tcPr>
          <w:p w:rsidR="00091698" w:rsidRDefault="00DB6D6F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родителей и детей к совместной творческой деятельности.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5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91698" w:rsidTr="00091698">
        <w:tc>
          <w:tcPr>
            <w:tcW w:w="534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091698" w:rsidRDefault="00EF07EA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 «Как появилась книга»</w:t>
            </w:r>
          </w:p>
        </w:tc>
        <w:tc>
          <w:tcPr>
            <w:tcW w:w="4252" w:type="dxa"/>
          </w:tcPr>
          <w:p w:rsidR="00091698" w:rsidRDefault="00DB6D6F" w:rsidP="00DB6D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со схемами, используемыми детьми при составлении творческих рассказов.</w:t>
            </w:r>
          </w:p>
        </w:tc>
        <w:tc>
          <w:tcPr>
            <w:tcW w:w="1418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85" w:type="dxa"/>
          </w:tcPr>
          <w:p w:rsidR="00091698" w:rsidRDefault="00091698" w:rsidP="0009169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091698" w:rsidRPr="00637837" w:rsidRDefault="00091698" w:rsidP="00091698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544" w:rsidRDefault="00FE2544" w:rsidP="009B1BE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D6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6D6F" w:rsidRPr="00DB6D6F">
        <w:rPr>
          <w:rFonts w:ascii="Times New Roman" w:hAnsi="Times New Roman" w:cs="Times New Roman"/>
          <w:b/>
          <w:sz w:val="24"/>
          <w:szCs w:val="24"/>
        </w:rPr>
        <w:t>9.Предполагаемый  результат:</w:t>
      </w:r>
    </w:p>
    <w:p w:rsidR="00DB6D6F" w:rsidRDefault="00183E15" w:rsidP="00183E1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6D6F" w:rsidRPr="00DB6D6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6D6F">
        <w:rPr>
          <w:rFonts w:ascii="Times New Roman" w:hAnsi="Times New Roman" w:cs="Times New Roman"/>
          <w:sz w:val="24"/>
          <w:szCs w:val="24"/>
        </w:rPr>
        <w:t>проведенной работы у детей произойдут следующие качественные изменения:</w:t>
      </w:r>
    </w:p>
    <w:p w:rsidR="00DB6D6F" w:rsidRDefault="00183E15" w:rsidP="00183E15">
      <w:pPr>
        <w:pStyle w:val="a3"/>
        <w:numPr>
          <w:ilvl w:val="0"/>
          <w:numId w:val="2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сформирован устойчивый интерес к чтению литературы разных жанров.</w:t>
      </w:r>
    </w:p>
    <w:p w:rsidR="00183E15" w:rsidRDefault="00183E15" w:rsidP="00183E15">
      <w:pPr>
        <w:pStyle w:val="a3"/>
        <w:numPr>
          <w:ilvl w:val="0"/>
          <w:numId w:val="2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сформированы нравственные понятия о добре и зле.</w:t>
      </w:r>
    </w:p>
    <w:p w:rsidR="00183E15" w:rsidRDefault="00183E15" w:rsidP="00183E15">
      <w:pPr>
        <w:pStyle w:val="a3"/>
        <w:numPr>
          <w:ilvl w:val="0"/>
          <w:numId w:val="2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Появится интерес к самостоятельному творческому поиску новых занятий через чтение книг, работу с энциклопедиями и использования данных знаний в различных видах деятельности.</w:t>
      </w:r>
    </w:p>
    <w:p w:rsidR="00183E15" w:rsidRDefault="00183E15" w:rsidP="00183E15">
      <w:pPr>
        <w:pStyle w:val="a3"/>
        <w:numPr>
          <w:ilvl w:val="0"/>
          <w:numId w:val="2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сформированы навыки творческого рассказывания, умения пользоваться схемами-помощниками.</w:t>
      </w:r>
    </w:p>
    <w:p w:rsidR="00183E15" w:rsidRDefault="00183E15" w:rsidP="00183E15">
      <w:pPr>
        <w:pStyle w:val="a3"/>
        <w:numPr>
          <w:ilvl w:val="0"/>
          <w:numId w:val="2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Сформируются элементарные представления о музее и его функциях.</w:t>
      </w:r>
    </w:p>
    <w:p w:rsidR="00183E15" w:rsidRDefault="00183E15" w:rsidP="00183E15">
      <w:pPr>
        <w:pStyle w:val="a3"/>
        <w:numPr>
          <w:ilvl w:val="0"/>
          <w:numId w:val="2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узнают историю возникновения письменности и книги на Руси.</w:t>
      </w:r>
      <w:bookmarkStart w:id="0" w:name="_GoBack"/>
      <w:bookmarkEnd w:id="0"/>
    </w:p>
    <w:p w:rsidR="00183E15" w:rsidRDefault="00183E15" w:rsidP="00183E15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15" w:rsidRDefault="00183E15" w:rsidP="00183E15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3E15"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 w:rsidR="00183E15" w:rsidRDefault="001B34C9" w:rsidP="001B34C9">
      <w:pPr>
        <w:pStyle w:val="a3"/>
        <w:numPr>
          <w:ilvl w:val="0"/>
          <w:numId w:val="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В.Н. Рыжова, Л. Логинова, 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Данюкова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«Мини-музей в детском саду»,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Линка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Пресс, Москва, 2008г.</w:t>
      </w:r>
    </w:p>
    <w:p w:rsidR="001B34C9" w:rsidRDefault="001B34C9" w:rsidP="001B34C9">
      <w:pPr>
        <w:pStyle w:val="a3"/>
        <w:numPr>
          <w:ilvl w:val="0"/>
          <w:numId w:val="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О. Тихонова «Особенности музейной работы с детьми дошкольного возраста», научно-методический журнал «Детский сад от 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Я», №6 2007г.</w:t>
      </w:r>
    </w:p>
    <w:p w:rsidR="001B34C9" w:rsidRPr="00167142" w:rsidRDefault="001B34C9" w:rsidP="001B34C9">
      <w:pPr>
        <w:pStyle w:val="a3"/>
        <w:numPr>
          <w:ilvl w:val="0"/>
          <w:numId w:val="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«Приобщение детей к истокам семьи посредством семейного музея», научно-методический журнал «Детский сад от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 Я», №6 2007г.</w:t>
      </w:r>
    </w:p>
    <w:sectPr w:rsidR="001B34C9" w:rsidRPr="00167142" w:rsidSect="00855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D35"/>
    <w:multiLevelType w:val="hybridMultilevel"/>
    <w:tmpl w:val="64FC99B2"/>
    <w:lvl w:ilvl="0" w:tplc="7E1EE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A0066"/>
    <w:multiLevelType w:val="hybridMultilevel"/>
    <w:tmpl w:val="F548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0706C"/>
    <w:multiLevelType w:val="hybridMultilevel"/>
    <w:tmpl w:val="5D5E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75"/>
    <w:rsid w:val="00091698"/>
    <w:rsid w:val="000E5CE2"/>
    <w:rsid w:val="001352F7"/>
    <w:rsid w:val="00167142"/>
    <w:rsid w:val="00183E15"/>
    <w:rsid w:val="001B34C9"/>
    <w:rsid w:val="00255851"/>
    <w:rsid w:val="002E218B"/>
    <w:rsid w:val="00312C25"/>
    <w:rsid w:val="003A4590"/>
    <w:rsid w:val="003F24A3"/>
    <w:rsid w:val="00410075"/>
    <w:rsid w:val="00413779"/>
    <w:rsid w:val="00425587"/>
    <w:rsid w:val="004B5978"/>
    <w:rsid w:val="005B3D03"/>
    <w:rsid w:val="00624D04"/>
    <w:rsid w:val="00637837"/>
    <w:rsid w:val="00690512"/>
    <w:rsid w:val="00855150"/>
    <w:rsid w:val="009B1BEC"/>
    <w:rsid w:val="00A165FD"/>
    <w:rsid w:val="00A8098B"/>
    <w:rsid w:val="00B341F5"/>
    <w:rsid w:val="00CD7C47"/>
    <w:rsid w:val="00DB6D6F"/>
    <w:rsid w:val="00E669A6"/>
    <w:rsid w:val="00EF07EA"/>
    <w:rsid w:val="00F05175"/>
    <w:rsid w:val="00F2742A"/>
    <w:rsid w:val="00F43309"/>
    <w:rsid w:val="00F942D1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37"/>
    <w:pPr>
      <w:ind w:left="720"/>
      <w:contextualSpacing/>
    </w:pPr>
  </w:style>
  <w:style w:type="table" w:styleId="a4">
    <w:name w:val="Table Grid"/>
    <w:basedOn w:val="a1"/>
    <w:uiPriority w:val="59"/>
    <w:rsid w:val="0063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37"/>
    <w:pPr>
      <w:ind w:left="720"/>
      <w:contextualSpacing/>
    </w:pPr>
  </w:style>
  <w:style w:type="table" w:styleId="a4">
    <w:name w:val="Table Grid"/>
    <w:basedOn w:val="a1"/>
    <w:uiPriority w:val="59"/>
    <w:rsid w:val="0063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2014-06-10T12:42:00Z</dcterms:created>
  <dcterms:modified xsi:type="dcterms:W3CDTF">2014-09-14T12:07:00Z</dcterms:modified>
</cp:coreProperties>
</file>