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7" w:rsidRPr="00E84B65" w:rsidRDefault="006A1D87" w:rsidP="00E84B6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4B65">
        <w:rPr>
          <w:rStyle w:val="a3"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6A1D87" w:rsidRPr="00E84B65" w:rsidRDefault="006A1D87" w:rsidP="00E84B6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1D87" w:rsidRPr="00E84B65" w:rsidRDefault="006A1D87" w:rsidP="00E84B6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4B65">
        <w:rPr>
          <w:rStyle w:val="a3"/>
          <w:color w:val="000000"/>
          <w:sz w:val="28"/>
          <w:szCs w:val="28"/>
        </w:rPr>
        <w:t>для детей старшего дошкольного возраста  на тему</w:t>
      </w:r>
    </w:p>
    <w:p w:rsidR="001D5C10" w:rsidRPr="00E84B65" w:rsidRDefault="006A1D87" w:rsidP="00E84B65">
      <w:pPr>
        <w:tabs>
          <w:tab w:val="left" w:pos="27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B65">
        <w:rPr>
          <w:rFonts w:ascii="Times New Roman" w:hAnsi="Times New Roman" w:cs="Times New Roman"/>
          <w:b/>
          <w:sz w:val="28"/>
          <w:szCs w:val="28"/>
        </w:rPr>
        <w:t>«Рябина  - именинница»</w:t>
      </w:r>
    </w:p>
    <w:p w:rsidR="006A1D87" w:rsidRPr="00E84B65" w:rsidRDefault="006A1D87" w:rsidP="006A1D87">
      <w:p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B65">
        <w:rPr>
          <w:rFonts w:ascii="Times New Roman" w:hAnsi="Times New Roman" w:cs="Times New Roman"/>
          <w:sz w:val="28"/>
          <w:szCs w:val="28"/>
        </w:rPr>
        <w:t>Цель: продолжать расширять знания детей о народном земледельческом календаре, народных праздниках.</w:t>
      </w:r>
    </w:p>
    <w:p w:rsidR="006A1D87" w:rsidRDefault="006A1D87" w:rsidP="006A1D87">
      <w:p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B6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2659E" w:rsidRPr="00C2659E" w:rsidRDefault="00C2659E" w:rsidP="00C2659E">
      <w:pPr>
        <w:pStyle w:val="a4"/>
        <w:numPr>
          <w:ilvl w:val="0"/>
          <w:numId w:val="1"/>
        </w:num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русским народным праздником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рябины.</w:t>
      </w:r>
    </w:p>
    <w:p w:rsidR="006A1D87" w:rsidRPr="00E84B65" w:rsidRDefault="006A1D87" w:rsidP="006A1D87">
      <w:pPr>
        <w:pStyle w:val="a4"/>
        <w:numPr>
          <w:ilvl w:val="0"/>
          <w:numId w:val="1"/>
        </w:num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B65">
        <w:rPr>
          <w:rFonts w:ascii="Times New Roman" w:hAnsi="Times New Roman" w:cs="Times New Roman"/>
          <w:sz w:val="28"/>
          <w:szCs w:val="28"/>
        </w:rPr>
        <w:t>Знакомить детей с русскими народными женскими украшениями.</w:t>
      </w:r>
    </w:p>
    <w:p w:rsidR="006A1D87" w:rsidRPr="00E84B65" w:rsidRDefault="006A1D87" w:rsidP="006A1D87">
      <w:pPr>
        <w:pStyle w:val="a4"/>
        <w:numPr>
          <w:ilvl w:val="0"/>
          <w:numId w:val="1"/>
        </w:num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B65">
        <w:rPr>
          <w:rFonts w:ascii="Times New Roman" w:hAnsi="Times New Roman" w:cs="Times New Roman"/>
          <w:sz w:val="28"/>
          <w:szCs w:val="28"/>
        </w:rPr>
        <w:t>Развивать мелкую моторику рук посредством изготовления бус из рябины.</w:t>
      </w:r>
    </w:p>
    <w:p w:rsidR="006A1D87" w:rsidRPr="00E84B65" w:rsidRDefault="006A1D87" w:rsidP="006A1D87">
      <w:pPr>
        <w:pStyle w:val="a4"/>
        <w:numPr>
          <w:ilvl w:val="0"/>
          <w:numId w:val="1"/>
        </w:num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B65">
        <w:rPr>
          <w:rFonts w:ascii="Times New Roman" w:hAnsi="Times New Roman" w:cs="Times New Roman"/>
          <w:sz w:val="28"/>
          <w:szCs w:val="28"/>
        </w:rPr>
        <w:t>Способствовать формированию действий пооперационного контроля.</w:t>
      </w:r>
    </w:p>
    <w:p w:rsidR="006A1D87" w:rsidRPr="00E84B65" w:rsidRDefault="006A1D87" w:rsidP="006A1D87">
      <w:p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B65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колосков овса; рассказ педагога об этом злаке; сбор ягод рябины.</w:t>
      </w:r>
    </w:p>
    <w:p w:rsidR="006A1D87" w:rsidRPr="00E84B65" w:rsidRDefault="006A1D87" w:rsidP="006A1D87">
      <w:pPr>
        <w:tabs>
          <w:tab w:val="left" w:pos="2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B65">
        <w:rPr>
          <w:rFonts w:ascii="Times New Roman" w:hAnsi="Times New Roman" w:cs="Times New Roman"/>
          <w:sz w:val="28"/>
          <w:szCs w:val="28"/>
        </w:rPr>
        <w:t>Материалы и оборудование: иллюстрации с изображениями девушек-крестьянок в народной одежде с украшениями, иглы, нитки, ножницы, ягоды рябины.</w:t>
      </w:r>
    </w:p>
    <w:p w:rsidR="00A66EE1" w:rsidRPr="00E84B65" w:rsidRDefault="00A66EE1" w:rsidP="00A66EE1">
      <w:pPr>
        <w:pStyle w:val="a5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E84B65">
        <w:rPr>
          <w:rStyle w:val="a3"/>
          <w:color w:val="000000"/>
          <w:sz w:val="28"/>
          <w:szCs w:val="28"/>
        </w:rPr>
        <w:t>Ход деятельности</w:t>
      </w:r>
    </w:p>
    <w:p w:rsidR="00A66EE1" w:rsidRPr="00E84B65" w:rsidRDefault="00A66EE1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Под русскую народную мелодию дети входят в группу, садятся на стульчики.</w:t>
      </w:r>
    </w:p>
    <w:p w:rsidR="00A66EE1" w:rsidRPr="00E84B65" w:rsidRDefault="00A66EE1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 xml:space="preserve">Воспитатель:  Здравствуйте, гости дорогие, желанные, долгожданные! На осенние посиделки приглашаем вас! Я рада, что вы пришли на посиделки в мою избу. Сегодня мы познакомимся с  праздником  русской рябинки, в народе его называют Пётр и Павел - рябинники. Рябина на Руси считается оберегом, её сажали у дома, вешали ветки над дверью в дом. </w:t>
      </w:r>
    </w:p>
    <w:p w:rsidR="00A66EE1" w:rsidRPr="00E84B65" w:rsidRDefault="00A66EE1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- Что такое Оберег? Как вы думаете? (ответы детей)</w:t>
      </w:r>
    </w:p>
    <w:p w:rsidR="00A66EE1" w:rsidRPr="00E84B65" w:rsidRDefault="00A66EE1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gramStart"/>
      <w:r w:rsidRPr="00E84B65">
        <w:rPr>
          <w:color w:val="000000"/>
          <w:sz w:val="28"/>
          <w:szCs w:val="28"/>
        </w:rPr>
        <w:t>(от слова «беречь», «оберегать», бережно охранять, защищать; это предмет, в нашем случае - дерево рябины, которое нас защищает, оберегает).</w:t>
      </w:r>
      <w:proofErr w:type="gramEnd"/>
    </w:p>
    <w:p w:rsidR="00A66EE1" w:rsidRPr="00E84B65" w:rsidRDefault="00A66EE1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 xml:space="preserve">Воспитатель: Рябина – символ счастья и мира в семье. Деревенские жители заметили, что с 23 сентября начинала поспевать рябина. Рябина в этот день именинница. </w:t>
      </w:r>
      <w:r w:rsidR="00894B5A" w:rsidRPr="00E84B65">
        <w:rPr>
          <w:color w:val="000000"/>
          <w:sz w:val="28"/>
          <w:szCs w:val="28"/>
        </w:rPr>
        <w:t>День посвящали сбору рябины и калины. Примечали: «Большой урожай рябины – к морозу»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Воспитатель: Я хочу загадать вам загадку: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 xml:space="preserve">В сенокос </w:t>
      </w:r>
      <w:proofErr w:type="gramStart"/>
      <w:r w:rsidRPr="00E84B65">
        <w:rPr>
          <w:color w:val="000000"/>
          <w:sz w:val="28"/>
          <w:szCs w:val="28"/>
        </w:rPr>
        <w:t>горька</w:t>
      </w:r>
      <w:proofErr w:type="gramEnd"/>
      <w:r w:rsidRPr="00E84B65">
        <w:rPr>
          <w:color w:val="000000"/>
          <w:sz w:val="28"/>
          <w:szCs w:val="28"/>
        </w:rPr>
        <w:t xml:space="preserve">, 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 xml:space="preserve">А в мороз </w:t>
      </w:r>
      <w:proofErr w:type="gramStart"/>
      <w:r w:rsidRPr="00E84B65">
        <w:rPr>
          <w:color w:val="000000"/>
          <w:sz w:val="28"/>
          <w:szCs w:val="28"/>
        </w:rPr>
        <w:t>сладка</w:t>
      </w:r>
      <w:proofErr w:type="gramEnd"/>
      <w:r w:rsidRPr="00E84B65">
        <w:rPr>
          <w:color w:val="000000"/>
          <w:sz w:val="28"/>
          <w:szCs w:val="28"/>
        </w:rPr>
        <w:t>.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Что за ягодка? (ответы детей)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Ягоды не сладость, Зато глазу радость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lastRenderedPageBreak/>
        <w:t>И садам украшенье,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А друзьям – угощенье</w:t>
      </w:r>
      <w:proofErr w:type="gramStart"/>
      <w:r w:rsidRPr="00E84B65">
        <w:rPr>
          <w:color w:val="000000"/>
          <w:sz w:val="28"/>
          <w:szCs w:val="28"/>
        </w:rPr>
        <w:t>.</w:t>
      </w:r>
      <w:proofErr w:type="gramEnd"/>
      <w:r w:rsidRPr="00E84B65">
        <w:rPr>
          <w:color w:val="000000"/>
          <w:sz w:val="28"/>
          <w:szCs w:val="28"/>
        </w:rPr>
        <w:t xml:space="preserve">  (</w:t>
      </w:r>
      <w:proofErr w:type="gramStart"/>
      <w:r w:rsidRPr="00E84B65">
        <w:rPr>
          <w:color w:val="000000"/>
          <w:sz w:val="28"/>
          <w:szCs w:val="28"/>
        </w:rPr>
        <w:t>о</w:t>
      </w:r>
      <w:proofErr w:type="gramEnd"/>
      <w:r w:rsidRPr="00E84B65">
        <w:rPr>
          <w:color w:val="000000"/>
          <w:sz w:val="28"/>
          <w:szCs w:val="28"/>
        </w:rPr>
        <w:t>тветы детей)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Осень в сад к нам пришла,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Красный факел зажгла.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Здесь дрозды, скворцы снуют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И, галдя, ее клюют</w:t>
      </w:r>
      <w:proofErr w:type="gramStart"/>
      <w:r w:rsidRPr="00E84B65">
        <w:rPr>
          <w:color w:val="000000"/>
          <w:sz w:val="28"/>
          <w:szCs w:val="28"/>
        </w:rPr>
        <w:t>.</w:t>
      </w:r>
      <w:proofErr w:type="gramEnd"/>
      <w:r w:rsidRPr="00E84B65">
        <w:rPr>
          <w:color w:val="000000"/>
          <w:sz w:val="28"/>
          <w:szCs w:val="28"/>
        </w:rPr>
        <w:t xml:space="preserve"> (</w:t>
      </w:r>
      <w:proofErr w:type="gramStart"/>
      <w:r w:rsidRPr="00E84B65">
        <w:rPr>
          <w:color w:val="000000"/>
          <w:sz w:val="28"/>
          <w:szCs w:val="28"/>
        </w:rPr>
        <w:t>о</w:t>
      </w:r>
      <w:proofErr w:type="gramEnd"/>
      <w:r w:rsidRPr="00E84B65">
        <w:rPr>
          <w:color w:val="000000"/>
          <w:sz w:val="28"/>
          <w:szCs w:val="28"/>
        </w:rPr>
        <w:t>тветы детей)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Воспитатель: После мороза ягода  становилась сладкой, и ее можно было есть. О рябине в народе сочинили веселые частушки: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Я рябинушку ломала,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gramStart"/>
      <w:r w:rsidRPr="00E84B65">
        <w:rPr>
          <w:color w:val="000000"/>
          <w:sz w:val="28"/>
          <w:szCs w:val="28"/>
        </w:rPr>
        <w:t>Со</w:t>
      </w:r>
      <w:proofErr w:type="gramEnd"/>
      <w:r w:rsidRPr="00E84B65">
        <w:rPr>
          <w:color w:val="000000"/>
          <w:sz w:val="28"/>
          <w:szCs w:val="28"/>
        </w:rPr>
        <w:t xml:space="preserve"> рябины пала кисть,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Правой рученькой махала: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Приходи рябину исть.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Рассматривание иллюстраций с изображениями</w:t>
      </w:r>
      <w:r w:rsidR="00330D62" w:rsidRPr="00E84B65">
        <w:rPr>
          <w:color w:val="000000"/>
          <w:sz w:val="28"/>
          <w:szCs w:val="28"/>
        </w:rPr>
        <w:t xml:space="preserve"> девушек-крестьянок в народной одежде и украшениях. После рассматривания педагог задает вопросы:</w:t>
      </w:r>
    </w:p>
    <w:p w:rsidR="00330D62" w:rsidRPr="00E84B65" w:rsidRDefault="00330D62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- Посмотрите на рябину, на что похожи ее ягоды? (Ответы детей: на бусы, бисер)</w:t>
      </w:r>
    </w:p>
    <w:p w:rsidR="00330D62" w:rsidRPr="00E84B65" w:rsidRDefault="00330D62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- Какие украшения можно сделать из рябины? (Ответы детей: бусы, браслеты, серьги)</w:t>
      </w:r>
    </w:p>
    <w:p w:rsidR="00330D62" w:rsidRPr="00E84B65" w:rsidRDefault="00330D62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Воспитатель: Давайте сделаем рябиновые бусы, ведь они приносят счастье, предохраняют детей от сглаза, порчи, исполняют  заветное желание.</w:t>
      </w:r>
    </w:p>
    <w:p w:rsidR="00330D62" w:rsidRPr="00E84B65" w:rsidRDefault="00330D62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Изготовление бус из ягод рябины.</w:t>
      </w:r>
    </w:p>
    <w:p w:rsidR="00330D62" w:rsidRPr="00E84B65" w:rsidRDefault="00330D62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Педагог показывает порядок изготовления бус с одновременным объяснением, проговаривая о техники безопасности при работе с иголкой и ножницами:</w:t>
      </w:r>
    </w:p>
    <w:p w:rsidR="00330D62" w:rsidRPr="00E84B65" w:rsidRDefault="00330D62" w:rsidP="00330D62">
      <w:pPr>
        <w:pStyle w:val="a5"/>
        <w:numPr>
          <w:ilvl w:val="0"/>
          <w:numId w:val="2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Сначала вставляем нитку в иголку, потом отбираем крепкие ягоды для бус.</w:t>
      </w:r>
    </w:p>
    <w:p w:rsidR="00330D62" w:rsidRPr="00E84B65" w:rsidRDefault="00330D62" w:rsidP="00330D62">
      <w:pPr>
        <w:pStyle w:val="a5"/>
        <w:numPr>
          <w:ilvl w:val="0"/>
          <w:numId w:val="2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Иголкой прокалываем ягоду посередине и нанизываем ягоды на нить поочередно, оставляя концы нити диной 2-3 см. свободными.</w:t>
      </w:r>
    </w:p>
    <w:p w:rsidR="00330D62" w:rsidRPr="00E84B65" w:rsidRDefault="00330D62" w:rsidP="00330D62">
      <w:pPr>
        <w:pStyle w:val="a5"/>
        <w:numPr>
          <w:ilvl w:val="0"/>
          <w:numId w:val="2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Крепко связываем концы нити готовых бус.</w:t>
      </w:r>
    </w:p>
    <w:p w:rsidR="00330D62" w:rsidRPr="00E84B65" w:rsidRDefault="00330D62" w:rsidP="00330D62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Подведение итога совместной деятельности</w:t>
      </w:r>
    </w:p>
    <w:p w:rsidR="00330D62" w:rsidRPr="00E84B65" w:rsidRDefault="00330D62" w:rsidP="00330D62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84B65">
        <w:rPr>
          <w:color w:val="000000"/>
          <w:sz w:val="28"/>
          <w:szCs w:val="28"/>
        </w:rPr>
        <w:t>Воспитатель: Для чего в старину делали рябиновые бусы? (ответы дете</w:t>
      </w:r>
      <w:r w:rsidR="00E84B65" w:rsidRPr="00E84B65">
        <w:rPr>
          <w:color w:val="000000"/>
          <w:sz w:val="28"/>
          <w:szCs w:val="28"/>
        </w:rPr>
        <w:t>й</w:t>
      </w:r>
      <w:r w:rsidRPr="00E84B65">
        <w:rPr>
          <w:color w:val="000000"/>
          <w:sz w:val="28"/>
          <w:szCs w:val="28"/>
        </w:rPr>
        <w:t>)</w:t>
      </w:r>
      <w:r w:rsidR="00E84B65" w:rsidRPr="00E84B65">
        <w:rPr>
          <w:color w:val="000000"/>
          <w:sz w:val="28"/>
          <w:szCs w:val="28"/>
        </w:rPr>
        <w:t xml:space="preserve">. А теперь давайте встанем в хоровод и споем </w:t>
      </w:r>
      <w:proofErr w:type="gramStart"/>
      <w:r w:rsidR="00E84B65" w:rsidRPr="00E84B65">
        <w:rPr>
          <w:color w:val="000000"/>
          <w:sz w:val="28"/>
          <w:szCs w:val="28"/>
        </w:rPr>
        <w:t>песню про рябину</w:t>
      </w:r>
      <w:proofErr w:type="gramEnd"/>
      <w:r w:rsidR="00E84B65" w:rsidRPr="00E84B65">
        <w:rPr>
          <w:color w:val="000000"/>
          <w:sz w:val="28"/>
          <w:szCs w:val="28"/>
        </w:rPr>
        <w:t>.</w:t>
      </w: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894B5A" w:rsidRPr="00E84B65" w:rsidRDefault="00894B5A" w:rsidP="00A66EE1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6A1D87" w:rsidRPr="00E84B65" w:rsidRDefault="006A1D87" w:rsidP="006A1D8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1D87" w:rsidRPr="00E84B65" w:rsidSect="001D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455A"/>
    <w:multiLevelType w:val="hybridMultilevel"/>
    <w:tmpl w:val="A638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5767"/>
    <w:multiLevelType w:val="hybridMultilevel"/>
    <w:tmpl w:val="F6F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D87"/>
    <w:rsid w:val="001D5C10"/>
    <w:rsid w:val="00330D62"/>
    <w:rsid w:val="006A1D87"/>
    <w:rsid w:val="00894B5A"/>
    <w:rsid w:val="00A66EE1"/>
    <w:rsid w:val="00C2659E"/>
    <w:rsid w:val="00E8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A1D87"/>
    <w:rPr>
      <w:b/>
      <w:bCs/>
    </w:rPr>
  </w:style>
  <w:style w:type="paragraph" w:styleId="a4">
    <w:name w:val="List Paragraph"/>
    <w:basedOn w:val="a"/>
    <w:uiPriority w:val="34"/>
    <w:qFormat/>
    <w:rsid w:val="006A1D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6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2014-09-17T13:00:00Z</dcterms:created>
  <dcterms:modified xsi:type="dcterms:W3CDTF">2014-09-20T09:58:00Z</dcterms:modified>
</cp:coreProperties>
</file>