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4E" w:rsidRDefault="007D1845" w:rsidP="00AF17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Открытый урок в 7 классе по теме </w:t>
      </w:r>
    </w:p>
    <w:p w:rsidR="0032264C" w:rsidRDefault="007D1845" w:rsidP="00AF17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EC5E1D">
        <w:rPr>
          <w:rFonts w:ascii="Times New Roman" w:hAnsi="Times New Roman" w:cs="Times New Roman"/>
          <w:sz w:val="28"/>
          <w:szCs w:val="28"/>
        </w:rPr>
        <w:t>Способы сжатия текста</w:t>
      </w:r>
      <w:r>
        <w:rPr>
          <w:rFonts w:ascii="Times New Roman" w:hAnsi="Times New Roman" w:cs="Times New Roman"/>
          <w:sz w:val="28"/>
          <w:szCs w:val="28"/>
        </w:rPr>
        <w:t>»</w:t>
      </w:r>
    </w:p>
    <w:p w:rsidR="00CE3198" w:rsidRDefault="00AF174E" w:rsidP="00CE3198">
      <w:pPr>
        <w:spacing w:after="0" w:line="240" w:lineRule="auto"/>
        <w:rPr>
          <w:rFonts w:ascii="Times New Roman" w:hAnsi="Times New Roman" w:cs="Times New Roman"/>
          <w:sz w:val="24"/>
          <w:szCs w:val="24"/>
        </w:rPr>
      </w:pPr>
      <w:r w:rsidRPr="00CE3198">
        <w:rPr>
          <w:rFonts w:ascii="Times New Roman" w:hAnsi="Times New Roman" w:cs="Times New Roman"/>
          <w:sz w:val="24"/>
          <w:szCs w:val="24"/>
        </w:rPr>
        <w:t>Цел</w:t>
      </w:r>
      <w:r w:rsidR="00CE3198">
        <w:rPr>
          <w:rFonts w:ascii="Times New Roman" w:hAnsi="Times New Roman" w:cs="Times New Roman"/>
          <w:sz w:val="24"/>
          <w:szCs w:val="24"/>
        </w:rPr>
        <w:t>и</w:t>
      </w:r>
      <w:r w:rsidRPr="00CE3198">
        <w:rPr>
          <w:rFonts w:ascii="Times New Roman" w:hAnsi="Times New Roman" w:cs="Times New Roman"/>
          <w:sz w:val="24"/>
          <w:szCs w:val="24"/>
        </w:rPr>
        <w:t xml:space="preserve"> урока: </w:t>
      </w:r>
    </w:p>
    <w:p w:rsidR="00CE3198" w:rsidRDefault="00AF174E" w:rsidP="00CE3198">
      <w:pPr>
        <w:spacing w:after="0" w:line="240" w:lineRule="auto"/>
        <w:rPr>
          <w:rFonts w:ascii="Times New Roman" w:hAnsi="Times New Roman" w:cs="Times New Roman"/>
          <w:sz w:val="24"/>
          <w:szCs w:val="24"/>
        </w:rPr>
      </w:pPr>
      <w:r w:rsidRPr="00CE3198">
        <w:rPr>
          <w:rFonts w:ascii="Times New Roman" w:hAnsi="Times New Roman" w:cs="Times New Roman"/>
          <w:sz w:val="24"/>
          <w:szCs w:val="24"/>
        </w:rPr>
        <w:t xml:space="preserve">1) </w:t>
      </w:r>
      <w:r w:rsidRPr="00CE3198">
        <w:rPr>
          <w:rFonts w:ascii="Times New Roman" w:eastAsia="Calibri" w:hAnsi="Times New Roman" w:cs="Times New Roman"/>
          <w:sz w:val="24"/>
          <w:szCs w:val="24"/>
        </w:rPr>
        <w:t>формировани</w:t>
      </w:r>
      <w:r w:rsidRPr="00CE3198">
        <w:rPr>
          <w:rFonts w:ascii="Times New Roman" w:hAnsi="Times New Roman" w:cs="Times New Roman"/>
          <w:sz w:val="24"/>
          <w:szCs w:val="24"/>
        </w:rPr>
        <w:t>е</w:t>
      </w:r>
      <w:r w:rsidRPr="00CE3198">
        <w:rPr>
          <w:rFonts w:ascii="Times New Roman" w:eastAsia="Calibri" w:hAnsi="Times New Roman" w:cs="Times New Roman"/>
          <w:sz w:val="24"/>
          <w:szCs w:val="24"/>
        </w:rPr>
        <w:t xml:space="preserve"> навыков выделения в тексте главной и второстепенной информации; </w:t>
      </w:r>
    </w:p>
    <w:p w:rsidR="00AF174E" w:rsidRPr="00CE3198" w:rsidRDefault="00CE3198" w:rsidP="00CE3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EC5E1D">
        <w:rPr>
          <w:rFonts w:ascii="Times New Roman" w:hAnsi="Times New Roman" w:cs="Times New Roman"/>
          <w:sz w:val="24"/>
          <w:szCs w:val="24"/>
        </w:rPr>
        <w:t>знакомство со способами сжатия текста</w:t>
      </w:r>
      <w:r>
        <w:rPr>
          <w:rFonts w:ascii="Times New Roman" w:hAnsi="Times New Roman" w:cs="Times New Roman"/>
          <w:sz w:val="24"/>
          <w:szCs w:val="24"/>
        </w:rPr>
        <w:t>;</w:t>
      </w:r>
    </w:p>
    <w:p w:rsidR="00CE3198" w:rsidRDefault="00CE3198" w:rsidP="00CE319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C5E1D">
        <w:rPr>
          <w:rFonts w:ascii="Times New Roman" w:hAnsi="Times New Roman" w:cs="Times New Roman"/>
          <w:sz w:val="24"/>
          <w:szCs w:val="24"/>
        </w:rPr>
        <w:t xml:space="preserve"> отработка навыка логического построения предложения и текста</w:t>
      </w:r>
      <w:r w:rsidR="00202999">
        <w:rPr>
          <w:rFonts w:ascii="Times New Roman" w:hAnsi="Times New Roman" w:cs="Times New Roman"/>
          <w:sz w:val="24"/>
          <w:szCs w:val="24"/>
        </w:rPr>
        <w:t>.</w:t>
      </w:r>
    </w:p>
    <w:p w:rsidR="00CE3198" w:rsidRDefault="00CE3198" w:rsidP="008004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 урока.</w:t>
      </w:r>
    </w:p>
    <w:p w:rsidR="00CE3198" w:rsidRDefault="00CE3198" w:rsidP="008004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Подготовка к восприятию темы.</w:t>
      </w:r>
    </w:p>
    <w:p w:rsidR="00CE3198" w:rsidRDefault="00CE3198" w:rsidP="008004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Дать толкование слова сжать – сдавить, заставив уплотниться, уменьшиться в объёме. </w:t>
      </w:r>
    </w:p>
    <w:p w:rsidR="00CE3198" w:rsidRDefault="00CE3198" w:rsidP="008004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такое изложение? (Пересказ текста своими словами в письменном виде)</w:t>
      </w:r>
    </w:p>
    <w:p w:rsidR="00CE3198" w:rsidRDefault="00CE3198" w:rsidP="0080048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Как вы думаете, что значит «сжатое изложение»? </w:t>
      </w:r>
      <w:proofErr w:type="gramEnd"/>
      <w:r>
        <w:rPr>
          <w:rFonts w:ascii="Times New Roman" w:hAnsi="Times New Roman" w:cs="Times New Roman"/>
          <w:sz w:val="28"/>
          <w:szCs w:val="28"/>
        </w:rPr>
        <w:t>(Передача главной информации в виде связного текста)</w:t>
      </w:r>
    </w:p>
    <w:p w:rsidR="00800484" w:rsidRDefault="00800484" w:rsidP="0080048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Какие умения нам пригодятся? </w:t>
      </w:r>
      <w:proofErr w:type="gramEnd"/>
      <w:r>
        <w:rPr>
          <w:rFonts w:ascii="Times New Roman" w:hAnsi="Times New Roman" w:cs="Times New Roman"/>
          <w:sz w:val="28"/>
          <w:szCs w:val="28"/>
        </w:rPr>
        <w:t>(Разделение информации на главную и второстепенную, краткое и связное изложение информации)</w:t>
      </w:r>
    </w:p>
    <w:p w:rsidR="00202999" w:rsidRDefault="00800484" w:rsidP="00202999">
      <w:pPr>
        <w:tabs>
          <w:tab w:val="left" w:pos="22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t xml:space="preserve"> </w:t>
      </w:r>
      <w:r w:rsidR="00DE75AD" w:rsidRPr="00DE75AD">
        <w:rPr>
          <w:rFonts w:ascii="Times New Roman" w:hAnsi="Times New Roman" w:cs="Times New Roman"/>
          <w:sz w:val="28"/>
          <w:szCs w:val="28"/>
        </w:rPr>
        <w:t>Решение лингвистической задачи</w:t>
      </w:r>
      <w:r w:rsidR="00EF41F9">
        <w:rPr>
          <w:rFonts w:ascii="Times New Roman" w:hAnsi="Times New Roman" w:cs="Times New Roman"/>
          <w:sz w:val="28"/>
          <w:szCs w:val="28"/>
        </w:rPr>
        <w:t xml:space="preserve"> (повторяем средства связи предложений в тексте).</w:t>
      </w:r>
    </w:p>
    <w:p w:rsidR="00800484" w:rsidRPr="00202999" w:rsidRDefault="00800484" w:rsidP="00202999">
      <w:pPr>
        <w:tabs>
          <w:tab w:val="left" w:pos="2200"/>
        </w:tabs>
        <w:spacing w:after="0" w:line="240" w:lineRule="auto"/>
        <w:ind w:firstLine="284"/>
        <w:jc w:val="both"/>
        <w:rPr>
          <w:rFonts w:ascii="Times New Roman" w:hAnsi="Times New Roman" w:cs="Times New Roman"/>
          <w:i/>
          <w:sz w:val="28"/>
          <w:szCs w:val="28"/>
        </w:rPr>
      </w:pPr>
      <w:r w:rsidRPr="00202999">
        <w:rPr>
          <w:rFonts w:ascii="Times New Roman" w:hAnsi="Times New Roman" w:cs="Times New Roman"/>
          <w:i/>
          <w:sz w:val="28"/>
          <w:szCs w:val="28"/>
        </w:rPr>
        <w:t>В одной персидской книге сказок повествуется о том, как рабыня царя возвела ложное обвинение на царевича,  и царь, поверив ей, повелел казнить сына. Однако визирь (министр) рассказал царю о коварстве женщин и убедил его не спешить с казнью. Эти  события повторяются несколько раз: в каждый следующий день рабыня приходит к царю, требуя, чтобы царевича наказали, но очередной раз визирь своим рассказом успокаивает царя.</w:t>
      </w:r>
    </w:p>
    <w:p w:rsidR="00202999" w:rsidRDefault="00800484" w:rsidP="00202999">
      <w:pPr>
        <w:tabs>
          <w:tab w:val="left" w:pos="2200"/>
        </w:tabs>
        <w:spacing w:after="0" w:line="240" w:lineRule="auto"/>
        <w:jc w:val="both"/>
        <w:rPr>
          <w:rFonts w:ascii="Times New Roman" w:hAnsi="Times New Roman" w:cs="Times New Roman"/>
          <w:sz w:val="28"/>
          <w:szCs w:val="28"/>
        </w:rPr>
      </w:pPr>
      <w:r w:rsidRPr="00800484">
        <w:rPr>
          <w:rFonts w:ascii="Times New Roman" w:hAnsi="Times New Roman" w:cs="Times New Roman"/>
          <w:sz w:val="28"/>
          <w:szCs w:val="28"/>
        </w:rPr>
        <w:t xml:space="preserve">Перед вами фразы из этой книги на русском языке, но они даны вразброс: </w:t>
      </w:r>
      <w:proofErr w:type="gramStart"/>
      <w:r w:rsidRPr="00800484">
        <w:rPr>
          <w:rFonts w:ascii="Times New Roman" w:hAnsi="Times New Roman" w:cs="Times New Roman"/>
          <w:sz w:val="28"/>
          <w:szCs w:val="28"/>
        </w:rPr>
        <w:t>в</w:t>
      </w:r>
      <w:proofErr w:type="gramEnd"/>
      <w:r w:rsidRPr="00800484">
        <w:rPr>
          <w:rFonts w:ascii="Times New Roman" w:hAnsi="Times New Roman" w:cs="Times New Roman"/>
          <w:sz w:val="28"/>
          <w:szCs w:val="28"/>
        </w:rPr>
        <w:t xml:space="preserve"> </w:t>
      </w:r>
    </w:p>
    <w:p w:rsidR="00800484" w:rsidRDefault="00800484" w:rsidP="00202999">
      <w:pPr>
        <w:tabs>
          <w:tab w:val="left" w:pos="2200"/>
        </w:tabs>
        <w:spacing w:after="0" w:line="240" w:lineRule="auto"/>
        <w:jc w:val="both"/>
        <w:rPr>
          <w:rFonts w:ascii="Times New Roman" w:hAnsi="Times New Roman" w:cs="Times New Roman"/>
          <w:sz w:val="28"/>
          <w:szCs w:val="28"/>
        </w:rPr>
      </w:pPr>
      <w:r w:rsidRPr="00800484">
        <w:rPr>
          <w:rFonts w:ascii="Times New Roman" w:hAnsi="Times New Roman" w:cs="Times New Roman"/>
          <w:sz w:val="28"/>
          <w:szCs w:val="28"/>
        </w:rPr>
        <w:t xml:space="preserve">1 </w:t>
      </w:r>
      <w:proofErr w:type="gramStart"/>
      <w:r w:rsidRPr="00800484">
        <w:rPr>
          <w:rFonts w:ascii="Times New Roman" w:hAnsi="Times New Roman" w:cs="Times New Roman"/>
          <w:sz w:val="28"/>
          <w:szCs w:val="28"/>
        </w:rPr>
        <w:t>столбике</w:t>
      </w:r>
      <w:proofErr w:type="gramEnd"/>
      <w:r w:rsidRPr="00800484">
        <w:rPr>
          <w:rFonts w:ascii="Times New Roman" w:hAnsi="Times New Roman" w:cs="Times New Roman"/>
          <w:sz w:val="28"/>
          <w:szCs w:val="28"/>
        </w:rPr>
        <w:t xml:space="preserve"> - начала фраз, а во 2</w:t>
      </w:r>
      <w:r w:rsidR="00202999">
        <w:rPr>
          <w:rFonts w:ascii="Times New Roman" w:hAnsi="Times New Roman" w:cs="Times New Roman"/>
          <w:sz w:val="28"/>
          <w:szCs w:val="28"/>
        </w:rPr>
        <w:t xml:space="preserve"> </w:t>
      </w:r>
      <w:r w:rsidRPr="00800484">
        <w:rPr>
          <w:rFonts w:ascii="Times New Roman" w:hAnsi="Times New Roman" w:cs="Times New Roman"/>
          <w:sz w:val="28"/>
          <w:szCs w:val="28"/>
        </w:rPr>
        <w:t>- их концы.</w:t>
      </w:r>
      <w:r>
        <w:rPr>
          <w:rFonts w:ascii="Times New Roman" w:hAnsi="Times New Roman" w:cs="Times New Roman"/>
          <w:sz w:val="28"/>
          <w:szCs w:val="28"/>
        </w:rPr>
        <w:t xml:space="preserve"> </w:t>
      </w:r>
      <w:r w:rsidRPr="00800484">
        <w:rPr>
          <w:rFonts w:ascii="Times New Roman" w:hAnsi="Times New Roman" w:cs="Times New Roman"/>
          <w:sz w:val="28"/>
          <w:szCs w:val="28"/>
        </w:rPr>
        <w:t>Соединит</w:t>
      </w:r>
      <w:r>
        <w:rPr>
          <w:rFonts w:ascii="Times New Roman" w:hAnsi="Times New Roman" w:cs="Times New Roman"/>
          <w:sz w:val="28"/>
          <w:szCs w:val="28"/>
        </w:rPr>
        <w:t>е</w:t>
      </w:r>
      <w:r w:rsidRPr="00800484">
        <w:rPr>
          <w:rFonts w:ascii="Times New Roman" w:hAnsi="Times New Roman" w:cs="Times New Roman"/>
          <w:sz w:val="28"/>
          <w:szCs w:val="28"/>
        </w:rPr>
        <w:t xml:space="preserve"> начало и конец  каждой фразы, </w:t>
      </w:r>
      <w:r>
        <w:rPr>
          <w:rFonts w:ascii="Times New Roman" w:hAnsi="Times New Roman" w:cs="Times New Roman"/>
          <w:sz w:val="28"/>
          <w:szCs w:val="28"/>
        </w:rPr>
        <w:t>объяснив логику ваших рассуждений</w:t>
      </w:r>
      <w:proofErr w:type="gramStart"/>
      <w:r w:rsidRPr="00800484">
        <w:rPr>
          <w:rFonts w:ascii="Times New Roman" w:hAnsi="Times New Roman" w:cs="Times New Roman"/>
          <w:sz w:val="28"/>
          <w:szCs w:val="28"/>
        </w:rPr>
        <w:t>.</w:t>
      </w:r>
      <w:proofErr w:type="gramEnd"/>
      <w:r w:rsidR="00DE75AD">
        <w:rPr>
          <w:rFonts w:ascii="Times New Roman" w:hAnsi="Times New Roman" w:cs="Times New Roman"/>
          <w:sz w:val="28"/>
          <w:szCs w:val="28"/>
        </w:rPr>
        <w:t xml:space="preserve"> (</w:t>
      </w:r>
      <w:proofErr w:type="gramStart"/>
      <w:r w:rsidR="00DE75AD">
        <w:rPr>
          <w:rFonts w:ascii="Times New Roman" w:hAnsi="Times New Roman" w:cs="Times New Roman"/>
          <w:sz w:val="28"/>
          <w:szCs w:val="28"/>
        </w:rPr>
        <w:t>р</w:t>
      </w:r>
      <w:proofErr w:type="gramEnd"/>
      <w:r w:rsidR="00DE75AD">
        <w:rPr>
          <w:rFonts w:ascii="Times New Roman" w:hAnsi="Times New Roman" w:cs="Times New Roman"/>
          <w:sz w:val="28"/>
          <w:szCs w:val="28"/>
        </w:rPr>
        <w:t>аспечатки у каждого ученика)</w:t>
      </w:r>
    </w:p>
    <w:p w:rsidR="00DE75AD" w:rsidRDefault="00DE75AD" w:rsidP="00800484">
      <w:pPr>
        <w:tabs>
          <w:tab w:val="left" w:pos="2200"/>
        </w:tabs>
        <w:spacing w:after="0" w:line="240" w:lineRule="auto"/>
        <w:jc w:val="both"/>
        <w:rPr>
          <w:rFonts w:ascii="Times New Roman" w:hAnsi="Times New Roman" w:cs="Times New Roman"/>
          <w:sz w:val="28"/>
          <w:szCs w:val="28"/>
        </w:rPr>
      </w:pPr>
    </w:p>
    <w:tbl>
      <w:tblPr>
        <w:tblStyle w:val="a3"/>
        <w:tblW w:w="0" w:type="auto"/>
        <w:tblLook w:val="04A0"/>
      </w:tblPr>
      <w:tblGrid>
        <w:gridCol w:w="4273"/>
        <w:gridCol w:w="6432"/>
      </w:tblGrid>
      <w:tr w:rsidR="00800484" w:rsidRPr="00DE75AD" w:rsidTr="00DE75AD">
        <w:trPr>
          <w:trHeight w:val="680"/>
        </w:trPr>
        <w:tc>
          <w:tcPr>
            <w:tcW w:w="0" w:type="auto"/>
          </w:tcPr>
          <w:p w:rsidR="00800484" w:rsidRPr="00DE75AD" w:rsidRDefault="00DE75AD" w:rsidP="00DE75AD">
            <w:pPr>
              <w:rPr>
                <w:sz w:val="28"/>
                <w:szCs w:val="28"/>
              </w:rPr>
            </w:pPr>
            <w:r w:rsidRPr="00DE75AD">
              <w:rPr>
                <w:b/>
                <w:sz w:val="28"/>
                <w:szCs w:val="28"/>
              </w:rPr>
              <w:t>На третий день, когда зерцало – солнце появилось из футляра востока,…</w:t>
            </w:r>
          </w:p>
        </w:tc>
        <w:tc>
          <w:tcPr>
            <w:tcW w:w="0" w:type="auto"/>
          </w:tcPr>
          <w:p w:rsidR="00800484" w:rsidRPr="00DE75AD" w:rsidRDefault="00DE75AD" w:rsidP="00DE75AD">
            <w:pPr>
              <w:rPr>
                <w:sz w:val="28"/>
                <w:szCs w:val="28"/>
              </w:rPr>
            </w:pPr>
            <w:r w:rsidRPr="00DE75AD">
              <w:rPr>
                <w:b/>
                <w:sz w:val="28"/>
                <w:szCs w:val="28"/>
              </w:rPr>
              <w:t>…рабыня царя с пылающим сердцем пришла в залу суда и начала взывать о справедливости.</w:t>
            </w:r>
          </w:p>
        </w:tc>
      </w:tr>
      <w:tr w:rsidR="00800484" w:rsidRPr="00DE75AD" w:rsidTr="00DE75AD">
        <w:trPr>
          <w:trHeight w:val="964"/>
        </w:trPr>
        <w:tc>
          <w:tcPr>
            <w:tcW w:w="0" w:type="auto"/>
          </w:tcPr>
          <w:p w:rsidR="00DE75AD" w:rsidRPr="00DE75AD" w:rsidRDefault="00DE75AD" w:rsidP="00DE75AD">
            <w:pPr>
              <w:rPr>
                <w:b/>
                <w:sz w:val="28"/>
                <w:szCs w:val="28"/>
              </w:rPr>
            </w:pPr>
            <w:r w:rsidRPr="00DE75AD">
              <w:rPr>
                <w:b/>
                <w:sz w:val="28"/>
                <w:szCs w:val="28"/>
              </w:rPr>
              <w:t>На пятый день, когда с главы звёзд сорвали покров ночи,…</w:t>
            </w:r>
          </w:p>
          <w:p w:rsidR="00800484" w:rsidRPr="00DE75AD" w:rsidRDefault="00800484" w:rsidP="00DE75AD">
            <w:pPr>
              <w:tabs>
                <w:tab w:val="left" w:pos="2200"/>
              </w:tabs>
              <w:rPr>
                <w:sz w:val="28"/>
                <w:szCs w:val="28"/>
              </w:rPr>
            </w:pPr>
          </w:p>
        </w:tc>
        <w:tc>
          <w:tcPr>
            <w:tcW w:w="0" w:type="auto"/>
          </w:tcPr>
          <w:p w:rsidR="00800484" w:rsidRPr="00DE75AD" w:rsidRDefault="00EF41F9" w:rsidP="00DE75AD">
            <w:pPr>
              <w:rPr>
                <w:sz w:val="28"/>
                <w:szCs w:val="28"/>
              </w:rPr>
            </w:pPr>
            <w:r w:rsidRPr="00DE75AD">
              <w:rPr>
                <w:b/>
                <w:sz w:val="28"/>
                <w:szCs w:val="28"/>
              </w:rPr>
              <w:t xml:space="preserve">…рабыня взяла бутылку нефти, предстала в судном зале и сказала: «Если сегодня я не </w:t>
            </w:r>
            <w:proofErr w:type="gramStart"/>
            <w:r w:rsidRPr="00DE75AD">
              <w:rPr>
                <w:b/>
                <w:sz w:val="28"/>
                <w:szCs w:val="28"/>
              </w:rPr>
              <w:t>добьюсь</w:t>
            </w:r>
            <w:proofErr w:type="gramEnd"/>
            <w:r w:rsidRPr="00DE75AD">
              <w:rPr>
                <w:b/>
                <w:sz w:val="28"/>
                <w:szCs w:val="28"/>
              </w:rPr>
              <w:t xml:space="preserve"> осуществления своих прав, я сожгу себя этой нефтью».</w:t>
            </w:r>
          </w:p>
        </w:tc>
      </w:tr>
      <w:tr w:rsidR="00800484" w:rsidRPr="00DE75AD" w:rsidTr="00DE75AD">
        <w:trPr>
          <w:trHeight w:val="850"/>
        </w:trPr>
        <w:tc>
          <w:tcPr>
            <w:tcW w:w="0" w:type="auto"/>
          </w:tcPr>
          <w:p w:rsidR="00800484" w:rsidRPr="00DE75AD" w:rsidRDefault="00DE75AD" w:rsidP="00DE75AD">
            <w:pPr>
              <w:rPr>
                <w:sz w:val="28"/>
                <w:szCs w:val="28"/>
              </w:rPr>
            </w:pPr>
            <w:r w:rsidRPr="00DE75AD">
              <w:rPr>
                <w:b/>
                <w:sz w:val="28"/>
                <w:szCs w:val="28"/>
              </w:rPr>
              <w:t>На шестой день, когда пламя солнца показалось на востоке,…</w:t>
            </w:r>
          </w:p>
        </w:tc>
        <w:tc>
          <w:tcPr>
            <w:tcW w:w="0" w:type="auto"/>
          </w:tcPr>
          <w:p w:rsidR="00DE75AD" w:rsidRPr="00DE75AD" w:rsidRDefault="00DE75AD" w:rsidP="00DE75AD">
            <w:pPr>
              <w:rPr>
                <w:b/>
                <w:sz w:val="28"/>
                <w:szCs w:val="28"/>
              </w:rPr>
            </w:pPr>
            <w:r w:rsidRPr="00DE75AD">
              <w:rPr>
                <w:b/>
                <w:sz w:val="28"/>
                <w:szCs w:val="28"/>
              </w:rPr>
              <w:t>…рабыня царя пришла без покрова в судную залу и начала взывать о справедливости.</w:t>
            </w:r>
          </w:p>
          <w:p w:rsidR="00800484" w:rsidRPr="00DE75AD" w:rsidRDefault="00800484" w:rsidP="00DE75AD">
            <w:pPr>
              <w:tabs>
                <w:tab w:val="left" w:pos="2200"/>
              </w:tabs>
              <w:rPr>
                <w:sz w:val="28"/>
                <w:szCs w:val="28"/>
              </w:rPr>
            </w:pPr>
          </w:p>
        </w:tc>
      </w:tr>
      <w:tr w:rsidR="00800484" w:rsidRPr="00DE75AD" w:rsidTr="00DE75AD">
        <w:trPr>
          <w:trHeight w:val="1242"/>
        </w:trPr>
        <w:tc>
          <w:tcPr>
            <w:tcW w:w="0" w:type="auto"/>
          </w:tcPr>
          <w:p w:rsidR="00800484" w:rsidRPr="00DE75AD" w:rsidRDefault="00DE75AD" w:rsidP="00DE75AD">
            <w:pPr>
              <w:tabs>
                <w:tab w:val="left" w:pos="2200"/>
              </w:tabs>
              <w:rPr>
                <w:sz w:val="28"/>
                <w:szCs w:val="28"/>
              </w:rPr>
            </w:pPr>
            <w:r w:rsidRPr="00DE75AD">
              <w:rPr>
                <w:b/>
                <w:sz w:val="28"/>
                <w:szCs w:val="28"/>
              </w:rPr>
              <w:t>На седьмой день, когда хрусталь – солнце появил</w:t>
            </w:r>
            <w:r>
              <w:rPr>
                <w:b/>
                <w:sz w:val="28"/>
                <w:szCs w:val="28"/>
              </w:rPr>
              <w:t>о</w:t>
            </w:r>
            <w:r w:rsidRPr="00DE75AD">
              <w:rPr>
                <w:b/>
                <w:sz w:val="28"/>
                <w:szCs w:val="28"/>
              </w:rPr>
              <w:t>с</w:t>
            </w:r>
            <w:r>
              <w:rPr>
                <w:b/>
                <w:sz w:val="28"/>
                <w:szCs w:val="28"/>
              </w:rPr>
              <w:t>ь</w:t>
            </w:r>
            <w:r w:rsidRPr="00DE75AD">
              <w:rPr>
                <w:b/>
                <w:sz w:val="28"/>
                <w:szCs w:val="28"/>
              </w:rPr>
              <w:t xml:space="preserve"> из посудного шкафа небосклона,…</w:t>
            </w:r>
          </w:p>
        </w:tc>
        <w:tc>
          <w:tcPr>
            <w:tcW w:w="0" w:type="auto"/>
          </w:tcPr>
          <w:p w:rsidR="00800484" w:rsidRPr="00DE75AD" w:rsidRDefault="00EF41F9" w:rsidP="00DE75AD">
            <w:pPr>
              <w:rPr>
                <w:sz w:val="28"/>
                <w:szCs w:val="28"/>
              </w:rPr>
            </w:pPr>
            <w:r w:rsidRPr="00DE75AD">
              <w:rPr>
                <w:b/>
                <w:sz w:val="28"/>
                <w:szCs w:val="28"/>
              </w:rPr>
              <w:t>…рабыня царя с лицом, блиставшим, как зеркало, пришла в судную залу и начала взывать о справедливости.</w:t>
            </w:r>
          </w:p>
        </w:tc>
      </w:tr>
    </w:tbl>
    <w:p w:rsidR="00DE75AD" w:rsidRDefault="00DE75AD" w:rsidP="00DE75AD">
      <w:pPr>
        <w:tabs>
          <w:tab w:val="left" w:pos="1220"/>
        </w:tabs>
        <w:spacing w:after="0" w:line="240" w:lineRule="auto"/>
        <w:jc w:val="both"/>
        <w:rPr>
          <w:rFonts w:ascii="Times New Roman" w:hAnsi="Times New Roman" w:cs="Times New Roman"/>
          <w:sz w:val="28"/>
          <w:szCs w:val="28"/>
        </w:rPr>
      </w:pPr>
    </w:p>
    <w:p w:rsidR="00800484" w:rsidRPr="00DE75AD" w:rsidRDefault="00800484" w:rsidP="00DE75AD">
      <w:pPr>
        <w:tabs>
          <w:tab w:val="left" w:pos="1220"/>
        </w:tabs>
        <w:spacing w:after="0" w:line="240" w:lineRule="auto"/>
        <w:jc w:val="both"/>
        <w:rPr>
          <w:rFonts w:ascii="Times New Roman" w:hAnsi="Times New Roman" w:cs="Times New Roman"/>
          <w:sz w:val="28"/>
          <w:szCs w:val="28"/>
        </w:rPr>
      </w:pPr>
      <w:r w:rsidRPr="00DE75AD">
        <w:rPr>
          <w:rFonts w:ascii="Times New Roman" w:hAnsi="Times New Roman" w:cs="Times New Roman"/>
          <w:sz w:val="28"/>
          <w:szCs w:val="28"/>
        </w:rPr>
        <w:t xml:space="preserve">Для решения данной задачи необходимо обратить внимание на  такие средства связи предложений в тексте, как </w:t>
      </w:r>
      <w:r w:rsidRPr="00DE75AD">
        <w:rPr>
          <w:rFonts w:ascii="Times New Roman" w:hAnsi="Times New Roman" w:cs="Times New Roman"/>
          <w:b/>
          <w:sz w:val="28"/>
          <w:szCs w:val="28"/>
        </w:rPr>
        <w:t>лексическ</w:t>
      </w:r>
      <w:r w:rsidR="00DE75AD" w:rsidRPr="00DE75AD">
        <w:rPr>
          <w:rFonts w:ascii="Times New Roman" w:hAnsi="Times New Roman" w:cs="Times New Roman"/>
          <w:b/>
          <w:sz w:val="28"/>
          <w:szCs w:val="28"/>
        </w:rPr>
        <w:t xml:space="preserve">ий </w:t>
      </w:r>
      <w:r w:rsidRPr="00DE75AD">
        <w:rPr>
          <w:rFonts w:ascii="Times New Roman" w:hAnsi="Times New Roman" w:cs="Times New Roman"/>
          <w:b/>
          <w:sz w:val="28"/>
          <w:szCs w:val="28"/>
        </w:rPr>
        <w:t xml:space="preserve">повтор и </w:t>
      </w:r>
      <w:r w:rsidR="00DE75AD" w:rsidRPr="00DE75AD">
        <w:rPr>
          <w:rFonts w:ascii="Times New Roman" w:hAnsi="Times New Roman" w:cs="Times New Roman"/>
          <w:b/>
          <w:sz w:val="28"/>
          <w:szCs w:val="28"/>
        </w:rPr>
        <w:t xml:space="preserve">наличие </w:t>
      </w:r>
      <w:r w:rsidRPr="00DE75AD">
        <w:rPr>
          <w:rFonts w:ascii="Times New Roman" w:hAnsi="Times New Roman" w:cs="Times New Roman"/>
          <w:b/>
          <w:sz w:val="28"/>
          <w:szCs w:val="28"/>
        </w:rPr>
        <w:t>слов одной тематической группы:</w:t>
      </w:r>
      <w:r w:rsidRPr="00DE75AD">
        <w:rPr>
          <w:rFonts w:ascii="Times New Roman" w:hAnsi="Times New Roman" w:cs="Times New Roman"/>
          <w:sz w:val="28"/>
          <w:szCs w:val="28"/>
        </w:rPr>
        <w:t xml:space="preserve"> </w:t>
      </w:r>
    </w:p>
    <w:p w:rsidR="00800484" w:rsidRPr="00DE75AD" w:rsidRDefault="00800484" w:rsidP="00DE75AD">
      <w:pPr>
        <w:tabs>
          <w:tab w:val="left" w:pos="1220"/>
        </w:tabs>
        <w:spacing w:after="0" w:line="240" w:lineRule="auto"/>
        <w:jc w:val="both"/>
        <w:rPr>
          <w:rFonts w:ascii="Times New Roman" w:hAnsi="Times New Roman" w:cs="Times New Roman"/>
          <w:i/>
          <w:sz w:val="28"/>
          <w:szCs w:val="28"/>
        </w:rPr>
      </w:pPr>
      <w:r w:rsidRPr="00DE75AD">
        <w:rPr>
          <w:rFonts w:ascii="Times New Roman" w:hAnsi="Times New Roman" w:cs="Times New Roman"/>
          <w:i/>
          <w:sz w:val="28"/>
          <w:szCs w:val="28"/>
        </w:rPr>
        <w:t xml:space="preserve">  </w:t>
      </w:r>
      <w:r w:rsidRPr="00DE75AD">
        <w:rPr>
          <w:rFonts w:ascii="Times New Roman" w:hAnsi="Times New Roman" w:cs="Times New Roman"/>
          <w:i/>
          <w:sz w:val="28"/>
          <w:szCs w:val="28"/>
          <w:u w:val="single"/>
        </w:rPr>
        <w:t xml:space="preserve">Зерцало </w:t>
      </w:r>
      <w:r w:rsidRPr="00DE75AD">
        <w:rPr>
          <w:rFonts w:ascii="Times New Roman" w:hAnsi="Times New Roman" w:cs="Times New Roman"/>
          <w:i/>
          <w:sz w:val="28"/>
          <w:szCs w:val="28"/>
        </w:rPr>
        <w:t>– солнце = с лицом, блиставшим, как</w:t>
      </w:r>
      <w:r w:rsidRPr="00DE75AD">
        <w:rPr>
          <w:rFonts w:ascii="Times New Roman" w:hAnsi="Times New Roman" w:cs="Times New Roman"/>
          <w:i/>
          <w:sz w:val="28"/>
          <w:szCs w:val="28"/>
          <w:u w:val="single"/>
        </w:rPr>
        <w:t xml:space="preserve"> зеркало</w:t>
      </w:r>
      <w:r w:rsidRPr="00DE75AD">
        <w:rPr>
          <w:rFonts w:ascii="Times New Roman" w:hAnsi="Times New Roman" w:cs="Times New Roman"/>
          <w:i/>
          <w:sz w:val="28"/>
          <w:szCs w:val="28"/>
        </w:rPr>
        <w:t xml:space="preserve">.                                               </w:t>
      </w:r>
    </w:p>
    <w:p w:rsidR="00800484" w:rsidRPr="00DE75AD" w:rsidRDefault="00800484" w:rsidP="00DE75AD">
      <w:pPr>
        <w:tabs>
          <w:tab w:val="left" w:pos="1220"/>
        </w:tabs>
        <w:spacing w:after="0" w:line="240" w:lineRule="auto"/>
        <w:jc w:val="both"/>
        <w:rPr>
          <w:rFonts w:ascii="Times New Roman" w:hAnsi="Times New Roman" w:cs="Times New Roman"/>
          <w:i/>
          <w:sz w:val="28"/>
          <w:szCs w:val="28"/>
        </w:rPr>
      </w:pPr>
      <w:r w:rsidRPr="00DE75AD">
        <w:rPr>
          <w:rFonts w:ascii="Times New Roman" w:hAnsi="Times New Roman" w:cs="Times New Roman"/>
          <w:i/>
          <w:sz w:val="28"/>
          <w:szCs w:val="28"/>
        </w:rPr>
        <w:t xml:space="preserve"> Сорвали </w:t>
      </w:r>
      <w:r w:rsidRPr="00DE75AD">
        <w:rPr>
          <w:rFonts w:ascii="Times New Roman" w:hAnsi="Times New Roman" w:cs="Times New Roman"/>
          <w:i/>
          <w:sz w:val="28"/>
          <w:szCs w:val="28"/>
          <w:u w:val="single"/>
        </w:rPr>
        <w:t>покров</w:t>
      </w:r>
      <w:r w:rsidRPr="00DE75AD">
        <w:rPr>
          <w:rFonts w:ascii="Times New Roman" w:hAnsi="Times New Roman" w:cs="Times New Roman"/>
          <w:i/>
          <w:sz w:val="28"/>
          <w:szCs w:val="28"/>
        </w:rPr>
        <w:t xml:space="preserve"> ночи – </w:t>
      </w:r>
      <w:r w:rsidRPr="00DE75AD">
        <w:rPr>
          <w:rFonts w:ascii="Times New Roman" w:hAnsi="Times New Roman" w:cs="Times New Roman"/>
          <w:i/>
          <w:sz w:val="28"/>
          <w:szCs w:val="28"/>
          <w:u w:val="single"/>
        </w:rPr>
        <w:t>без покрова</w:t>
      </w:r>
      <w:r w:rsidRPr="00DE75AD">
        <w:rPr>
          <w:rFonts w:ascii="Times New Roman" w:hAnsi="Times New Roman" w:cs="Times New Roman"/>
          <w:i/>
          <w:sz w:val="28"/>
          <w:szCs w:val="28"/>
        </w:rPr>
        <w:t xml:space="preserve">                                                  </w:t>
      </w:r>
    </w:p>
    <w:p w:rsidR="00800484" w:rsidRPr="00DE75AD" w:rsidRDefault="00800484" w:rsidP="00DE75AD">
      <w:pPr>
        <w:tabs>
          <w:tab w:val="left" w:pos="1220"/>
        </w:tabs>
        <w:spacing w:after="0" w:line="240" w:lineRule="auto"/>
        <w:rPr>
          <w:rFonts w:ascii="Times New Roman" w:hAnsi="Times New Roman" w:cs="Times New Roman"/>
          <w:i/>
          <w:sz w:val="28"/>
          <w:szCs w:val="28"/>
        </w:rPr>
      </w:pPr>
      <w:r w:rsidRPr="00DE75AD">
        <w:rPr>
          <w:rFonts w:ascii="Times New Roman" w:hAnsi="Times New Roman" w:cs="Times New Roman"/>
          <w:i/>
          <w:sz w:val="28"/>
          <w:szCs w:val="28"/>
        </w:rPr>
        <w:t xml:space="preserve"> </w:t>
      </w:r>
      <w:r w:rsidRPr="00DE75AD">
        <w:rPr>
          <w:rFonts w:ascii="Times New Roman" w:hAnsi="Times New Roman" w:cs="Times New Roman"/>
          <w:i/>
          <w:sz w:val="28"/>
          <w:szCs w:val="28"/>
          <w:u w:val="single"/>
        </w:rPr>
        <w:t>Пламя</w:t>
      </w:r>
      <w:r w:rsidRPr="00DE75AD">
        <w:rPr>
          <w:rFonts w:ascii="Times New Roman" w:hAnsi="Times New Roman" w:cs="Times New Roman"/>
          <w:i/>
          <w:sz w:val="28"/>
          <w:szCs w:val="28"/>
        </w:rPr>
        <w:t xml:space="preserve"> солнца – с </w:t>
      </w:r>
      <w:r w:rsidRPr="00DE75AD">
        <w:rPr>
          <w:rFonts w:ascii="Times New Roman" w:hAnsi="Times New Roman" w:cs="Times New Roman"/>
          <w:i/>
          <w:sz w:val="28"/>
          <w:szCs w:val="28"/>
          <w:u w:val="single"/>
        </w:rPr>
        <w:t>пылающим</w:t>
      </w:r>
      <w:r w:rsidRPr="00DE75AD">
        <w:rPr>
          <w:rFonts w:ascii="Times New Roman" w:hAnsi="Times New Roman" w:cs="Times New Roman"/>
          <w:i/>
          <w:sz w:val="28"/>
          <w:szCs w:val="28"/>
        </w:rPr>
        <w:t xml:space="preserve"> сердцем</w:t>
      </w:r>
      <w:proofErr w:type="gramStart"/>
      <w:r w:rsidRPr="00DE75AD">
        <w:rPr>
          <w:rFonts w:ascii="Times New Roman" w:hAnsi="Times New Roman" w:cs="Times New Roman"/>
          <w:i/>
          <w:sz w:val="28"/>
          <w:szCs w:val="28"/>
        </w:rPr>
        <w:t xml:space="preserve">                                                                                                          </w:t>
      </w:r>
      <w:r w:rsidR="00DE75AD" w:rsidRPr="00DE75AD">
        <w:rPr>
          <w:rFonts w:ascii="Times New Roman" w:hAnsi="Times New Roman" w:cs="Times New Roman"/>
          <w:i/>
          <w:sz w:val="28"/>
          <w:szCs w:val="28"/>
        </w:rPr>
        <w:t xml:space="preserve">                       </w:t>
      </w:r>
      <w:r w:rsidRPr="00DE75AD">
        <w:rPr>
          <w:rFonts w:ascii="Times New Roman" w:hAnsi="Times New Roman" w:cs="Times New Roman"/>
          <w:i/>
          <w:sz w:val="28"/>
          <w:szCs w:val="28"/>
        </w:rPr>
        <w:t>И</w:t>
      </w:r>
      <w:proofErr w:type="gramEnd"/>
      <w:r w:rsidRPr="00DE75AD">
        <w:rPr>
          <w:rFonts w:ascii="Times New Roman" w:hAnsi="Times New Roman" w:cs="Times New Roman"/>
          <w:i/>
          <w:sz w:val="28"/>
          <w:szCs w:val="28"/>
        </w:rPr>
        <w:t xml:space="preserve">з </w:t>
      </w:r>
      <w:r w:rsidRPr="00DE75AD">
        <w:rPr>
          <w:rFonts w:ascii="Times New Roman" w:hAnsi="Times New Roman" w:cs="Times New Roman"/>
          <w:i/>
          <w:sz w:val="28"/>
          <w:szCs w:val="28"/>
          <w:u w:val="single"/>
        </w:rPr>
        <w:t>посудного</w:t>
      </w:r>
      <w:r w:rsidRPr="00DE75AD">
        <w:rPr>
          <w:rFonts w:ascii="Times New Roman" w:hAnsi="Times New Roman" w:cs="Times New Roman"/>
          <w:i/>
          <w:sz w:val="28"/>
          <w:szCs w:val="28"/>
        </w:rPr>
        <w:t xml:space="preserve"> шкафа небосклона – </w:t>
      </w:r>
      <w:r w:rsidRPr="00DE75AD">
        <w:rPr>
          <w:rFonts w:ascii="Times New Roman" w:hAnsi="Times New Roman" w:cs="Times New Roman"/>
          <w:i/>
          <w:sz w:val="28"/>
          <w:szCs w:val="28"/>
          <w:u w:val="single"/>
        </w:rPr>
        <w:t>бутылку</w:t>
      </w:r>
      <w:r w:rsidRPr="00DE75AD">
        <w:rPr>
          <w:rFonts w:ascii="Times New Roman" w:hAnsi="Times New Roman" w:cs="Times New Roman"/>
          <w:i/>
          <w:sz w:val="28"/>
          <w:szCs w:val="28"/>
        </w:rPr>
        <w:t xml:space="preserve"> нефти</w:t>
      </w:r>
    </w:p>
    <w:p w:rsidR="00800484" w:rsidRDefault="00EF41F9" w:rsidP="0080048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Какой вывод можно сделать? </w:t>
      </w:r>
      <w:proofErr w:type="gramEnd"/>
      <w:r>
        <w:rPr>
          <w:rFonts w:ascii="Times New Roman" w:hAnsi="Times New Roman" w:cs="Times New Roman"/>
          <w:sz w:val="28"/>
          <w:szCs w:val="28"/>
        </w:rPr>
        <w:t>(При написании изложения необходимо соблюдать логику построения предложений)</w:t>
      </w:r>
    </w:p>
    <w:p w:rsidR="00EF41F9" w:rsidRDefault="00EF41F9" w:rsidP="008004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Но чтобы построить текст, необходимо соблюдать логику и при построении текста. Попробуйте составить текст из данных предложений.</w:t>
      </w:r>
    </w:p>
    <w:p w:rsidR="00EF41F9" w:rsidRPr="008A4E47" w:rsidRDefault="00EF41F9" w:rsidP="00EF41F9">
      <w:pPr>
        <w:tabs>
          <w:tab w:val="left" w:pos="1220"/>
        </w:tabs>
        <w:spacing w:after="0" w:line="240" w:lineRule="auto"/>
        <w:rPr>
          <w:rFonts w:ascii="Times New Roman" w:eastAsia="Calibri" w:hAnsi="Times New Roman" w:cs="Times New Roman"/>
          <w:i/>
          <w:sz w:val="28"/>
          <w:szCs w:val="28"/>
        </w:rPr>
      </w:pPr>
      <w:r w:rsidRPr="008A4E47">
        <w:rPr>
          <w:rFonts w:ascii="Times New Roman" w:eastAsia="Calibri" w:hAnsi="Times New Roman" w:cs="Times New Roman"/>
          <w:i/>
          <w:sz w:val="28"/>
          <w:szCs w:val="28"/>
        </w:rPr>
        <w:t>1. А бедные люди часто совсем не получали соли.</w:t>
      </w:r>
    </w:p>
    <w:p w:rsidR="00EF41F9" w:rsidRPr="008A4E47" w:rsidRDefault="00EF41F9" w:rsidP="00EF41F9">
      <w:pPr>
        <w:tabs>
          <w:tab w:val="left" w:pos="1220"/>
        </w:tabs>
        <w:spacing w:after="0" w:line="240" w:lineRule="auto"/>
        <w:rPr>
          <w:rFonts w:ascii="Times New Roman" w:eastAsia="Calibri" w:hAnsi="Times New Roman" w:cs="Times New Roman"/>
          <w:i/>
          <w:sz w:val="28"/>
          <w:szCs w:val="28"/>
        </w:rPr>
      </w:pPr>
      <w:r w:rsidRPr="008A4E47">
        <w:rPr>
          <w:rFonts w:ascii="Times New Roman" w:eastAsia="Calibri" w:hAnsi="Times New Roman" w:cs="Times New Roman"/>
          <w:i/>
          <w:sz w:val="28"/>
          <w:szCs w:val="28"/>
        </w:rPr>
        <w:t>2. За столом солонка стояла около хозяина.</w:t>
      </w:r>
    </w:p>
    <w:p w:rsidR="00EF41F9" w:rsidRPr="008A4E47" w:rsidRDefault="00EF41F9" w:rsidP="00EF41F9">
      <w:pPr>
        <w:tabs>
          <w:tab w:val="left" w:pos="1220"/>
        </w:tabs>
        <w:spacing w:after="0" w:line="240" w:lineRule="auto"/>
        <w:rPr>
          <w:rFonts w:ascii="Times New Roman" w:eastAsia="Calibri" w:hAnsi="Times New Roman" w:cs="Times New Roman"/>
          <w:i/>
          <w:sz w:val="28"/>
          <w:szCs w:val="28"/>
        </w:rPr>
      </w:pPr>
      <w:r w:rsidRPr="008A4E47">
        <w:rPr>
          <w:rFonts w:ascii="Times New Roman" w:eastAsia="Calibri" w:hAnsi="Times New Roman" w:cs="Times New Roman"/>
          <w:i/>
          <w:sz w:val="28"/>
          <w:szCs w:val="28"/>
        </w:rPr>
        <w:t xml:space="preserve">3. Вот почему  до наших дней сохранилось слово </w:t>
      </w:r>
      <w:proofErr w:type="gramStart"/>
      <w:r w:rsidRPr="008A4E47">
        <w:rPr>
          <w:rFonts w:ascii="Times New Roman" w:eastAsia="Calibri" w:hAnsi="Times New Roman" w:cs="Times New Roman"/>
          <w:i/>
          <w:sz w:val="28"/>
          <w:szCs w:val="28"/>
        </w:rPr>
        <w:t>пересолить в смысле</w:t>
      </w:r>
      <w:r w:rsidR="008A4E47">
        <w:rPr>
          <w:rFonts w:ascii="Times New Roman" w:eastAsia="Calibri" w:hAnsi="Times New Roman" w:cs="Times New Roman"/>
          <w:i/>
          <w:sz w:val="28"/>
          <w:szCs w:val="28"/>
        </w:rPr>
        <w:t xml:space="preserve"> перестараться</w:t>
      </w:r>
      <w:proofErr w:type="gramEnd"/>
      <w:r w:rsidR="008A4E47">
        <w:rPr>
          <w:rFonts w:ascii="Times New Roman" w:eastAsia="Calibri" w:hAnsi="Times New Roman" w:cs="Times New Roman"/>
          <w:i/>
          <w:sz w:val="28"/>
          <w:szCs w:val="28"/>
        </w:rPr>
        <w:t>.</w:t>
      </w:r>
    </w:p>
    <w:p w:rsidR="00EF41F9" w:rsidRPr="008A4E47" w:rsidRDefault="00EF41F9" w:rsidP="00EF41F9">
      <w:pPr>
        <w:tabs>
          <w:tab w:val="left" w:pos="1220"/>
        </w:tabs>
        <w:spacing w:after="0" w:line="240" w:lineRule="auto"/>
        <w:rPr>
          <w:rFonts w:ascii="Times New Roman" w:eastAsia="Calibri" w:hAnsi="Times New Roman" w:cs="Times New Roman"/>
          <w:i/>
          <w:sz w:val="28"/>
          <w:szCs w:val="28"/>
        </w:rPr>
      </w:pPr>
      <w:r w:rsidRPr="008A4E47">
        <w:rPr>
          <w:rFonts w:ascii="Times New Roman" w:eastAsia="Calibri" w:hAnsi="Times New Roman" w:cs="Times New Roman"/>
          <w:i/>
          <w:sz w:val="28"/>
          <w:szCs w:val="28"/>
        </w:rPr>
        <w:t>4. Особенно старался хозяин перед богатым гостем.</w:t>
      </w:r>
    </w:p>
    <w:p w:rsidR="00EF41F9" w:rsidRPr="008A4E47" w:rsidRDefault="00EF41F9" w:rsidP="00EF41F9">
      <w:pPr>
        <w:tabs>
          <w:tab w:val="left" w:pos="1220"/>
        </w:tabs>
        <w:spacing w:after="0" w:line="240" w:lineRule="auto"/>
        <w:rPr>
          <w:rFonts w:ascii="Times New Roman" w:eastAsia="Calibri" w:hAnsi="Times New Roman" w:cs="Times New Roman"/>
          <w:i/>
          <w:sz w:val="28"/>
          <w:szCs w:val="28"/>
        </w:rPr>
      </w:pPr>
      <w:r w:rsidRPr="008A4E47">
        <w:rPr>
          <w:rFonts w:ascii="Times New Roman" w:eastAsia="Calibri" w:hAnsi="Times New Roman" w:cs="Times New Roman"/>
          <w:i/>
          <w:sz w:val="28"/>
          <w:szCs w:val="28"/>
        </w:rPr>
        <w:t>5. Когда-то на Руси соль была очень дорогой.</w:t>
      </w:r>
    </w:p>
    <w:p w:rsidR="00EF41F9" w:rsidRPr="008A4E47" w:rsidRDefault="00EF41F9" w:rsidP="00EF41F9">
      <w:pPr>
        <w:tabs>
          <w:tab w:val="left" w:pos="1220"/>
        </w:tabs>
        <w:spacing w:after="0" w:line="240" w:lineRule="auto"/>
        <w:rPr>
          <w:rFonts w:ascii="Times New Roman" w:eastAsia="Calibri" w:hAnsi="Times New Roman" w:cs="Times New Roman"/>
          <w:i/>
          <w:sz w:val="28"/>
          <w:szCs w:val="28"/>
        </w:rPr>
      </w:pPr>
      <w:r w:rsidRPr="008A4E47">
        <w:rPr>
          <w:rFonts w:ascii="Times New Roman" w:eastAsia="Calibri" w:hAnsi="Times New Roman" w:cs="Times New Roman"/>
          <w:i/>
          <w:sz w:val="28"/>
          <w:szCs w:val="28"/>
        </w:rPr>
        <w:t>6. Больше сыпал тому, кого уважал.</w:t>
      </w:r>
    </w:p>
    <w:p w:rsidR="00EF41F9" w:rsidRPr="008A4E47" w:rsidRDefault="00EF41F9" w:rsidP="00EF41F9">
      <w:pPr>
        <w:tabs>
          <w:tab w:val="left" w:pos="1220"/>
        </w:tabs>
        <w:spacing w:after="0" w:line="240" w:lineRule="auto"/>
        <w:rPr>
          <w:rFonts w:ascii="Times New Roman" w:eastAsia="Calibri" w:hAnsi="Times New Roman" w:cs="Times New Roman"/>
          <w:i/>
          <w:sz w:val="28"/>
          <w:szCs w:val="28"/>
        </w:rPr>
      </w:pPr>
      <w:r w:rsidRPr="008A4E47">
        <w:rPr>
          <w:rFonts w:ascii="Times New Roman" w:eastAsia="Calibri" w:hAnsi="Times New Roman" w:cs="Times New Roman"/>
          <w:i/>
          <w:sz w:val="28"/>
          <w:szCs w:val="28"/>
        </w:rPr>
        <w:t xml:space="preserve">7. От этого появилось выражение несолоно </w:t>
      </w:r>
      <w:proofErr w:type="gramStart"/>
      <w:r w:rsidRPr="008A4E47">
        <w:rPr>
          <w:rFonts w:ascii="Times New Roman" w:eastAsia="Calibri" w:hAnsi="Times New Roman" w:cs="Times New Roman"/>
          <w:i/>
          <w:sz w:val="28"/>
          <w:szCs w:val="28"/>
        </w:rPr>
        <w:t>хлебавши</w:t>
      </w:r>
      <w:proofErr w:type="gramEnd"/>
      <w:r w:rsidRPr="008A4E47">
        <w:rPr>
          <w:rFonts w:ascii="Times New Roman" w:eastAsia="Calibri" w:hAnsi="Times New Roman" w:cs="Times New Roman"/>
          <w:i/>
          <w:sz w:val="28"/>
          <w:szCs w:val="28"/>
        </w:rPr>
        <w:t>, которое означает «уйти, не получив ожидаемого».</w:t>
      </w:r>
    </w:p>
    <w:p w:rsidR="00EF41F9" w:rsidRPr="008A4E47" w:rsidRDefault="00EF41F9" w:rsidP="00EF41F9">
      <w:pPr>
        <w:tabs>
          <w:tab w:val="left" w:pos="1220"/>
        </w:tabs>
        <w:spacing w:after="0" w:line="240" w:lineRule="auto"/>
        <w:rPr>
          <w:rFonts w:ascii="Times New Roman" w:eastAsia="Calibri" w:hAnsi="Times New Roman" w:cs="Times New Roman"/>
          <w:i/>
          <w:sz w:val="28"/>
          <w:szCs w:val="28"/>
        </w:rPr>
      </w:pPr>
      <w:r w:rsidRPr="008A4E47">
        <w:rPr>
          <w:rFonts w:ascii="Times New Roman" w:eastAsia="Calibri" w:hAnsi="Times New Roman" w:cs="Times New Roman"/>
          <w:i/>
          <w:sz w:val="28"/>
          <w:szCs w:val="28"/>
        </w:rPr>
        <w:t>8. Он сам сыпал соль гостям.</w:t>
      </w:r>
    </w:p>
    <w:p w:rsidR="00EF41F9" w:rsidRPr="008A4E47" w:rsidRDefault="00EF41F9" w:rsidP="00EF41F9">
      <w:pPr>
        <w:tabs>
          <w:tab w:val="left" w:pos="1220"/>
        </w:tabs>
        <w:spacing w:after="0" w:line="240" w:lineRule="auto"/>
        <w:rPr>
          <w:rFonts w:ascii="Times New Roman" w:eastAsia="Calibri" w:hAnsi="Times New Roman" w:cs="Times New Roman"/>
          <w:i/>
          <w:sz w:val="28"/>
          <w:szCs w:val="28"/>
        </w:rPr>
      </w:pPr>
      <w:r w:rsidRPr="008A4E47">
        <w:rPr>
          <w:rFonts w:ascii="Times New Roman" w:eastAsia="Calibri" w:hAnsi="Times New Roman" w:cs="Times New Roman"/>
          <w:i/>
          <w:sz w:val="28"/>
          <w:szCs w:val="28"/>
        </w:rPr>
        <w:t>9. И нередко пересаливал.</w:t>
      </w:r>
    </w:p>
    <w:p w:rsidR="00EF41F9" w:rsidRPr="00EF41F9" w:rsidRDefault="00EF41F9" w:rsidP="00EF41F9">
      <w:pPr>
        <w:spacing w:after="0" w:line="240" w:lineRule="auto"/>
        <w:rPr>
          <w:rFonts w:ascii="Times New Roman" w:eastAsia="Calibri" w:hAnsi="Times New Roman" w:cs="Times New Roman"/>
          <w:i/>
          <w:sz w:val="28"/>
          <w:szCs w:val="28"/>
        </w:rPr>
      </w:pPr>
      <w:r w:rsidRPr="00EF41F9">
        <w:rPr>
          <w:rFonts w:ascii="Times New Roman" w:eastAsia="Calibri" w:hAnsi="Times New Roman" w:cs="Times New Roman"/>
          <w:i/>
          <w:sz w:val="28"/>
          <w:szCs w:val="28"/>
        </w:rPr>
        <w:t>КЛЮЧ:       5   2   8   6   4   9   3   1   7</w:t>
      </w:r>
    </w:p>
    <w:p w:rsidR="00EF41F9" w:rsidRPr="00EF41F9" w:rsidRDefault="00EF41F9" w:rsidP="008826FD">
      <w:pPr>
        <w:tabs>
          <w:tab w:val="left" w:pos="980"/>
        </w:tabs>
        <w:spacing w:after="0" w:line="240" w:lineRule="auto"/>
        <w:jc w:val="both"/>
        <w:rPr>
          <w:rFonts w:ascii="Times New Roman" w:eastAsia="Calibri" w:hAnsi="Times New Roman" w:cs="Times New Roman"/>
          <w:sz w:val="28"/>
          <w:szCs w:val="28"/>
        </w:rPr>
      </w:pPr>
      <w:r w:rsidRPr="00EF41F9">
        <w:rPr>
          <w:rFonts w:ascii="Times New Roman" w:eastAsia="Calibri" w:hAnsi="Times New Roman" w:cs="Times New Roman"/>
          <w:sz w:val="28"/>
          <w:szCs w:val="28"/>
        </w:rPr>
        <w:t>Определите средства связи предложений в тексте.</w:t>
      </w:r>
      <w:r w:rsidRPr="00EF41F9">
        <w:rPr>
          <w:rFonts w:ascii="Times New Roman" w:eastAsia="Calibri" w:hAnsi="Times New Roman" w:cs="Times New Roman"/>
          <w:sz w:val="28"/>
          <w:szCs w:val="28"/>
        </w:rPr>
        <w:tab/>
      </w:r>
    </w:p>
    <w:p w:rsidR="00EF41F9" w:rsidRPr="00EF41F9" w:rsidRDefault="00EF41F9" w:rsidP="008826FD">
      <w:pPr>
        <w:spacing w:after="0" w:line="240" w:lineRule="auto"/>
        <w:jc w:val="both"/>
        <w:rPr>
          <w:rFonts w:ascii="Times New Roman" w:eastAsia="Calibri" w:hAnsi="Times New Roman" w:cs="Times New Roman"/>
          <w:i/>
          <w:sz w:val="28"/>
          <w:szCs w:val="28"/>
        </w:rPr>
      </w:pPr>
      <w:r w:rsidRPr="00EF41F9">
        <w:rPr>
          <w:rFonts w:ascii="Times New Roman" w:eastAsia="Calibri" w:hAnsi="Times New Roman" w:cs="Times New Roman"/>
          <w:i/>
          <w:sz w:val="28"/>
          <w:szCs w:val="28"/>
        </w:rPr>
        <w:t>- лексические (слова одной тематической группы, лексический повтор)</w:t>
      </w:r>
    </w:p>
    <w:p w:rsidR="00EF41F9" w:rsidRPr="00EF41F9" w:rsidRDefault="00EF41F9" w:rsidP="008826FD">
      <w:pPr>
        <w:spacing w:after="0" w:line="240" w:lineRule="auto"/>
        <w:jc w:val="both"/>
        <w:rPr>
          <w:rFonts w:ascii="Calibri" w:eastAsia="Calibri" w:hAnsi="Calibri" w:cs="Times New Roman"/>
          <w:i/>
          <w:sz w:val="28"/>
          <w:szCs w:val="28"/>
        </w:rPr>
      </w:pPr>
      <w:r w:rsidRPr="00EF41F9">
        <w:rPr>
          <w:rFonts w:ascii="Times New Roman" w:eastAsia="Calibri" w:hAnsi="Times New Roman" w:cs="Times New Roman"/>
          <w:i/>
          <w:sz w:val="28"/>
          <w:szCs w:val="28"/>
        </w:rPr>
        <w:t>- морфологические (личное местоимение, союзы, единство временных форм глагола)</w:t>
      </w:r>
    </w:p>
    <w:p w:rsidR="00EF41F9" w:rsidRDefault="00EF41F9" w:rsidP="008826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EC5E1D">
        <w:rPr>
          <w:rFonts w:ascii="Times New Roman" w:hAnsi="Times New Roman" w:cs="Times New Roman"/>
          <w:sz w:val="28"/>
          <w:szCs w:val="28"/>
        </w:rPr>
        <w:t xml:space="preserve">Мы с вами повторили понятия логического построения предложения и текста, но для написания сжатого изложения нужно также научиться выделять главную и второстепенную информацию. </w:t>
      </w:r>
    </w:p>
    <w:p w:rsidR="00EC5E1D" w:rsidRDefault="008826FD" w:rsidP="008826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EC5E1D">
        <w:rPr>
          <w:rFonts w:ascii="Times New Roman" w:hAnsi="Times New Roman" w:cs="Times New Roman"/>
          <w:sz w:val="28"/>
          <w:szCs w:val="28"/>
        </w:rPr>
        <w:t xml:space="preserve">Прочитайте данный текст, </w:t>
      </w:r>
      <w:r>
        <w:rPr>
          <w:rFonts w:ascii="Times New Roman" w:hAnsi="Times New Roman" w:cs="Times New Roman"/>
          <w:sz w:val="28"/>
          <w:szCs w:val="28"/>
        </w:rPr>
        <w:t>подчеркните информацию, которая не очень важна для понимания смысла текста. Прочитайте получившийся текст.</w:t>
      </w:r>
    </w:p>
    <w:p w:rsidR="00EC5E1D" w:rsidRPr="00EC5E1D" w:rsidRDefault="00EC5E1D" w:rsidP="008826FD">
      <w:pPr>
        <w:spacing w:after="0" w:line="240" w:lineRule="auto"/>
        <w:jc w:val="both"/>
        <w:rPr>
          <w:rFonts w:ascii="Times New Roman" w:hAnsi="Times New Roman" w:cs="Times New Roman"/>
          <w:sz w:val="28"/>
          <w:szCs w:val="28"/>
        </w:rPr>
      </w:pPr>
      <w:r w:rsidRPr="00EC5E1D">
        <w:rPr>
          <w:rFonts w:ascii="Times New Roman" w:hAnsi="Times New Roman" w:cs="Times New Roman"/>
          <w:sz w:val="28"/>
          <w:szCs w:val="28"/>
        </w:rPr>
        <w:t xml:space="preserve">Есть люди, которым всё всегда ясно. </w:t>
      </w:r>
      <w:r w:rsidRPr="00EC5E1D">
        <w:rPr>
          <w:rFonts w:ascii="Times New Roman" w:hAnsi="Times New Roman" w:cs="Times New Roman"/>
          <w:b/>
          <w:bCs/>
          <w:sz w:val="28"/>
          <w:szCs w:val="28"/>
        </w:rPr>
        <w:t>Это</w:t>
      </w:r>
      <w:r w:rsidRPr="00EC5E1D">
        <w:rPr>
          <w:rFonts w:ascii="Times New Roman" w:hAnsi="Times New Roman" w:cs="Times New Roman"/>
          <w:sz w:val="28"/>
          <w:szCs w:val="28"/>
        </w:rPr>
        <w:t xml:space="preserve"> они, по их </w:t>
      </w:r>
      <w:r w:rsidRPr="00EC5E1D">
        <w:rPr>
          <w:rFonts w:ascii="Times New Roman" w:hAnsi="Times New Roman" w:cs="Times New Roman"/>
          <w:b/>
          <w:bCs/>
          <w:sz w:val="28"/>
          <w:szCs w:val="28"/>
        </w:rPr>
        <w:t>же собственному</w:t>
      </w:r>
      <w:r w:rsidRPr="00EC5E1D">
        <w:rPr>
          <w:rFonts w:ascii="Times New Roman" w:hAnsi="Times New Roman" w:cs="Times New Roman"/>
          <w:sz w:val="28"/>
          <w:szCs w:val="28"/>
        </w:rPr>
        <w:t xml:space="preserve"> мнению, лучше всех разбираются в </w:t>
      </w:r>
      <w:r w:rsidRPr="00EC5E1D">
        <w:rPr>
          <w:rFonts w:ascii="Times New Roman" w:hAnsi="Times New Roman" w:cs="Times New Roman"/>
          <w:b/>
          <w:bCs/>
          <w:sz w:val="28"/>
          <w:szCs w:val="28"/>
        </w:rPr>
        <w:t>политике, медицине, образовании – короче говоря</w:t>
      </w:r>
      <w:r w:rsidRPr="00EC5E1D">
        <w:rPr>
          <w:rFonts w:ascii="Times New Roman" w:hAnsi="Times New Roman" w:cs="Times New Roman"/>
          <w:sz w:val="28"/>
          <w:szCs w:val="28"/>
        </w:rPr>
        <w:t xml:space="preserve">, в любых областях человеческого знания и деятельности. Такие «знатоки» ничему не удивляются, </w:t>
      </w:r>
      <w:r w:rsidRPr="00EC5E1D">
        <w:rPr>
          <w:rFonts w:ascii="Times New Roman" w:hAnsi="Times New Roman" w:cs="Times New Roman"/>
          <w:b/>
          <w:bCs/>
          <w:sz w:val="28"/>
          <w:szCs w:val="28"/>
        </w:rPr>
        <w:t>а потому</w:t>
      </w:r>
      <w:r w:rsidRPr="00EC5E1D">
        <w:rPr>
          <w:rFonts w:ascii="Times New Roman" w:hAnsi="Times New Roman" w:cs="Times New Roman"/>
          <w:sz w:val="28"/>
          <w:szCs w:val="28"/>
        </w:rPr>
        <w:t xml:space="preserve"> и не способны совершить открытие, </w:t>
      </w:r>
      <w:r w:rsidRPr="00EC5E1D">
        <w:rPr>
          <w:rFonts w:ascii="Times New Roman" w:hAnsi="Times New Roman" w:cs="Times New Roman"/>
          <w:b/>
          <w:bCs/>
          <w:sz w:val="28"/>
          <w:szCs w:val="28"/>
        </w:rPr>
        <w:t>даже самое маленькое</w:t>
      </w:r>
      <w:r w:rsidRPr="00EC5E1D">
        <w:rPr>
          <w:rFonts w:ascii="Times New Roman" w:hAnsi="Times New Roman" w:cs="Times New Roman"/>
          <w:sz w:val="28"/>
          <w:szCs w:val="28"/>
        </w:rPr>
        <w:t xml:space="preserve">. </w:t>
      </w:r>
      <w:r w:rsidRPr="00EC5E1D">
        <w:rPr>
          <w:rFonts w:ascii="Times New Roman" w:hAnsi="Times New Roman" w:cs="Times New Roman"/>
          <w:b/>
          <w:bCs/>
          <w:sz w:val="28"/>
          <w:szCs w:val="28"/>
        </w:rPr>
        <w:t>Вообще</w:t>
      </w:r>
      <w:r w:rsidRPr="00EC5E1D">
        <w:rPr>
          <w:rFonts w:ascii="Times New Roman" w:hAnsi="Times New Roman" w:cs="Times New Roman"/>
          <w:sz w:val="28"/>
          <w:szCs w:val="28"/>
        </w:rPr>
        <w:t>, люди, которым всё ясно, - безнадежные люди.</w:t>
      </w:r>
    </w:p>
    <w:p w:rsidR="00EC5E1D" w:rsidRPr="00EC5E1D" w:rsidRDefault="00EC5E1D" w:rsidP="008826FD">
      <w:pPr>
        <w:spacing w:after="0" w:line="240" w:lineRule="auto"/>
        <w:jc w:val="right"/>
        <w:rPr>
          <w:rFonts w:ascii="Times New Roman" w:hAnsi="Times New Roman" w:cs="Times New Roman"/>
          <w:sz w:val="28"/>
          <w:szCs w:val="28"/>
        </w:rPr>
      </w:pPr>
      <w:r w:rsidRPr="00EC5E1D">
        <w:rPr>
          <w:rFonts w:ascii="Times New Roman" w:hAnsi="Times New Roman" w:cs="Times New Roman"/>
          <w:sz w:val="28"/>
          <w:szCs w:val="28"/>
        </w:rPr>
        <w:t>(По В. И. Курбатову)</w:t>
      </w:r>
    </w:p>
    <w:p w:rsidR="008826FD" w:rsidRPr="008826FD" w:rsidRDefault="008826FD" w:rsidP="008826FD">
      <w:pPr>
        <w:spacing w:after="0" w:line="240" w:lineRule="auto"/>
        <w:jc w:val="both"/>
        <w:rPr>
          <w:rFonts w:ascii="Times New Roman" w:hAnsi="Times New Roman" w:cs="Times New Roman"/>
          <w:sz w:val="28"/>
          <w:szCs w:val="28"/>
        </w:rPr>
      </w:pPr>
      <w:r w:rsidRPr="008826FD">
        <w:rPr>
          <w:rFonts w:ascii="Times New Roman" w:hAnsi="Times New Roman" w:cs="Times New Roman"/>
          <w:i/>
          <w:iCs/>
          <w:sz w:val="28"/>
          <w:szCs w:val="28"/>
        </w:rPr>
        <w:t>Есть люди, которым всё всегда ясно. Они, по их мнению, лучше всех разбираются в любых областях человеческого знания и деятельности. Такие «знатоки» ничему не удивляются и не способны совершить открытие. Люди, которым всё ясно, - безнадёжные люди.</w:t>
      </w:r>
    </w:p>
    <w:p w:rsidR="00EC5E1D" w:rsidRDefault="008826FD" w:rsidP="008826F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Что мы сделали для сжатия текста? </w:t>
      </w:r>
      <w:proofErr w:type="gramEnd"/>
      <w:r>
        <w:rPr>
          <w:rFonts w:ascii="Times New Roman" w:hAnsi="Times New Roman" w:cs="Times New Roman"/>
          <w:sz w:val="28"/>
          <w:szCs w:val="28"/>
        </w:rPr>
        <w:t xml:space="preserve">(Исключили лишнюю информацию) </w:t>
      </w:r>
    </w:p>
    <w:p w:rsidR="008826FD" w:rsidRDefault="008826FD" w:rsidP="008826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Такой способ сжатия текста называется исключением. Исключать из текста нужно всё, что напрямую не относится к сути высказывания.</w:t>
      </w:r>
    </w:p>
    <w:p w:rsidR="008826FD" w:rsidRPr="008826FD" w:rsidRDefault="008826FD" w:rsidP="008826FD">
      <w:pPr>
        <w:spacing w:after="0" w:line="240" w:lineRule="auto"/>
        <w:jc w:val="both"/>
        <w:rPr>
          <w:rFonts w:ascii="Times New Roman" w:hAnsi="Times New Roman" w:cs="Times New Roman"/>
          <w:sz w:val="28"/>
          <w:szCs w:val="28"/>
        </w:rPr>
      </w:pPr>
      <w:r w:rsidRPr="008826FD">
        <w:rPr>
          <w:rFonts w:ascii="Times New Roman" w:hAnsi="Times New Roman" w:cs="Times New Roman"/>
          <w:sz w:val="28"/>
          <w:szCs w:val="28"/>
        </w:rPr>
        <w:t>2) Воспользуйтесь приёмом исключения в данном отрывке:</w:t>
      </w:r>
    </w:p>
    <w:p w:rsidR="008826FD" w:rsidRPr="008826FD" w:rsidRDefault="008826FD" w:rsidP="008826FD">
      <w:pPr>
        <w:spacing w:after="0" w:line="240" w:lineRule="auto"/>
        <w:jc w:val="both"/>
        <w:rPr>
          <w:rFonts w:ascii="Times New Roman" w:hAnsi="Times New Roman" w:cs="Times New Roman"/>
          <w:sz w:val="28"/>
          <w:szCs w:val="28"/>
        </w:rPr>
      </w:pPr>
      <w:r w:rsidRPr="008826FD">
        <w:rPr>
          <w:rFonts w:ascii="Times New Roman" w:hAnsi="Times New Roman" w:cs="Times New Roman"/>
          <w:sz w:val="28"/>
          <w:szCs w:val="28"/>
        </w:rPr>
        <w:t xml:space="preserve">Воспитание имеет много аспектов: </w:t>
      </w:r>
      <w:r w:rsidRPr="008826FD">
        <w:rPr>
          <w:rFonts w:ascii="Times New Roman" w:hAnsi="Times New Roman" w:cs="Times New Roman"/>
          <w:b/>
          <w:sz w:val="28"/>
          <w:szCs w:val="28"/>
        </w:rPr>
        <w:t xml:space="preserve">тренер воспитывает тело – мускулы, силу, энергию, физическую волю, математик воспитывает ум, способности абстрактного мышления. </w:t>
      </w:r>
      <w:r w:rsidRPr="008826FD">
        <w:rPr>
          <w:rFonts w:ascii="Times New Roman" w:hAnsi="Times New Roman" w:cs="Times New Roman"/>
          <w:sz w:val="28"/>
          <w:szCs w:val="28"/>
        </w:rPr>
        <w:t>Но есть ещё одна важная сфера воспитания – воспитание души.</w:t>
      </w:r>
    </w:p>
    <w:p w:rsidR="008826FD" w:rsidRPr="008826FD" w:rsidRDefault="008826FD" w:rsidP="008826FD">
      <w:pPr>
        <w:spacing w:after="0" w:line="240" w:lineRule="auto"/>
        <w:jc w:val="right"/>
        <w:rPr>
          <w:rFonts w:ascii="Times New Roman" w:hAnsi="Times New Roman" w:cs="Times New Roman"/>
          <w:sz w:val="28"/>
          <w:szCs w:val="28"/>
        </w:rPr>
      </w:pPr>
      <w:r w:rsidRPr="008826FD">
        <w:rPr>
          <w:rFonts w:ascii="Times New Roman" w:hAnsi="Times New Roman" w:cs="Times New Roman"/>
          <w:sz w:val="28"/>
          <w:szCs w:val="28"/>
        </w:rPr>
        <w:t>(Ю. М. Лотман)</w:t>
      </w:r>
    </w:p>
    <w:p w:rsidR="008826FD" w:rsidRDefault="008826FD" w:rsidP="002E4AEE">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 xml:space="preserve">Что получилось? </w:t>
      </w:r>
      <w:r w:rsidRPr="008826FD">
        <w:rPr>
          <w:rFonts w:ascii="Times New Roman" w:hAnsi="Times New Roman" w:cs="Times New Roman"/>
          <w:i/>
          <w:iCs/>
          <w:sz w:val="28"/>
          <w:szCs w:val="28"/>
        </w:rPr>
        <w:t>Воспитание имеет много аспектов. Но есть одна важная сфера воспитания – воспитание души.</w:t>
      </w:r>
    </w:p>
    <w:p w:rsidR="00793327" w:rsidRDefault="008826FD" w:rsidP="002E4AEE">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3) </w:t>
      </w:r>
      <w:r w:rsidR="00793327">
        <w:rPr>
          <w:rFonts w:ascii="Times New Roman" w:hAnsi="Times New Roman" w:cs="Times New Roman"/>
          <w:iCs/>
          <w:sz w:val="28"/>
          <w:szCs w:val="28"/>
        </w:rPr>
        <w:t xml:space="preserve">Можно ли воспользоваться данным приёмом в следующем тексте? </w:t>
      </w:r>
      <w:proofErr w:type="gramStart"/>
      <w:r w:rsidR="00793327">
        <w:rPr>
          <w:rFonts w:ascii="Times New Roman" w:hAnsi="Times New Roman" w:cs="Times New Roman"/>
          <w:iCs/>
          <w:sz w:val="28"/>
          <w:szCs w:val="28"/>
        </w:rPr>
        <w:t xml:space="preserve">Что лучше сделать? </w:t>
      </w:r>
      <w:proofErr w:type="gramEnd"/>
      <w:r w:rsidR="00793327">
        <w:rPr>
          <w:rFonts w:ascii="Times New Roman" w:hAnsi="Times New Roman" w:cs="Times New Roman"/>
          <w:iCs/>
          <w:sz w:val="28"/>
          <w:szCs w:val="28"/>
        </w:rPr>
        <w:t>(Обобщить информацию)</w:t>
      </w:r>
    </w:p>
    <w:p w:rsidR="00793327" w:rsidRDefault="008826FD" w:rsidP="00793327">
      <w:pPr>
        <w:spacing w:after="0" w:line="240" w:lineRule="auto"/>
        <w:jc w:val="both"/>
        <w:rPr>
          <w:rFonts w:ascii="Times New Roman" w:hAnsi="Times New Roman" w:cs="Times New Roman"/>
          <w:b/>
          <w:bCs/>
          <w:iCs/>
          <w:sz w:val="28"/>
          <w:szCs w:val="28"/>
        </w:rPr>
      </w:pPr>
      <w:r w:rsidRPr="00793327">
        <w:rPr>
          <w:rFonts w:ascii="Times New Roman" w:hAnsi="Times New Roman" w:cs="Times New Roman"/>
          <w:iCs/>
          <w:sz w:val="28"/>
          <w:szCs w:val="28"/>
        </w:rPr>
        <w:t xml:space="preserve">Жизнь семьи Серовых </w:t>
      </w:r>
      <w:r w:rsidRPr="00793327">
        <w:rPr>
          <w:rFonts w:ascii="Times New Roman" w:hAnsi="Times New Roman" w:cs="Times New Roman"/>
          <w:b/>
          <w:bCs/>
          <w:iCs/>
          <w:sz w:val="28"/>
          <w:szCs w:val="28"/>
        </w:rPr>
        <w:t xml:space="preserve">была наполнена художественной работой отца, обсуждением выставок, разговорами на темы искусства. У Серовых часто собирались не </w:t>
      </w:r>
      <w:r w:rsidRPr="00793327">
        <w:rPr>
          <w:rFonts w:ascii="Times New Roman" w:hAnsi="Times New Roman" w:cs="Times New Roman"/>
          <w:b/>
          <w:bCs/>
          <w:iCs/>
          <w:sz w:val="28"/>
          <w:szCs w:val="28"/>
        </w:rPr>
        <w:lastRenderedPageBreak/>
        <w:t xml:space="preserve">только живописцы, но и музыканты, скульпторы, артисты, поэты. </w:t>
      </w:r>
      <w:proofErr w:type="gramStart"/>
      <w:r w:rsidRPr="00793327">
        <w:rPr>
          <w:rFonts w:ascii="Times New Roman" w:hAnsi="Times New Roman" w:cs="Times New Roman"/>
          <w:b/>
          <w:bCs/>
          <w:iCs/>
          <w:sz w:val="28"/>
          <w:szCs w:val="28"/>
        </w:rPr>
        <w:t xml:space="preserve">Среди них актёры Москвин, Комиссаров, Добронравов, художники Ефимов, </w:t>
      </w:r>
      <w:proofErr w:type="spellStart"/>
      <w:r w:rsidRPr="00793327">
        <w:rPr>
          <w:rFonts w:ascii="Times New Roman" w:hAnsi="Times New Roman" w:cs="Times New Roman"/>
          <w:b/>
          <w:bCs/>
          <w:iCs/>
          <w:sz w:val="28"/>
          <w:szCs w:val="28"/>
        </w:rPr>
        <w:t>Кончаловский</w:t>
      </w:r>
      <w:proofErr w:type="spellEnd"/>
      <w:r w:rsidRPr="00793327">
        <w:rPr>
          <w:rFonts w:ascii="Times New Roman" w:hAnsi="Times New Roman" w:cs="Times New Roman"/>
          <w:b/>
          <w:bCs/>
          <w:iCs/>
          <w:sz w:val="28"/>
          <w:szCs w:val="28"/>
        </w:rPr>
        <w:t>, Яковлев, Крымов, музыканты Нейгауз, Рихтер, поэт Пастернак.</w:t>
      </w:r>
      <w:proofErr w:type="gramEnd"/>
    </w:p>
    <w:p w:rsidR="008826FD" w:rsidRPr="00793327" w:rsidRDefault="008826FD" w:rsidP="00793327">
      <w:pPr>
        <w:spacing w:after="0" w:line="240" w:lineRule="auto"/>
        <w:jc w:val="right"/>
        <w:rPr>
          <w:rFonts w:ascii="Times New Roman" w:hAnsi="Times New Roman" w:cs="Times New Roman"/>
          <w:iCs/>
          <w:sz w:val="28"/>
          <w:szCs w:val="28"/>
        </w:rPr>
      </w:pPr>
      <w:r w:rsidRPr="00793327">
        <w:rPr>
          <w:rFonts w:ascii="Times New Roman" w:hAnsi="Times New Roman" w:cs="Times New Roman"/>
          <w:iCs/>
          <w:sz w:val="28"/>
          <w:szCs w:val="28"/>
        </w:rPr>
        <w:t>(По Г. Арбузову)</w:t>
      </w:r>
    </w:p>
    <w:p w:rsidR="00793327" w:rsidRDefault="00793327" w:rsidP="00793327">
      <w:pPr>
        <w:spacing w:after="0" w:line="240" w:lineRule="auto"/>
        <w:rPr>
          <w:rFonts w:ascii="Times New Roman" w:hAnsi="Times New Roman" w:cs="Times New Roman"/>
          <w:i/>
          <w:iCs/>
          <w:sz w:val="28"/>
          <w:szCs w:val="28"/>
        </w:rPr>
      </w:pPr>
      <w:r w:rsidRPr="00793327">
        <w:rPr>
          <w:rFonts w:ascii="Times New Roman" w:hAnsi="Times New Roman" w:cs="Times New Roman"/>
          <w:sz w:val="28"/>
          <w:szCs w:val="28"/>
        </w:rPr>
        <w:t xml:space="preserve">Жизнь семьи Серовых </w:t>
      </w:r>
      <w:r w:rsidRPr="00793327">
        <w:rPr>
          <w:rFonts w:ascii="Times New Roman" w:hAnsi="Times New Roman" w:cs="Times New Roman"/>
          <w:i/>
          <w:iCs/>
          <w:sz w:val="28"/>
          <w:szCs w:val="28"/>
        </w:rPr>
        <w:t>протекала в творческой атмосфере.</w:t>
      </w:r>
    </w:p>
    <w:p w:rsidR="008A4E47" w:rsidRPr="00793327" w:rsidRDefault="008A4E47" w:rsidP="00793327">
      <w:pPr>
        <w:spacing w:after="0" w:line="240" w:lineRule="auto"/>
        <w:rPr>
          <w:rFonts w:ascii="Times New Roman" w:hAnsi="Times New Roman" w:cs="Times New Roman"/>
          <w:sz w:val="28"/>
          <w:szCs w:val="28"/>
        </w:rPr>
      </w:pPr>
    </w:p>
    <w:p w:rsidR="008826FD" w:rsidRDefault="00793327" w:rsidP="007933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вы поняли, второй основной приём сжатия текста – обобщение. Обобщая, мы передаём содержание частных понятий одним – более общим по смыслу – словом, словосочетанием или предложением. Обобщить можно однородные по содержанию элементы – однородные члены внутри предложения или близкие по смыслу предложения внутри абзаца.</w:t>
      </w:r>
      <w:r w:rsidR="00FA19CD">
        <w:rPr>
          <w:rFonts w:ascii="Times New Roman" w:hAnsi="Times New Roman" w:cs="Times New Roman"/>
          <w:sz w:val="28"/>
          <w:szCs w:val="28"/>
        </w:rPr>
        <w:t xml:space="preserve"> Как вы думаете, что можно обобщить в данном тексте?</w:t>
      </w:r>
    </w:p>
    <w:p w:rsidR="00FA19CD" w:rsidRDefault="00FA19CD" w:rsidP="00793327">
      <w:pPr>
        <w:spacing w:after="0" w:line="240" w:lineRule="auto"/>
        <w:jc w:val="both"/>
        <w:rPr>
          <w:rFonts w:ascii="Times New Roman" w:hAnsi="Times New Roman" w:cs="Times New Roman"/>
          <w:sz w:val="28"/>
          <w:szCs w:val="28"/>
        </w:rPr>
      </w:pPr>
    </w:p>
    <w:p w:rsidR="00793327" w:rsidRPr="00793327" w:rsidRDefault="00793327" w:rsidP="00793327">
      <w:pPr>
        <w:spacing w:after="0" w:line="240" w:lineRule="auto"/>
        <w:jc w:val="both"/>
        <w:rPr>
          <w:rFonts w:ascii="Times New Roman" w:hAnsi="Times New Roman" w:cs="Times New Roman"/>
          <w:sz w:val="28"/>
          <w:szCs w:val="28"/>
        </w:rPr>
      </w:pPr>
      <w:r w:rsidRPr="00793327">
        <w:rPr>
          <w:rFonts w:ascii="Times New Roman" w:hAnsi="Times New Roman" w:cs="Times New Roman"/>
          <w:sz w:val="28"/>
          <w:szCs w:val="28"/>
        </w:rPr>
        <w:t xml:space="preserve">Многие утверждают, что слушать музыку дома даже лучше, чем в зале: никто </w:t>
      </w:r>
      <w:r w:rsidRPr="00793327">
        <w:rPr>
          <w:rFonts w:ascii="Times New Roman" w:hAnsi="Times New Roman" w:cs="Times New Roman"/>
          <w:b/>
          <w:bCs/>
          <w:sz w:val="28"/>
          <w:szCs w:val="28"/>
        </w:rPr>
        <w:t>не шепчется, не шуршит конфетными бумажками, не кашляет, не скрипит креслами.</w:t>
      </w:r>
      <w:r w:rsidRPr="00793327">
        <w:rPr>
          <w:rFonts w:ascii="Times New Roman" w:hAnsi="Times New Roman" w:cs="Times New Roman"/>
          <w:sz w:val="28"/>
          <w:szCs w:val="28"/>
        </w:rPr>
        <w:t xml:space="preserve"> </w:t>
      </w:r>
    </w:p>
    <w:p w:rsidR="00793327" w:rsidRPr="00793327" w:rsidRDefault="00793327" w:rsidP="00793327">
      <w:pPr>
        <w:spacing w:after="0" w:line="240" w:lineRule="auto"/>
        <w:jc w:val="right"/>
        <w:rPr>
          <w:rFonts w:ascii="Times New Roman" w:hAnsi="Times New Roman" w:cs="Times New Roman"/>
          <w:sz w:val="28"/>
          <w:szCs w:val="28"/>
        </w:rPr>
      </w:pPr>
      <w:r w:rsidRPr="00793327">
        <w:rPr>
          <w:rFonts w:ascii="Times New Roman" w:hAnsi="Times New Roman" w:cs="Times New Roman"/>
          <w:sz w:val="28"/>
          <w:szCs w:val="28"/>
        </w:rPr>
        <w:t xml:space="preserve">(С. </w:t>
      </w:r>
      <w:proofErr w:type="spellStart"/>
      <w:r w:rsidRPr="00793327">
        <w:rPr>
          <w:rFonts w:ascii="Times New Roman" w:hAnsi="Times New Roman" w:cs="Times New Roman"/>
          <w:sz w:val="28"/>
          <w:szCs w:val="28"/>
        </w:rPr>
        <w:t>Газарян</w:t>
      </w:r>
      <w:proofErr w:type="spellEnd"/>
      <w:r w:rsidRPr="00793327">
        <w:rPr>
          <w:rFonts w:ascii="Times New Roman" w:hAnsi="Times New Roman" w:cs="Times New Roman"/>
          <w:sz w:val="28"/>
          <w:szCs w:val="28"/>
        </w:rPr>
        <w:t>)</w:t>
      </w:r>
    </w:p>
    <w:p w:rsidR="00793327" w:rsidRDefault="00793327" w:rsidP="00793327">
      <w:pPr>
        <w:spacing w:after="0" w:line="240" w:lineRule="auto"/>
        <w:jc w:val="both"/>
        <w:rPr>
          <w:rFonts w:ascii="Times New Roman" w:hAnsi="Times New Roman" w:cs="Times New Roman"/>
          <w:sz w:val="28"/>
          <w:szCs w:val="28"/>
        </w:rPr>
      </w:pPr>
      <w:r w:rsidRPr="00793327">
        <w:rPr>
          <w:rFonts w:ascii="Times New Roman" w:hAnsi="Times New Roman" w:cs="Times New Roman"/>
          <w:sz w:val="28"/>
          <w:szCs w:val="28"/>
        </w:rPr>
        <w:t>Многие утверждают, что слушать музыку дома даже лучше, чем в зале: никто</w:t>
      </w:r>
      <w:r w:rsidRPr="00793327">
        <w:rPr>
          <w:rFonts w:ascii="Times New Roman" w:hAnsi="Times New Roman" w:cs="Times New Roman"/>
          <w:i/>
          <w:iCs/>
          <w:sz w:val="28"/>
          <w:szCs w:val="28"/>
        </w:rPr>
        <w:t xml:space="preserve"> не мешает.</w:t>
      </w:r>
      <w:r w:rsidRPr="00793327">
        <w:rPr>
          <w:rFonts w:ascii="Times New Roman" w:hAnsi="Times New Roman" w:cs="Times New Roman"/>
          <w:sz w:val="28"/>
          <w:szCs w:val="28"/>
        </w:rPr>
        <w:t xml:space="preserve"> </w:t>
      </w:r>
    </w:p>
    <w:p w:rsidR="00FA19CD" w:rsidRDefault="00FA19CD" w:rsidP="007933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А в последнем на сегодня задании мы попробуем совместить оба приёма сжатия текста, с которыми познакомились на сегодняшнем уроке.</w:t>
      </w:r>
      <w:r w:rsidR="008A4E47">
        <w:rPr>
          <w:rFonts w:ascii="Times New Roman" w:hAnsi="Times New Roman" w:cs="Times New Roman"/>
          <w:sz w:val="28"/>
          <w:szCs w:val="28"/>
        </w:rPr>
        <w:t xml:space="preserve"> Попробуйте выразить главную информацию одним сложным предложением.</w:t>
      </w:r>
    </w:p>
    <w:p w:rsidR="00202999" w:rsidRDefault="00202999" w:rsidP="00793327">
      <w:pPr>
        <w:spacing w:after="0" w:line="240" w:lineRule="auto"/>
        <w:jc w:val="both"/>
        <w:rPr>
          <w:rFonts w:ascii="Times New Roman" w:hAnsi="Times New Roman" w:cs="Times New Roman"/>
          <w:sz w:val="28"/>
          <w:szCs w:val="28"/>
        </w:rPr>
      </w:pPr>
    </w:p>
    <w:p w:rsidR="00202999" w:rsidRPr="00202999" w:rsidRDefault="00202999" w:rsidP="00202999">
      <w:pPr>
        <w:jc w:val="both"/>
        <w:rPr>
          <w:rFonts w:ascii="Times New Roman" w:hAnsi="Times New Roman" w:cs="Times New Roman"/>
          <w:sz w:val="28"/>
          <w:szCs w:val="28"/>
        </w:rPr>
      </w:pPr>
      <w:r w:rsidRPr="00202999">
        <w:rPr>
          <w:rFonts w:ascii="Times New Roman" w:hAnsi="Times New Roman" w:cs="Times New Roman"/>
          <w:sz w:val="28"/>
          <w:szCs w:val="28"/>
        </w:rPr>
        <w:t>Задумаемся над тем, часто ли мы расстраиваемся, что не поняли кого-нибудь? А может быть, значительно чаще страдаем потому, что не понимают нас? Конечно, чаще случается второе. Когда не понимают нас, нам бывает обидно. Мы огорчаемся, что нас не понимают родители, учителя, одноклассники. Мы до слез переживаем, что нас не понимают те, кто нам нравится, кого мы уважаем. Мы уверены, что сами способны понять, да и понимаем их всех, а вот они…</w:t>
      </w:r>
    </w:p>
    <w:p w:rsidR="00202999" w:rsidRPr="008A4E47" w:rsidRDefault="00202999" w:rsidP="008A4E47">
      <w:pPr>
        <w:spacing w:before="100" w:beforeAutospacing="1" w:after="100" w:afterAutospacing="1"/>
        <w:jc w:val="both"/>
        <w:rPr>
          <w:rFonts w:ascii="Times New Roman" w:hAnsi="Times New Roman" w:cs="Times New Roman"/>
          <w:i/>
          <w:sz w:val="28"/>
          <w:szCs w:val="28"/>
        </w:rPr>
      </w:pPr>
      <w:r w:rsidRPr="008A4E47">
        <w:rPr>
          <w:rFonts w:ascii="Times New Roman" w:hAnsi="Times New Roman" w:cs="Times New Roman"/>
          <w:i/>
          <w:sz w:val="28"/>
          <w:szCs w:val="28"/>
        </w:rPr>
        <w:t>Когда нас не понимают те, кто нам нравится, кого уважаем, мы страдаем, но сами уверены, что способны понять всех. (Использовали исключение, обобщение)</w:t>
      </w:r>
    </w:p>
    <w:p w:rsidR="00FA19CD" w:rsidRPr="00C627AA" w:rsidRDefault="00FA19CD" w:rsidP="00793327">
      <w:pPr>
        <w:spacing w:after="0" w:line="240" w:lineRule="auto"/>
        <w:jc w:val="both"/>
        <w:rPr>
          <w:rFonts w:ascii="Times New Roman" w:hAnsi="Times New Roman" w:cs="Times New Roman"/>
          <w:sz w:val="28"/>
          <w:szCs w:val="28"/>
        </w:rPr>
      </w:pPr>
      <w:r w:rsidRPr="00C627AA">
        <w:rPr>
          <w:rFonts w:ascii="Times New Roman" w:hAnsi="Times New Roman" w:cs="Times New Roman"/>
          <w:b/>
          <w:sz w:val="28"/>
          <w:szCs w:val="28"/>
        </w:rPr>
        <w:t>Домашнее задание:</w:t>
      </w:r>
      <w:r w:rsidRPr="00C627AA">
        <w:rPr>
          <w:rFonts w:ascii="Times New Roman" w:hAnsi="Times New Roman" w:cs="Times New Roman"/>
          <w:sz w:val="28"/>
          <w:szCs w:val="28"/>
        </w:rPr>
        <w:t xml:space="preserve"> </w:t>
      </w:r>
      <w:r w:rsidR="00202999" w:rsidRPr="00C627AA">
        <w:rPr>
          <w:rFonts w:ascii="Times New Roman" w:hAnsi="Times New Roman" w:cs="Times New Roman"/>
          <w:sz w:val="28"/>
          <w:szCs w:val="28"/>
        </w:rPr>
        <w:t>сжать текст, указать, какой приём сжатия использован.</w:t>
      </w:r>
    </w:p>
    <w:p w:rsidR="00202999" w:rsidRPr="00C627AA" w:rsidRDefault="00202999" w:rsidP="00202999">
      <w:pPr>
        <w:spacing w:after="0" w:line="240" w:lineRule="auto"/>
        <w:ind w:firstLine="284"/>
        <w:jc w:val="both"/>
        <w:rPr>
          <w:rFonts w:ascii="Times New Roman" w:hAnsi="Times New Roman" w:cs="Times New Roman"/>
          <w:sz w:val="28"/>
          <w:szCs w:val="28"/>
        </w:rPr>
      </w:pPr>
      <w:r w:rsidRPr="00C627AA">
        <w:rPr>
          <w:rFonts w:ascii="Times New Roman" w:hAnsi="Times New Roman" w:cs="Times New Roman"/>
          <w:sz w:val="28"/>
          <w:szCs w:val="28"/>
        </w:rPr>
        <w:t>Хотя детство моё прошло в Пятигорске, сам я всё же коренной москвич. В каких бы городах мира я ни бывал, как бы ни восхищался их красотой, Москва остаётся для меня лучшим городом в мире. Идёшь по Москве, по её площадям, по тихим переулкам и чувствуешь, сердцем своим ощущаешь: это твой город.</w:t>
      </w:r>
    </w:p>
    <w:p w:rsidR="00000000" w:rsidRPr="00C627AA" w:rsidRDefault="00D332F0" w:rsidP="00202999">
      <w:pPr>
        <w:spacing w:after="0" w:line="240" w:lineRule="auto"/>
        <w:ind w:firstLine="284"/>
        <w:jc w:val="both"/>
        <w:rPr>
          <w:rFonts w:ascii="Times New Roman" w:hAnsi="Times New Roman" w:cs="Times New Roman"/>
          <w:sz w:val="28"/>
          <w:szCs w:val="28"/>
        </w:rPr>
      </w:pPr>
      <w:r w:rsidRPr="00C627AA">
        <w:rPr>
          <w:rFonts w:ascii="Times New Roman" w:hAnsi="Times New Roman" w:cs="Times New Roman"/>
          <w:sz w:val="28"/>
          <w:szCs w:val="28"/>
        </w:rPr>
        <w:t>Можно бессчётно приходить на Красную площадь, и всё-таки дух захватывает, когда смотришь на сказочный храм Василия Блаженного, устремлённый в небо всеми своими фантастическими куполами. И тут же малиновая Кремлёвская с</w:t>
      </w:r>
      <w:r w:rsidRPr="00C627AA">
        <w:rPr>
          <w:rFonts w:ascii="Times New Roman" w:hAnsi="Times New Roman" w:cs="Times New Roman"/>
          <w:sz w:val="28"/>
          <w:szCs w:val="28"/>
        </w:rPr>
        <w:t>тена, а за ней соборы, торжественные, гордые и нарядные. Словно вся краса Древней Руси пришла на эту площадь. Надо только уметь смотреть, чувствовать эту красоту. И учатся этому с детства.</w:t>
      </w:r>
    </w:p>
    <w:p w:rsidR="00D538C0" w:rsidRDefault="00D538C0" w:rsidP="008A4E47">
      <w:pPr>
        <w:spacing w:after="0" w:line="240" w:lineRule="auto"/>
        <w:jc w:val="center"/>
        <w:rPr>
          <w:rFonts w:ascii="Times New Roman" w:hAnsi="Times New Roman" w:cs="Times New Roman"/>
          <w:sz w:val="24"/>
          <w:szCs w:val="24"/>
        </w:rPr>
      </w:pPr>
    </w:p>
    <w:p w:rsidR="00C627AA" w:rsidRDefault="00C627AA" w:rsidP="008A4E47">
      <w:pPr>
        <w:spacing w:after="0" w:line="240" w:lineRule="auto"/>
        <w:jc w:val="center"/>
        <w:rPr>
          <w:rFonts w:ascii="Times New Roman" w:hAnsi="Times New Roman" w:cs="Times New Roman"/>
          <w:sz w:val="24"/>
          <w:szCs w:val="24"/>
        </w:rPr>
      </w:pPr>
    </w:p>
    <w:p w:rsidR="00C627AA" w:rsidRDefault="00C627AA" w:rsidP="008A4E47">
      <w:pPr>
        <w:spacing w:after="0" w:line="240" w:lineRule="auto"/>
        <w:jc w:val="center"/>
        <w:rPr>
          <w:rFonts w:ascii="Times New Roman" w:hAnsi="Times New Roman" w:cs="Times New Roman"/>
          <w:sz w:val="24"/>
          <w:szCs w:val="24"/>
        </w:rPr>
      </w:pPr>
    </w:p>
    <w:p w:rsidR="00C627AA" w:rsidRDefault="00C627AA" w:rsidP="008A4E47">
      <w:pPr>
        <w:spacing w:after="0" w:line="240" w:lineRule="auto"/>
        <w:jc w:val="center"/>
        <w:rPr>
          <w:rFonts w:ascii="Times New Roman" w:hAnsi="Times New Roman" w:cs="Times New Roman"/>
          <w:sz w:val="24"/>
          <w:szCs w:val="24"/>
        </w:rPr>
      </w:pPr>
    </w:p>
    <w:p w:rsidR="00C627AA" w:rsidRDefault="00C627AA" w:rsidP="008A4E47">
      <w:pPr>
        <w:spacing w:after="0" w:line="240" w:lineRule="auto"/>
        <w:jc w:val="center"/>
        <w:rPr>
          <w:rFonts w:ascii="Times New Roman" w:hAnsi="Times New Roman" w:cs="Times New Roman"/>
          <w:sz w:val="24"/>
          <w:szCs w:val="24"/>
        </w:rPr>
      </w:pPr>
    </w:p>
    <w:p w:rsidR="00C627AA" w:rsidRPr="00D538C0" w:rsidRDefault="00C627AA" w:rsidP="00C627AA">
      <w:pPr>
        <w:spacing w:after="0" w:line="240" w:lineRule="auto"/>
        <w:jc w:val="center"/>
        <w:rPr>
          <w:rFonts w:ascii="Times New Roman" w:hAnsi="Times New Roman" w:cs="Times New Roman"/>
          <w:sz w:val="24"/>
          <w:szCs w:val="24"/>
        </w:rPr>
      </w:pPr>
      <w:r w:rsidRPr="00D538C0">
        <w:rPr>
          <w:rFonts w:ascii="Times New Roman" w:hAnsi="Times New Roman" w:cs="Times New Roman"/>
          <w:sz w:val="24"/>
          <w:szCs w:val="24"/>
        </w:rPr>
        <w:lastRenderedPageBreak/>
        <w:t>Рабочий лист по теме «Способы сжатия текста»</w:t>
      </w:r>
    </w:p>
    <w:p w:rsidR="00C627AA" w:rsidRPr="00D538C0" w:rsidRDefault="00C627AA" w:rsidP="00C627AA">
      <w:pPr>
        <w:spacing w:after="0" w:line="240" w:lineRule="auto"/>
        <w:rPr>
          <w:rFonts w:ascii="Times New Roman" w:hAnsi="Times New Roman" w:cs="Times New Roman"/>
          <w:sz w:val="24"/>
          <w:szCs w:val="24"/>
        </w:rPr>
      </w:pPr>
      <w:r w:rsidRPr="00D538C0">
        <w:rPr>
          <w:rFonts w:ascii="Times New Roman" w:hAnsi="Times New Roman" w:cs="Times New Roman"/>
          <w:sz w:val="24"/>
          <w:szCs w:val="24"/>
        </w:rPr>
        <w:t>1. Соедините начало и конец  каждой фразы, объяснив логику ваших рассуждений.</w:t>
      </w:r>
    </w:p>
    <w:tbl>
      <w:tblPr>
        <w:tblStyle w:val="a3"/>
        <w:tblW w:w="0" w:type="auto"/>
        <w:tblLook w:val="04A0"/>
      </w:tblPr>
      <w:tblGrid>
        <w:gridCol w:w="4215"/>
        <w:gridCol w:w="6490"/>
      </w:tblGrid>
      <w:tr w:rsidR="00C627AA" w:rsidRPr="00D538C0" w:rsidTr="00403E15">
        <w:trPr>
          <w:trHeight w:val="680"/>
        </w:trPr>
        <w:tc>
          <w:tcPr>
            <w:tcW w:w="0" w:type="auto"/>
          </w:tcPr>
          <w:p w:rsidR="00C627AA" w:rsidRPr="00D538C0" w:rsidRDefault="00C627AA" w:rsidP="00403E15">
            <w:pPr>
              <w:rPr>
                <w:sz w:val="24"/>
                <w:szCs w:val="24"/>
              </w:rPr>
            </w:pPr>
            <w:r w:rsidRPr="00D538C0">
              <w:rPr>
                <w:sz w:val="24"/>
                <w:szCs w:val="24"/>
              </w:rPr>
              <w:t>На третий день, когда зерцало – солнце появилось из футляра востока,…</w:t>
            </w:r>
          </w:p>
        </w:tc>
        <w:tc>
          <w:tcPr>
            <w:tcW w:w="0" w:type="auto"/>
          </w:tcPr>
          <w:p w:rsidR="00C627AA" w:rsidRPr="00D538C0" w:rsidRDefault="00C627AA" w:rsidP="00403E15">
            <w:pPr>
              <w:rPr>
                <w:sz w:val="24"/>
                <w:szCs w:val="24"/>
              </w:rPr>
            </w:pPr>
            <w:r w:rsidRPr="00D538C0">
              <w:rPr>
                <w:sz w:val="24"/>
                <w:szCs w:val="24"/>
              </w:rPr>
              <w:t>…рабыня царя с пылающим сердцем пришла в залу суда и начала взывать о справедливости.</w:t>
            </w:r>
          </w:p>
        </w:tc>
      </w:tr>
      <w:tr w:rsidR="00C627AA" w:rsidRPr="00D538C0" w:rsidTr="00403E15">
        <w:trPr>
          <w:trHeight w:val="964"/>
        </w:trPr>
        <w:tc>
          <w:tcPr>
            <w:tcW w:w="0" w:type="auto"/>
          </w:tcPr>
          <w:p w:rsidR="00C627AA" w:rsidRPr="00D538C0" w:rsidRDefault="00C627AA" w:rsidP="00403E15">
            <w:pPr>
              <w:rPr>
                <w:sz w:val="24"/>
                <w:szCs w:val="24"/>
              </w:rPr>
            </w:pPr>
            <w:r w:rsidRPr="00D538C0">
              <w:rPr>
                <w:sz w:val="24"/>
                <w:szCs w:val="24"/>
              </w:rPr>
              <w:t>На пятый день, когда с главы звёзд сорвали покров ночи,…</w:t>
            </w:r>
          </w:p>
          <w:p w:rsidR="00C627AA" w:rsidRPr="00D538C0" w:rsidRDefault="00C627AA" w:rsidP="00403E15">
            <w:pPr>
              <w:tabs>
                <w:tab w:val="left" w:pos="2200"/>
              </w:tabs>
              <w:rPr>
                <w:sz w:val="24"/>
                <w:szCs w:val="24"/>
              </w:rPr>
            </w:pPr>
          </w:p>
        </w:tc>
        <w:tc>
          <w:tcPr>
            <w:tcW w:w="0" w:type="auto"/>
          </w:tcPr>
          <w:p w:rsidR="00C627AA" w:rsidRPr="00D538C0" w:rsidRDefault="00C627AA" w:rsidP="00403E15">
            <w:pPr>
              <w:rPr>
                <w:sz w:val="24"/>
                <w:szCs w:val="24"/>
              </w:rPr>
            </w:pPr>
            <w:r w:rsidRPr="00D538C0">
              <w:rPr>
                <w:sz w:val="24"/>
                <w:szCs w:val="24"/>
              </w:rPr>
              <w:t xml:space="preserve">…рабыня взяла бутылку нефти, предстала в судном зале и сказала: «Если сегодня я не </w:t>
            </w:r>
            <w:proofErr w:type="gramStart"/>
            <w:r w:rsidRPr="00D538C0">
              <w:rPr>
                <w:sz w:val="24"/>
                <w:szCs w:val="24"/>
              </w:rPr>
              <w:t>добьюсь</w:t>
            </w:r>
            <w:proofErr w:type="gramEnd"/>
            <w:r w:rsidRPr="00D538C0">
              <w:rPr>
                <w:sz w:val="24"/>
                <w:szCs w:val="24"/>
              </w:rPr>
              <w:t xml:space="preserve"> осуществления своих прав, я сожгу себя этой нефтью».</w:t>
            </w:r>
          </w:p>
        </w:tc>
      </w:tr>
      <w:tr w:rsidR="00C627AA" w:rsidRPr="00D538C0" w:rsidTr="00403E15">
        <w:trPr>
          <w:trHeight w:val="850"/>
        </w:trPr>
        <w:tc>
          <w:tcPr>
            <w:tcW w:w="0" w:type="auto"/>
          </w:tcPr>
          <w:p w:rsidR="00C627AA" w:rsidRPr="00D538C0" w:rsidRDefault="00C627AA" w:rsidP="00403E15">
            <w:pPr>
              <w:rPr>
                <w:sz w:val="24"/>
                <w:szCs w:val="24"/>
              </w:rPr>
            </w:pPr>
            <w:r w:rsidRPr="00D538C0">
              <w:rPr>
                <w:sz w:val="24"/>
                <w:szCs w:val="24"/>
              </w:rPr>
              <w:t>На шестой день, когда пламя солнца показалось на востоке,…</w:t>
            </w:r>
          </w:p>
        </w:tc>
        <w:tc>
          <w:tcPr>
            <w:tcW w:w="0" w:type="auto"/>
          </w:tcPr>
          <w:p w:rsidR="00C627AA" w:rsidRPr="00D538C0" w:rsidRDefault="00C627AA" w:rsidP="00403E15">
            <w:pPr>
              <w:rPr>
                <w:sz w:val="24"/>
                <w:szCs w:val="24"/>
              </w:rPr>
            </w:pPr>
            <w:r w:rsidRPr="00D538C0">
              <w:rPr>
                <w:sz w:val="24"/>
                <w:szCs w:val="24"/>
              </w:rPr>
              <w:t>…рабыня царя пришла без покрова в судную залу и начала взывать о справедливости.</w:t>
            </w:r>
          </w:p>
          <w:p w:rsidR="00C627AA" w:rsidRPr="00D538C0" w:rsidRDefault="00C627AA" w:rsidP="00403E15">
            <w:pPr>
              <w:tabs>
                <w:tab w:val="left" w:pos="2200"/>
              </w:tabs>
              <w:rPr>
                <w:sz w:val="24"/>
                <w:szCs w:val="24"/>
              </w:rPr>
            </w:pPr>
          </w:p>
        </w:tc>
      </w:tr>
      <w:tr w:rsidR="00C627AA" w:rsidRPr="00D538C0" w:rsidTr="00403E15">
        <w:trPr>
          <w:trHeight w:val="1242"/>
        </w:trPr>
        <w:tc>
          <w:tcPr>
            <w:tcW w:w="0" w:type="auto"/>
          </w:tcPr>
          <w:p w:rsidR="00C627AA" w:rsidRPr="00D538C0" w:rsidRDefault="00C627AA" w:rsidP="00403E15">
            <w:pPr>
              <w:tabs>
                <w:tab w:val="left" w:pos="2200"/>
              </w:tabs>
              <w:rPr>
                <w:sz w:val="24"/>
                <w:szCs w:val="24"/>
              </w:rPr>
            </w:pPr>
            <w:r w:rsidRPr="00D538C0">
              <w:rPr>
                <w:sz w:val="24"/>
                <w:szCs w:val="24"/>
              </w:rPr>
              <w:t>На седьмой день, когда хрусталь – солнце появилось из посудного шкафа небосклона,…</w:t>
            </w:r>
          </w:p>
        </w:tc>
        <w:tc>
          <w:tcPr>
            <w:tcW w:w="0" w:type="auto"/>
          </w:tcPr>
          <w:p w:rsidR="00C627AA" w:rsidRPr="00D538C0" w:rsidRDefault="00C627AA" w:rsidP="00403E15">
            <w:pPr>
              <w:rPr>
                <w:sz w:val="24"/>
                <w:szCs w:val="24"/>
              </w:rPr>
            </w:pPr>
            <w:r w:rsidRPr="00D538C0">
              <w:rPr>
                <w:sz w:val="24"/>
                <w:szCs w:val="24"/>
              </w:rPr>
              <w:t>…рабыня царя с лицом, блиставшим, как зеркало, пришла в судную залу и начала взывать о справедливости.</w:t>
            </w:r>
          </w:p>
        </w:tc>
      </w:tr>
    </w:tbl>
    <w:p w:rsidR="00C627AA" w:rsidRPr="00D538C0" w:rsidRDefault="00C627AA" w:rsidP="00C627AA">
      <w:pPr>
        <w:spacing w:after="0" w:line="240" w:lineRule="auto"/>
        <w:jc w:val="both"/>
        <w:rPr>
          <w:rFonts w:ascii="Times New Roman" w:hAnsi="Times New Roman" w:cs="Times New Roman"/>
          <w:sz w:val="24"/>
          <w:szCs w:val="24"/>
        </w:rPr>
      </w:pPr>
      <w:r w:rsidRPr="00D538C0">
        <w:rPr>
          <w:rFonts w:ascii="Times New Roman" w:hAnsi="Times New Roman" w:cs="Times New Roman"/>
          <w:sz w:val="24"/>
          <w:szCs w:val="24"/>
        </w:rPr>
        <w:t>2. Составить текст из данных предложений.</w:t>
      </w:r>
    </w:p>
    <w:p w:rsidR="00C627AA" w:rsidRPr="00D538C0" w:rsidRDefault="00C627AA" w:rsidP="00C627AA">
      <w:pPr>
        <w:tabs>
          <w:tab w:val="left" w:pos="1220"/>
        </w:tabs>
        <w:spacing w:after="0" w:line="240" w:lineRule="auto"/>
        <w:rPr>
          <w:rFonts w:ascii="Times New Roman" w:eastAsia="Calibri" w:hAnsi="Times New Roman" w:cs="Times New Roman"/>
          <w:i/>
          <w:sz w:val="24"/>
          <w:szCs w:val="24"/>
        </w:rPr>
      </w:pPr>
      <w:r w:rsidRPr="00D538C0">
        <w:rPr>
          <w:rFonts w:ascii="Times New Roman" w:eastAsia="Calibri" w:hAnsi="Times New Roman" w:cs="Times New Roman"/>
          <w:i/>
          <w:sz w:val="24"/>
          <w:szCs w:val="24"/>
        </w:rPr>
        <w:t>1. А бедные люди часто совсем не получали соли.</w:t>
      </w:r>
    </w:p>
    <w:p w:rsidR="00C627AA" w:rsidRPr="00D538C0" w:rsidRDefault="00C627AA" w:rsidP="00C627AA">
      <w:pPr>
        <w:tabs>
          <w:tab w:val="left" w:pos="1220"/>
        </w:tabs>
        <w:spacing w:after="0" w:line="240" w:lineRule="auto"/>
        <w:rPr>
          <w:rFonts w:ascii="Times New Roman" w:eastAsia="Calibri" w:hAnsi="Times New Roman" w:cs="Times New Roman"/>
          <w:i/>
          <w:sz w:val="24"/>
          <w:szCs w:val="24"/>
        </w:rPr>
      </w:pPr>
      <w:r w:rsidRPr="00D538C0">
        <w:rPr>
          <w:rFonts w:ascii="Times New Roman" w:eastAsia="Calibri" w:hAnsi="Times New Roman" w:cs="Times New Roman"/>
          <w:i/>
          <w:sz w:val="24"/>
          <w:szCs w:val="24"/>
        </w:rPr>
        <w:t>2. За столом солонка стояла около хозяина.</w:t>
      </w:r>
    </w:p>
    <w:p w:rsidR="00C627AA" w:rsidRPr="00D538C0" w:rsidRDefault="00C627AA" w:rsidP="00C627AA">
      <w:pPr>
        <w:tabs>
          <w:tab w:val="left" w:pos="1220"/>
        </w:tabs>
        <w:spacing w:after="0" w:line="240" w:lineRule="auto"/>
        <w:rPr>
          <w:rFonts w:ascii="Times New Roman" w:eastAsia="Calibri" w:hAnsi="Times New Roman" w:cs="Times New Roman"/>
          <w:i/>
          <w:sz w:val="24"/>
          <w:szCs w:val="24"/>
        </w:rPr>
      </w:pPr>
      <w:r w:rsidRPr="00D538C0">
        <w:rPr>
          <w:rFonts w:ascii="Times New Roman" w:eastAsia="Calibri" w:hAnsi="Times New Roman" w:cs="Times New Roman"/>
          <w:i/>
          <w:sz w:val="24"/>
          <w:szCs w:val="24"/>
        </w:rPr>
        <w:t xml:space="preserve">3. Вот почему  до наших дней сохранилось слово </w:t>
      </w:r>
      <w:proofErr w:type="gramStart"/>
      <w:r w:rsidRPr="00D538C0">
        <w:rPr>
          <w:rFonts w:ascii="Times New Roman" w:eastAsia="Calibri" w:hAnsi="Times New Roman" w:cs="Times New Roman"/>
          <w:i/>
          <w:sz w:val="24"/>
          <w:szCs w:val="24"/>
        </w:rPr>
        <w:t>пересолить в смысле перестараться</w:t>
      </w:r>
      <w:proofErr w:type="gramEnd"/>
      <w:r w:rsidRPr="00D538C0">
        <w:rPr>
          <w:rFonts w:ascii="Times New Roman" w:eastAsia="Calibri" w:hAnsi="Times New Roman" w:cs="Times New Roman"/>
          <w:i/>
          <w:sz w:val="24"/>
          <w:szCs w:val="24"/>
        </w:rPr>
        <w:t>.</w:t>
      </w:r>
    </w:p>
    <w:p w:rsidR="00C627AA" w:rsidRPr="00D538C0" w:rsidRDefault="00C627AA" w:rsidP="00C627AA">
      <w:pPr>
        <w:tabs>
          <w:tab w:val="left" w:pos="1220"/>
        </w:tabs>
        <w:spacing w:after="0" w:line="240" w:lineRule="auto"/>
        <w:rPr>
          <w:rFonts w:ascii="Times New Roman" w:eastAsia="Calibri" w:hAnsi="Times New Roman" w:cs="Times New Roman"/>
          <w:i/>
          <w:sz w:val="24"/>
          <w:szCs w:val="24"/>
        </w:rPr>
      </w:pPr>
      <w:r w:rsidRPr="00D538C0">
        <w:rPr>
          <w:rFonts w:ascii="Times New Roman" w:eastAsia="Calibri" w:hAnsi="Times New Roman" w:cs="Times New Roman"/>
          <w:i/>
          <w:sz w:val="24"/>
          <w:szCs w:val="24"/>
        </w:rPr>
        <w:t>4. Особенно старался хозяин перед богатым гостем.</w:t>
      </w:r>
    </w:p>
    <w:p w:rsidR="00C627AA" w:rsidRPr="00D538C0" w:rsidRDefault="00C627AA" w:rsidP="00C627AA">
      <w:pPr>
        <w:tabs>
          <w:tab w:val="left" w:pos="1220"/>
        </w:tabs>
        <w:spacing w:after="0" w:line="240" w:lineRule="auto"/>
        <w:rPr>
          <w:rFonts w:ascii="Times New Roman" w:eastAsia="Calibri" w:hAnsi="Times New Roman" w:cs="Times New Roman"/>
          <w:i/>
          <w:sz w:val="24"/>
          <w:szCs w:val="24"/>
        </w:rPr>
      </w:pPr>
      <w:r w:rsidRPr="00D538C0">
        <w:rPr>
          <w:rFonts w:ascii="Times New Roman" w:eastAsia="Calibri" w:hAnsi="Times New Roman" w:cs="Times New Roman"/>
          <w:i/>
          <w:sz w:val="24"/>
          <w:szCs w:val="24"/>
        </w:rPr>
        <w:t>5. Когда-то на Руси соль была очень дорогой.</w:t>
      </w:r>
    </w:p>
    <w:p w:rsidR="00C627AA" w:rsidRPr="00D538C0" w:rsidRDefault="00C627AA" w:rsidP="00C627AA">
      <w:pPr>
        <w:tabs>
          <w:tab w:val="left" w:pos="1220"/>
        </w:tabs>
        <w:spacing w:after="0" w:line="240" w:lineRule="auto"/>
        <w:rPr>
          <w:rFonts w:ascii="Times New Roman" w:eastAsia="Calibri" w:hAnsi="Times New Roman" w:cs="Times New Roman"/>
          <w:i/>
          <w:sz w:val="24"/>
          <w:szCs w:val="24"/>
        </w:rPr>
      </w:pPr>
      <w:r w:rsidRPr="00D538C0">
        <w:rPr>
          <w:rFonts w:ascii="Times New Roman" w:eastAsia="Calibri" w:hAnsi="Times New Roman" w:cs="Times New Roman"/>
          <w:i/>
          <w:sz w:val="24"/>
          <w:szCs w:val="24"/>
        </w:rPr>
        <w:t>6. Больше сыпал тому, кого уважал.</w:t>
      </w:r>
    </w:p>
    <w:p w:rsidR="00C627AA" w:rsidRPr="00D538C0" w:rsidRDefault="00C627AA" w:rsidP="00C627AA">
      <w:pPr>
        <w:tabs>
          <w:tab w:val="left" w:pos="1220"/>
        </w:tabs>
        <w:spacing w:after="0" w:line="240" w:lineRule="auto"/>
        <w:rPr>
          <w:rFonts w:ascii="Times New Roman" w:eastAsia="Calibri" w:hAnsi="Times New Roman" w:cs="Times New Roman"/>
          <w:i/>
          <w:sz w:val="24"/>
          <w:szCs w:val="24"/>
        </w:rPr>
      </w:pPr>
      <w:r w:rsidRPr="00D538C0">
        <w:rPr>
          <w:rFonts w:ascii="Times New Roman" w:eastAsia="Calibri" w:hAnsi="Times New Roman" w:cs="Times New Roman"/>
          <w:i/>
          <w:sz w:val="24"/>
          <w:szCs w:val="24"/>
        </w:rPr>
        <w:t xml:space="preserve">7. От этого появилось выражение несолоно </w:t>
      </w:r>
      <w:proofErr w:type="gramStart"/>
      <w:r w:rsidRPr="00D538C0">
        <w:rPr>
          <w:rFonts w:ascii="Times New Roman" w:eastAsia="Calibri" w:hAnsi="Times New Roman" w:cs="Times New Roman"/>
          <w:i/>
          <w:sz w:val="24"/>
          <w:szCs w:val="24"/>
        </w:rPr>
        <w:t>хлебавши</w:t>
      </w:r>
      <w:proofErr w:type="gramEnd"/>
      <w:r w:rsidRPr="00D538C0">
        <w:rPr>
          <w:rFonts w:ascii="Times New Roman" w:eastAsia="Calibri" w:hAnsi="Times New Roman" w:cs="Times New Roman"/>
          <w:i/>
          <w:sz w:val="24"/>
          <w:szCs w:val="24"/>
        </w:rPr>
        <w:t>, которое означает «уйти, не получив ожидаемого».</w:t>
      </w:r>
    </w:p>
    <w:p w:rsidR="00C627AA" w:rsidRPr="00D538C0" w:rsidRDefault="00C627AA" w:rsidP="00C627AA">
      <w:pPr>
        <w:tabs>
          <w:tab w:val="left" w:pos="1220"/>
        </w:tabs>
        <w:spacing w:after="0" w:line="240" w:lineRule="auto"/>
        <w:rPr>
          <w:rFonts w:ascii="Times New Roman" w:eastAsia="Calibri" w:hAnsi="Times New Roman" w:cs="Times New Roman"/>
          <w:i/>
          <w:sz w:val="24"/>
          <w:szCs w:val="24"/>
        </w:rPr>
      </w:pPr>
      <w:r w:rsidRPr="00D538C0">
        <w:rPr>
          <w:rFonts w:ascii="Times New Roman" w:eastAsia="Calibri" w:hAnsi="Times New Roman" w:cs="Times New Roman"/>
          <w:i/>
          <w:sz w:val="24"/>
          <w:szCs w:val="24"/>
        </w:rPr>
        <w:t>8. Он сам сыпал соль гостям.</w:t>
      </w:r>
    </w:p>
    <w:p w:rsidR="00C627AA" w:rsidRPr="00D538C0" w:rsidRDefault="00C627AA" w:rsidP="00C627AA">
      <w:pPr>
        <w:tabs>
          <w:tab w:val="left" w:pos="1220"/>
        </w:tabs>
        <w:spacing w:after="0" w:line="240" w:lineRule="auto"/>
        <w:rPr>
          <w:rFonts w:ascii="Times New Roman" w:eastAsia="Calibri" w:hAnsi="Times New Roman" w:cs="Times New Roman"/>
          <w:i/>
          <w:sz w:val="24"/>
          <w:szCs w:val="24"/>
        </w:rPr>
      </w:pPr>
      <w:r w:rsidRPr="00D538C0">
        <w:rPr>
          <w:rFonts w:ascii="Times New Roman" w:eastAsia="Calibri" w:hAnsi="Times New Roman" w:cs="Times New Roman"/>
          <w:i/>
          <w:sz w:val="24"/>
          <w:szCs w:val="24"/>
        </w:rPr>
        <w:t>9. И нередко пересаливал.</w:t>
      </w:r>
    </w:p>
    <w:p w:rsidR="00C627AA" w:rsidRPr="00D538C0" w:rsidRDefault="00C627AA" w:rsidP="00C627AA">
      <w:pPr>
        <w:spacing w:after="0" w:line="240" w:lineRule="auto"/>
        <w:jc w:val="both"/>
        <w:rPr>
          <w:rFonts w:ascii="Times New Roman" w:hAnsi="Times New Roman" w:cs="Times New Roman"/>
          <w:sz w:val="24"/>
          <w:szCs w:val="24"/>
        </w:rPr>
      </w:pPr>
      <w:r w:rsidRPr="00D538C0">
        <w:rPr>
          <w:rFonts w:ascii="Times New Roman" w:hAnsi="Times New Roman" w:cs="Times New Roman"/>
          <w:sz w:val="24"/>
          <w:szCs w:val="24"/>
        </w:rPr>
        <w:t>3. Работа с текстами.</w:t>
      </w:r>
    </w:p>
    <w:p w:rsidR="00C627AA" w:rsidRPr="00D538C0" w:rsidRDefault="00C627AA" w:rsidP="00C627AA">
      <w:pPr>
        <w:spacing w:after="0" w:line="240" w:lineRule="auto"/>
        <w:jc w:val="both"/>
        <w:rPr>
          <w:rFonts w:ascii="Times New Roman" w:hAnsi="Times New Roman" w:cs="Times New Roman"/>
          <w:sz w:val="24"/>
          <w:szCs w:val="24"/>
        </w:rPr>
      </w:pPr>
      <w:r w:rsidRPr="00D538C0">
        <w:rPr>
          <w:rFonts w:ascii="Times New Roman" w:hAnsi="Times New Roman" w:cs="Times New Roman"/>
          <w:sz w:val="24"/>
          <w:szCs w:val="24"/>
        </w:rPr>
        <w:t>1) Прочитайте данный текст, подчеркните информацию, которая не очень важна для понимания смысла текста. Прочитайте получившийся текст.</w:t>
      </w:r>
    </w:p>
    <w:p w:rsidR="00C627AA" w:rsidRPr="00D538C0" w:rsidRDefault="00C627AA" w:rsidP="00C627AA">
      <w:pPr>
        <w:spacing w:after="0" w:line="240" w:lineRule="auto"/>
        <w:jc w:val="both"/>
        <w:rPr>
          <w:rFonts w:ascii="Times New Roman" w:hAnsi="Times New Roman" w:cs="Times New Roman"/>
          <w:i/>
          <w:sz w:val="24"/>
          <w:szCs w:val="24"/>
        </w:rPr>
      </w:pPr>
      <w:r w:rsidRPr="00D538C0">
        <w:rPr>
          <w:rFonts w:ascii="Times New Roman" w:hAnsi="Times New Roman" w:cs="Times New Roman"/>
          <w:i/>
          <w:sz w:val="24"/>
          <w:szCs w:val="24"/>
        </w:rPr>
        <w:t xml:space="preserve">Есть люди, которым всё всегда ясно. </w:t>
      </w:r>
      <w:r w:rsidRPr="00D538C0">
        <w:rPr>
          <w:rFonts w:ascii="Times New Roman" w:hAnsi="Times New Roman" w:cs="Times New Roman"/>
          <w:bCs/>
          <w:i/>
          <w:sz w:val="24"/>
          <w:szCs w:val="24"/>
        </w:rPr>
        <w:t>Это</w:t>
      </w:r>
      <w:r w:rsidRPr="00D538C0">
        <w:rPr>
          <w:rFonts w:ascii="Times New Roman" w:hAnsi="Times New Roman" w:cs="Times New Roman"/>
          <w:i/>
          <w:sz w:val="24"/>
          <w:szCs w:val="24"/>
        </w:rPr>
        <w:t xml:space="preserve"> они, по их </w:t>
      </w:r>
      <w:r w:rsidRPr="00D538C0">
        <w:rPr>
          <w:rFonts w:ascii="Times New Roman" w:hAnsi="Times New Roman" w:cs="Times New Roman"/>
          <w:bCs/>
          <w:i/>
          <w:sz w:val="24"/>
          <w:szCs w:val="24"/>
        </w:rPr>
        <w:t>же собственному</w:t>
      </w:r>
      <w:r w:rsidRPr="00D538C0">
        <w:rPr>
          <w:rFonts w:ascii="Times New Roman" w:hAnsi="Times New Roman" w:cs="Times New Roman"/>
          <w:i/>
          <w:sz w:val="24"/>
          <w:szCs w:val="24"/>
        </w:rPr>
        <w:t xml:space="preserve"> мнению, лучше всех разбираются в </w:t>
      </w:r>
      <w:r w:rsidRPr="00D538C0">
        <w:rPr>
          <w:rFonts w:ascii="Times New Roman" w:hAnsi="Times New Roman" w:cs="Times New Roman"/>
          <w:bCs/>
          <w:i/>
          <w:sz w:val="24"/>
          <w:szCs w:val="24"/>
        </w:rPr>
        <w:t>политике, медицине, образовании – короче говоря</w:t>
      </w:r>
      <w:r w:rsidRPr="00D538C0">
        <w:rPr>
          <w:rFonts w:ascii="Times New Roman" w:hAnsi="Times New Roman" w:cs="Times New Roman"/>
          <w:i/>
          <w:sz w:val="24"/>
          <w:szCs w:val="24"/>
        </w:rPr>
        <w:t xml:space="preserve">, в любых областях человеческого знания и деятельности. Такие «знатоки» ничему не удивляются, </w:t>
      </w:r>
      <w:r w:rsidRPr="00D538C0">
        <w:rPr>
          <w:rFonts w:ascii="Times New Roman" w:hAnsi="Times New Roman" w:cs="Times New Roman"/>
          <w:bCs/>
          <w:i/>
          <w:sz w:val="24"/>
          <w:szCs w:val="24"/>
        </w:rPr>
        <w:t>а потому</w:t>
      </w:r>
      <w:r w:rsidRPr="00D538C0">
        <w:rPr>
          <w:rFonts w:ascii="Times New Roman" w:hAnsi="Times New Roman" w:cs="Times New Roman"/>
          <w:i/>
          <w:sz w:val="24"/>
          <w:szCs w:val="24"/>
        </w:rPr>
        <w:t xml:space="preserve"> и не способны совершить открытие, </w:t>
      </w:r>
      <w:r w:rsidRPr="00D538C0">
        <w:rPr>
          <w:rFonts w:ascii="Times New Roman" w:hAnsi="Times New Roman" w:cs="Times New Roman"/>
          <w:bCs/>
          <w:i/>
          <w:sz w:val="24"/>
          <w:szCs w:val="24"/>
        </w:rPr>
        <w:t>даже самое маленькое</w:t>
      </w:r>
      <w:r w:rsidRPr="00D538C0">
        <w:rPr>
          <w:rFonts w:ascii="Times New Roman" w:hAnsi="Times New Roman" w:cs="Times New Roman"/>
          <w:i/>
          <w:sz w:val="24"/>
          <w:szCs w:val="24"/>
        </w:rPr>
        <w:t xml:space="preserve">. </w:t>
      </w:r>
      <w:r w:rsidRPr="00D538C0">
        <w:rPr>
          <w:rFonts w:ascii="Times New Roman" w:hAnsi="Times New Roman" w:cs="Times New Roman"/>
          <w:bCs/>
          <w:i/>
          <w:sz w:val="24"/>
          <w:szCs w:val="24"/>
        </w:rPr>
        <w:t>Вообще</w:t>
      </w:r>
      <w:r w:rsidRPr="00D538C0">
        <w:rPr>
          <w:rFonts w:ascii="Times New Roman" w:hAnsi="Times New Roman" w:cs="Times New Roman"/>
          <w:i/>
          <w:sz w:val="24"/>
          <w:szCs w:val="24"/>
        </w:rPr>
        <w:t>, люди, которым всё ясно, - безнадежные люди.</w:t>
      </w:r>
    </w:p>
    <w:p w:rsidR="00C627AA" w:rsidRPr="00D538C0" w:rsidRDefault="00C627AA" w:rsidP="00C627AA">
      <w:pPr>
        <w:spacing w:after="0" w:line="240" w:lineRule="auto"/>
        <w:jc w:val="both"/>
        <w:rPr>
          <w:rFonts w:ascii="Times New Roman" w:hAnsi="Times New Roman" w:cs="Times New Roman"/>
          <w:sz w:val="24"/>
          <w:szCs w:val="24"/>
        </w:rPr>
      </w:pPr>
      <w:r w:rsidRPr="00D538C0">
        <w:rPr>
          <w:rFonts w:ascii="Times New Roman" w:hAnsi="Times New Roman" w:cs="Times New Roman"/>
          <w:sz w:val="24"/>
          <w:szCs w:val="24"/>
        </w:rPr>
        <w:t>2) Воспользуйтесь приёмом исключения в данном отрывке:</w:t>
      </w:r>
    </w:p>
    <w:p w:rsidR="00C627AA" w:rsidRPr="00D538C0" w:rsidRDefault="00C627AA" w:rsidP="00C627AA">
      <w:pPr>
        <w:spacing w:after="0" w:line="240" w:lineRule="auto"/>
        <w:jc w:val="both"/>
        <w:rPr>
          <w:rFonts w:ascii="Times New Roman" w:hAnsi="Times New Roman" w:cs="Times New Roman"/>
          <w:i/>
          <w:sz w:val="24"/>
          <w:szCs w:val="24"/>
        </w:rPr>
      </w:pPr>
      <w:r w:rsidRPr="00D538C0">
        <w:rPr>
          <w:rFonts w:ascii="Times New Roman" w:hAnsi="Times New Roman" w:cs="Times New Roman"/>
          <w:i/>
          <w:sz w:val="24"/>
          <w:szCs w:val="24"/>
        </w:rPr>
        <w:t>Воспитание имеет много аспектов: тренер воспитывает тело – мускулы, силу, энергию, физическую волю, математик воспитывает ум, способности абстрактного мышления. Но есть ещё одна важная сфера воспитания – воспитание души.</w:t>
      </w:r>
    </w:p>
    <w:p w:rsidR="00C627AA" w:rsidRPr="00D538C0" w:rsidRDefault="00C627AA" w:rsidP="00C627AA">
      <w:pPr>
        <w:spacing w:after="0" w:line="240" w:lineRule="auto"/>
        <w:rPr>
          <w:rFonts w:ascii="Times New Roman" w:hAnsi="Times New Roman" w:cs="Times New Roman"/>
          <w:iCs/>
          <w:sz w:val="24"/>
          <w:szCs w:val="24"/>
        </w:rPr>
      </w:pPr>
      <w:r w:rsidRPr="00D538C0">
        <w:rPr>
          <w:rFonts w:ascii="Times New Roman" w:hAnsi="Times New Roman" w:cs="Times New Roman"/>
          <w:iCs/>
          <w:sz w:val="24"/>
          <w:szCs w:val="24"/>
        </w:rPr>
        <w:t xml:space="preserve">3) Можно ли воспользоваться данным приёмом в следующем тексте? Что лучше сделать? </w:t>
      </w:r>
    </w:p>
    <w:p w:rsidR="00C627AA" w:rsidRPr="00D538C0" w:rsidRDefault="00C627AA" w:rsidP="00C627AA">
      <w:pPr>
        <w:spacing w:after="0" w:line="240" w:lineRule="auto"/>
        <w:jc w:val="both"/>
        <w:rPr>
          <w:rFonts w:ascii="Times New Roman" w:hAnsi="Times New Roman" w:cs="Times New Roman"/>
          <w:bCs/>
          <w:i/>
          <w:iCs/>
          <w:sz w:val="24"/>
          <w:szCs w:val="24"/>
        </w:rPr>
      </w:pPr>
      <w:r w:rsidRPr="00D538C0">
        <w:rPr>
          <w:rFonts w:ascii="Times New Roman" w:hAnsi="Times New Roman" w:cs="Times New Roman"/>
          <w:i/>
          <w:iCs/>
          <w:sz w:val="24"/>
          <w:szCs w:val="24"/>
        </w:rPr>
        <w:t xml:space="preserve">Жизнь семьи Серовых </w:t>
      </w:r>
      <w:r w:rsidRPr="00D538C0">
        <w:rPr>
          <w:rFonts w:ascii="Times New Roman" w:hAnsi="Times New Roman" w:cs="Times New Roman"/>
          <w:bCs/>
          <w:i/>
          <w:iCs/>
          <w:sz w:val="24"/>
          <w:szCs w:val="24"/>
        </w:rPr>
        <w:t xml:space="preserve">была наполнена художественной работой отца, обсуждением выставок, разговорами на темы искусства. У Серовых часто собирались не только живописцы, но и музыканты, скульпторы, артисты, поэты. </w:t>
      </w:r>
      <w:proofErr w:type="gramStart"/>
      <w:r w:rsidRPr="00D538C0">
        <w:rPr>
          <w:rFonts w:ascii="Times New Roman" w:hAnsi="Times New Roman" w:cs="Times New Roman"/>
          <w:bCs/>
          <w:i/>
          <w:iCs/>
          <w:sz w:val="24"/>
          <w:szCs w:val="24"/>
        </w:rPr>
        <w:t xml:space="preserve">Среди них актёры Москвин, Комиссаров, Добронравов, художники Ефимов, </w:t>
      </w:r>
      <w:proofErr w:type="spellStart"/>
      <w:r w:rsidRPr="00D538C0">
        <w:rPr>
          <w:rFonts w:ascii="Times New Roman" w:hAnsi="Times New Roman" w:cs="Times New Roman"/>
          <w:bCs/>
          <w:i/>
          <w:iCs/>
          <w:sz w:val="24"/>
          <w:szCs w:val="24"/>
        </w:rPr>
        <w:t>Кончаловский</w:t>
      </w:r>
      <w:proofErr w:type="spellEnd"/>
      <w:r w:rsidRPr="00D538C0">
        <w:rPr>
          <w:rFonts w:ascii="Times New Roman" w:hAnsi="Times New Roman" w:cs="Times New Roman"/>
          <w:bCs/>
          <w:i/>
          <w:iCs/>
          <w:sz w:val="24"/>
          <w:szCs w:val="24"/>
        </w:rPr>
        <w:t>, Яковлев, Крымов, музыканты Нейгауз, Рихтер, поэт Пастернак.</w:t>
      </w:r>
      <w:proofErr w:type="gramEnd"/>
    </w:p>
    <w:p w:rsidR="00C627AA" w:rsidRPr="00D538C0" w:rsidRDefault="00C627AA" w:rsidP="00C627AA">
      <w:pPr>
        <w:spacing w:after="0" w:line="240" w:lineRule="auto"/>
        <w:jc w:val="both"/>
        <w:rPr>
          <w:rFonts w:ascii="Times New Roman" w:hAnsi="Times New Roman" w:cs="Times New Roman"/>
          <w:sz w:val="24"/>
          <w:szCs w:val="24"/>
        </w:rPr>
      </w:pPr>
      <w:r w:rsidRPr="00D538C0">
        <w:rPr>
          <w:rFonts w:ascii="Times New Roman" w:hAnsi="Times New Roman" w:cs="Times New Roman"/>
          <w:sz w:val="24"/>
          <w:szCs w:val="24"/>
        </w:rPr>
        <w:t>4) Что можно обобщить в данном тексте?</w:t>
      </w:r>
    </w:p>
    <w:p w:rsidR="00C627AA" w:rsidRPr="00D538C0" w:rsidRDefault="00C627AA" w:rsidP="00C627AA">
      <w:pPr>
        <w:spacing w:after="0" w:line="240" w:lineRule="auto"/>
        <w:jc w:val="both"/>
        <w:rPr>
          <w:rFonts w:ascii="Times New Roman" w:hAnsi="Times New Roman" w:cs="Times New Roman"/>
          <w:i/>
          <w:sz w:val="24"/>
          <w:szCs w:val="24"/>
        </w:rPr>
      </w:pPr>
      <w:r w:rsidRPr="00D538C0">
        <w:rPr>
          <w:rFonts w:ascii="Times New Roman" w:hAnsi="Times New Roman" w:cs="Times New Roman"/>
          <w:i/>
          <w:sz w:val="24"/>
          <w:szCs w:val="24"/>
        </w:rPr>
        <w:t xml:space="preserve">Многие утверждают, что слушать музыку дома даже лучше, чем в зале: никто </w:t>
      </w:r>
      <w:r w:rsidRPr="00D538C0">
        <w:rPr>
          <w:rFonts w:ascii="Times New Roman" w:hAnsi="Times New Roman" w:cs="Times New Roman"/>
          <w:bCs/>
          <w:i/>
          <w:sz w:val="24"/>
          <w:szCs w:val="24"/>
        </w:rPr>
        <w:t>не шепчется, не шуршит конфетными бумажками, не кашляет, не скрипит креслами.</w:t>
      </w:r>
      <w:r w:rsidRPr="00D538C0">
        <w:rPr>
          <w:rFonts w:ascii="Times New Roman" w:hAnsi="Times New Roman" w:cs="Times New Roman"/>
          <w:i/>
          <w:sz w:val="24"/>
          <w:szCs w:val="24"/>
        </w:rPr>
        <w:t xml:space="preserve"> </w:t>
      </w:r>
    </w:p>
    <w:p w:rsidR="00C627AA" w:rsidRPr="00D538C0" w:rsidRDefault="00C627AA" w:rsidP="00C627AA">
      <w:pPr>
        <w:spacing w:after="0" w:line="240" w:lineRule="auto"/>
        <w:jc w:val="both"/>
        <w:rPr>
          <w:rFonts w:ascii="Times New Roman" w:hAnsi="Times New Roman" w:cs="Times New Roman"/>
          <w:sz w:val="24"/>
          <w:szCs w:val="24"/>
        </w:rPr>
      </w:pPr>
      <w:r w:rsidRPr="00D538C0">
        <w:rPr>
          <w:rFonts w:ascii="Times New Roman" w:hAnsi="Times New Roman" w:cs="Times New Roman"/>
          <w:sz w:val="24"/>
          <w:szCs w:val="24"/>
        </w:rPr>
        <w:t xml:space="preserve">5) </w:t>
      </w:r>
      <w:r w:rsidR="002E4AEE">
        <w:rPr>
          <w:rFonts w:ascii="Times New Roman" w:hAnsi="Times New Roman" w:cs="Times New Roman"/>
          <w:sz w:val="24"/>
          <w:szCs w:val="24"/>
        </w:rPr>
        <w:t>С</w:t>
      </w:r>
      <w:r w:rsidRPr="00D538C0">
        <w:rPr>
          <w:rFonts w:ascii="Times New Roman" w:hAnsi="Times New Roman" w:cs="Times New Roman"/>
          <w:sz w:val="24"/>
          <w:szCs w:val="24"/>
        </w:rPr>
        <w:t>ожмите текст, используя исключение и обобщение информации. Попробуйте выразить главную мысль сложноподчинённым предложением.</w:t>
      </w:r>
    </w:p>
    <w:p w:rsidR="002E4AEE" w:rsidRDefault="00C627AA" w:rsidP="002E4AEE">
      <w:pPr>
        <w:jc w:val="both"/>
        <w:rPr>
          <w:rFonts w:ascii="Times New Roman" w:hAnsi="Times New Roman" w:cs="Times New Roman"/>
          <w:sz w:val="24"/>
          <w:szCs w:val="24"/>
        </w:rPr>
      </w:pPr>
      <w:r w:rsidRPr="00D538C0">
        <w:rPr>
          <w:rFonts w:ascii="Times New Roman" w:hAnsi="Times New Roman" w:cs="Times New Roman"/>
          <w:i/>
          <w:sz w:val="24"/>
          <w:szCs w:val="24"/>
        </w:rPr>
        <w:t>Задумаемся над тем, часто ли мы расстраиваемся, что не поняли кого-нибудь? А может быть, значительно чаще страдаем потому, что не понимают нас? Конечно, чаще случается второе. Когда не понимают нас, нам бывает обидно. Мы огорчаемся, что нас не понимают родители, учителя, одноклассники. Мы до слез переживаем, что нас не понимают те, кто нам нравится, кого мы уважаем. Мы уверены, что сами способны понять, да и понимаем их всех, а вот они…</w:t>
      </w:r>
    </w:p>
    <w:sectPr w:rsidR="002E4AEE" w:rsidSect="00C627AA">
      <w:pgSz w:w="11906" w:h="16838"/>
      <w:pgMar w:top="568" w:right="566" w:bottom="709" w:left="851" w:header="283"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2F0" w:rsidRDefault="00D332F0" w:rsidP="00D538C0">
      <w:pPr>
        <w:spacing w:after="0" w:line="240" w:lineRule="auto"/>
      </w:pPr>
      <w:r>
        <w:separator/>
      </w:r>
    </w:p>
  </w:endnote>
  <w:endnote w:type="continuationSeparator" w:id="0">
    <w:p w:rsidR="00D332F0" w:rsidRDefault="00D332F0" w:rsidP="00D53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2F0" w:rsidRDefault="00D332F0" w:rsidP="00D538C0">
      <w:pPr>
        <w:spacing w:after="0" w:line="240" w:lineRule="auto"/>
      </w:pPr>
      <w:r>
        <w:separator/>
      </w:r>
    </w:p>
  </w:footnote>
  <w:footnote w:type="continuationSeparator" w:id="0">
    <w:p w:rsidR="00D332F0" w:rsidRDefault="00D332F0" w:rsidP="00D53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41A3"/>
    <w:multiLevelType w:val="multilevel"/>
    <w:tmpl w:val="85BE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093BAC"/>
    <w:multiLevelType w:val="hybridMultilevel"/>
    <w:tmpl w:val="FD0A25A4"/>
    <w:lvl w:ilvl="0" w:tplc="470CF1C0">
      <w:start w:val="1"/>
      <w:numFmt w:val="bullet"/>
      <w:lvlText w:val="•"/>
      <w:lvlJc w:val="left"/>
      <w:pPr>
        <w:tabs>
          <w:tab w:val="num" w:pos="720"/>
        </w:tabs>
        <w:ind w:left="720" w:hanging="360"/>
      </w:pPr>
      <w:rPr>
        <w:rFonts w:ascii="Times New Roman" w:hAnsi="Times New Roman" w:hint="default"/>
      </w:rPr>
    </w:lvl>
    <w:lvl w:ilvl="1" w:tplc="D9148B9E" w:tentative="1">
      <w:start w:val="1"/>
      <w:numFmt w:val="bullet"/>
      <w:lvlText w:val="•"/>
      <w:lvlJc w:val="left"/>
      <w:pPr>
        <w:tabs>
          <w:tab w:val="num" w:pos="1440"/>
        </w:tabs>
        <w:ind w:left="1440" w:hanging="360"/>
      </w:pPr>
      <w:rPr>
        <w:rFonts w:ascii="Times New Roman" w:hAnsi="Times New Roman" w:hint="default"/>
      </w:rPr>
    </w:lvl>
    <w:lvl w:ilvl="2" w:tplc="98F0C6DE" w:tentative="1">
      <w:start w:val="1"/>
      <w:numFmt w:val="bullet"/>
      <w:lvlText w:val="•"/>
      <w:lvlJc w:val="left"/>
      <w:pPr>
        <w:tabs>
          <w:tab w:val="num" w:pos="2160"/>
        </w:tabs>
        <w:ind w:left="2160" w:hanging="360"/>
      </w:pPr>
      <w:rPr>
        <w:rFonts w:ascii="Times New Roman" w:hAnsi="Times New Roman" w:hint="default"/>
      </w:rPr>
    </w:lvl>
    <w:lvl w:ilvl="3" w:tplc="B046FF62" w:tentative="1">
      <w:start w:val="1"/>
      <w:numFmt w:val="bullet"/>
      <w:lvlText w:val="•"/>
      <w:lvlJc w:val="left"/>
      <w:pPr>
        <w:tabs>
          <w:tab w:val="num" w:pos="2880"/>
        </w:tabs>
        <w:ind w:left="2880" w:hanging="360"/>
      </w:pPr>
      <w:rPr>
        <w:rFonts w:ascii="Times New Roman" w:hAnsi="Times New Roman" w:hint="default"/>
      </w:rPr>
    </w:lvl>
    <w:lvl w:ilvl="4" w:tplc="D9FAC5A0" w:tentative="1">
      <w:start w:val="1"/>
      <w:numFmt w:val="bullet"/>
      <w:lvlText w:val="•"/>
      <w:lvlJc w:val="left"/>
      <w:pPr>
        <w:tabs>
          <w:tab w:val="num" w:pos="3600"/>
        </w:tabs>
        <w:ind w:left="3600" w:hanging="360"/>
      </w:pPr>
      <w:rPr>
        <w:rFonts w:ascii="Times New Roman" w:hAnsi="Times New Roman" w:hint="default"/>
      </w:rPr>
    </w:lvl>
    <w:lvl w:ilvl="5" w:tplc="25C8F61C" w:tentative="1">
      <w:start w:val="1"/>
      <w:numFmt w:val="bullet"/>
      <w:lvlText w:val="•"/>
      <w:lvlJc w:val="left"/>
      <w:pPr>
        <w:tabs>
          <w:tab w:val="num" w:pos="4320"/>
        </w:tabs>
        <w:ind w:left="4320" w:hanging="360"/>
      </w:pPr>
      <w:rPr>
        <w:rFonts w:ascii="Times New Roman" w:hAnsi="Times New Roman" w:hint="default"/>
      </w:rPr>
    </w:lvl>
    <w:lvl w:ilvl="6" w:tplc="1D50EA76" w:tentative="1">
      <w:start w:val="1"/>
      <w:numFmt w:val="bullet"/>
      <w:lvlText w:val="•"/>
      <w:lvlJc w:val="left"/>
      <w:pPr>
        <w:tabs>
          <w:tab w:val="num" w:pos="5040"/>
        </w:tabs>
        <w:ind w:left="5040" w:hanging="360"/>
      </w:pPr>
      <w:rPr>
        <w:rFonts w:ascii="Times New Roman" w:hAnsi="Times New Roman" w:hint="default"/>
      </w:rPr>
    </w:lvl>
    <w:lvl w:ilvl="7" w:tplc="6DD060C8" w:tentative="1">
      <w:start w:val="1"/>
      <w:numFmt w:val="bullet"/>
      <w:lvlText w:val="•"/>
      <w:lvlJc w:val="left"/>
      <w:pPr>
        <w:tabs>
          <w:tab w:val="num" w:pos="5760"/>
        </w:tabs>
        <w:ind w:left="5760" w:hanging="360"/>
      </w:pPr>
      <w:rPr>
        <w:rFonts w:ascii="Times New Roman" w:hAnsi="Times New Roman" w:hint="default"/>
      </w:rPr>
    </w:lvl>
    <w:lvl w:ilvl="8" w:tplc="6F94D96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D1845"/>
    <w:rsid w:val="00005561"/>
    <w:rsid w:val="001A1CFD"/>
    <w:rsid w:val="00202999"/>
    <w:rsid w:val="002E4AEE"/>
    <w:rsid w:val="0032264C"/>
    <w:rsid w:val="006F6753"/>
    <w:rsid w:val="00793327"/>
    <w:rsid w:val="007D1845"/>
    <w:rsid w:val="00800484"/>
    <w:rsid w:val="008826FD"/>
    <w:rsid w:val="008A4E47"/>
    <w:rsid w:val="00AF174E"/>
    <w:rsid w:val="00BC6AB3"/>
    <w:rsid w:val="00C627AA"/>
    <w:rsid w:val="00CE3198"/>
    <w:rsid w:val="00D332F0"/>
    <w:rsid w:val="00D538C0"/>
    <w:rsid w:val="00DE75AD"/>
    <w:rsid w:val="00EC5E1D"/>
    <w:rsid w:val="00EF41F9"/>
    <w:rsid w:val="00FA1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6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04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826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538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8C0"/>
    <w:rPr>
      <w:rFonts w:ascii="Tahoma" w:hAnsi="Tahoma" w:cs="Tahoma"/>
      <w:sz w:val="16"/>
      <w:szCs w:val="16"/>
    </w:rPr>
  </w:style>
  <w:style w:type="paragraph" w:styleId="a7">
    <w:name w:val="header"/>
    <w:basedOn w:val="a"/>
    <w:link w:val="a8"/>
    <w:uiPriority w:val="99"/>
    <w:unhideWhenUsed/>
    <w:rsid w:val="00D538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38C0"/>
  </w:style>
  <w:style w:type="paragraph" w:styleId="a9">
    <w:name w:val="footer"/>
    <w:basedOn w:val="a"/>
    <w:link w:val="aa"/>
    <w:uiPriority w:val="99"/>
    <w:semiHidden/>
    <w:unhideWhenUsed/>
    <w:rsid w:val="00D538C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38C0"/>
  </w:style>
</w:styles>
</file>

<file path=word/webSettings.xml><?xml version="1.0" encoding="utf-8"?>
<w:webSettings xmlns:r="http://schemas.openxmlformats.org/officeDocument/2006/relationships" xmlns:w="http://schemas.openxmlformats.org/wordprocessingml/2006/main">
  <w:divs>
    <w:div w:id="156700134">
      <w:bodyDiv w:val="1"/>
      <w:marLeft w:val="0"/>
      <w:marRight w:val="0"/>
      <w:marTop w:val="0"/>
      <w:marBottom w:val="0"/>
      <w:divBdr>
        <w:top w:val="none" w:sz="0" w:space="0" w:color="auto"/>
        <w:left w:val="none" w:sz="0" w:space="0" w:color="auto"/>
        <w:bottom w:val="none" w:sz="0" w:space="0" w:color="auto"/>
        <w:right w:val="none" w:sz="0" w:space="0" w:color="auto"/>
      </w:divBdr>
    </w:div>
    <w:div w:id="520052221">
      <w:bodyDiv w:val="1"/>
      <w:marLeft w:val="0"/>
      <w:marRight w:val="0"/>
      <w:marTop w:val="0"/>
      <w:marBottom w:val="0"/>
      <w:divBdr>
        <w:top w:val="none" w:sz="0" w:space="0" w:color="auto"/>
        <w:left w:val="none" w:sz="0" w:space="0" w:color="auto"/>
        <w:bottom w:val="none" w:sz="0" w:space="0" w:color="auto"/>
        <w:right w:val="none" w:sz="0" w:space="0" w:color="auto"/>
      </w:divBdr>
    </w:div>
    <w:div w:id="678384789">
      <w:bodyDiv w:val="1"/>
      <w:marLeft w:val="0"/>
      <w:marRight w:val="0"/>
      <w:marTop w:val="0"/>
      <w:marBottom w:val="0"/>
      <w:divBdr>
        <w:top w:val="none" w:sz="0" w:space="0" w:color="auto"/>
        <w:left w:val="none" w:sz="0" w:space="0" w:color="auto"/>
        <w:bottom w:val="none" w:sz="0" w:space="0" w:color="auto"/>
        <w:right w:val="none" w:sz="0" w:space="0" w:color="auto"/>
      </w:divBdr>
      <w:divsChild>
        <w:div w:id="513612410">
          <w:marLeft w:val="547"/>
          <w:marRight w:val="0"/>
          <w:marTop w:val="115"/>
          <w:marBottom w:val="0"/>
          <w:divBdr>
            <w:top w:val="none" w:sz="0" w:space="0" w:color="auto"/>
            <w:left w:val="none" w:sz="0" w:space="0" w:color="auto"/>
            <w:bottom w:val="none" w:sz="0" w:space="0" w:color="auto"/>
            <w:right w:val="none" w:sz="0" w:space="0" w:color="auto"/>
          </w:divBdr>
        </w:div>
        <w:div w:id="1082675740">
          <w:marLeft w:val="547"/>
          <w:marRight w:val="0"/>
          <w:marTop w:val="115"/>
          <w:marBottom w:val="0"/>
          <w:divBdr>
            <w:top w:val="none" w:sz="0" w:space="0" w:color="auto"/>
            <w:left w:val="none" w:sz="0" w:space="0" w:color="auto"/>
            <w:bottom w:val="none" w:sz="0" w:space="0" w:color="auto"/>
            <w:right w:val="none" w:sz="0" w:space="0" w:color="auto"/>
          </w:divBdr>
        </w:div>
      </w:divsChild>
    </w:div>
    <w:div w:id="1249197709">
      <w:bodyDiv w:val="1"/>
      <w:marLeft w:val="0"/>
      <w:marRight w:val="0"/>
      <w:marTop w:val="0"/>
      <w:marBottom w:val="0"/>
      <w:divBdr>
        <w:top w:val="none" w:sz="0" w:space="0" w:color="auto"/>
        <w:left w:val="none" w:sz="0" w:space="0" w:color="auto"/>
        <w:bottom w:val="none" w:sz="0" w:space="0" w:color="auto"/>
        <w:right w:val="none" w:sz="0" w:space="0" w:color="auto"/>
      </w:divBdr>
    </w:div>
    <w:div w:id="1262647320">
      <w:bodyDiv w:val="1"/>
      <w:marLeft w:val="0"/>
      <w:marRight w:val="0"/>
      <w:marTop w:val="0"/>
      <w:marBottom w:val="0"/>
      <w:divBdr>
        <w:top w:val="none" w:sz="0" w:space="0" w:color="auto"/>
        <w:left w:val="none" w:sz="0" w:space="0" w:color="auto"/>
        <w:bottom w:val="none" w:sz="0" w:space="0" w:color="auto"/>
        <w:right w:val="none" w:sz="0" w:space="0" w:color="auto"/>
      </w:divBdr>
    </w:div>
    <w:div w:id="1377046877">
      <w:bodyDiv w:val="1"/>
      <w:marLeft w:val="0"/>
      <w:marRight w:val="0"/>
      <w:marTop w:val="0"/>
      <w:marBottom w:val="0"/>
      <w:divBdr>
        <w:top w:val="none" w:sz="0" w:space="0" w:color="auto"/>
        <w:left w:val="none" w:sz="0" w:space="0" w:color="auto"/>
        <w:bottom w:val="none" w:sz="0" w:space="0" w:color="auto"/>
        <w:right w:val="none" w:sz="0" w:space="0" w:color="auto"/>
      </w:divBdr>
    </w:div>
    <w:div w:id="1417702567">
      <w:bodyDiv w:val="1"/>
      <w:marLeft w:val="0"/>
      <w:marRight w:val="0"/>
      <w:marTop w:val="0"/>
      <w:marBottom w:val="0"/>
      <w:divBdr>
        <w:top w:val="none" w:sz="0" w:space="0" w:color="auto"/>
        <w:left w:val="none" w:sz="0" w:space="0" w:color="auto"/>
        <w:bottom w:val="none" w:sz="0" w:space="0" w:color="auto"/>
        <w:right w:val="none" w:sz="0" w:space="0" w:color="auto"/>
      </w:divBdr>
    </w:div>
    <w:div w:id="1766220163">
      <w:bodyDiv w:val="1"/>
      <w:marLeft w:val="0"/>
      <w:marRight w:val="0"/>
      <w:marTop w:val="0"/>
      <w:marBottom w:val="0"/>
      <w:divBdr>
        <w:top w:val="none" w:sz="0" w:space="0" w:color="auto"/>
        <w:left w:val="none" w:sz="0" w:space="0" w:color="auto"/>
        <w:bottom w:val="none" w:sz="0" w:space="0" w:color="auto"/>
        <w:right w:val="none" w:sz="0" w:space="0" w:color="auto"/>
      </w:divBdr>
    </w:div>
    <w:div w:id="17812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9B723-494C-4674-A1BD-8FCC4CDC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cp:lastPrinted>2012-02-19T07:06:00Z</cp:lastPrinted>
  <dcterms:created xsi:type="dcterms:W3CDTF">2012-02-19T04:26:00Z</dcterms:created>
  <dcterms:modified xsi:type="dcterms:W3CDTF">2012-02-19T07:35:00Z</dcterms:modified>
</cp:coreProperties>
</file>