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9D" w:rsidRPr="00900C9D" w:rsidRDefault="00900C9D" w:rsidP="00900C9D">
      <w:pPr>
        <w:spacing w:before="100" w:beforeAutospacing="1" w:after="100" w:afterAutospacing="1" w:line="240" w:lineRule="auto"/>
        <w:ind w:left="-1134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00C9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Роль грамматических явлений (подготовка к заданию С</w:t>
      </w:r>
      <w:proofErr w:type="gramStart"/>
      <w:r w:rsidRPr="00900C9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</w:t>
      </w:r>
      <w:proofErr w:type="gramEnd"/>
      <w:r w:rsidRPr="00900C9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.1) </w:t>
      </w:r>
    </w:p>
    <w:p w:rsidR="00900C9D" w:rsidRPr="00900C9D" w:rsidRDefault="00900C9D" w:rsidP="00900C9D">
      <w:pPr>
        <w:spacing w:after="240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rebuchet MS" w:eastAsia="Times New Roman" w:hAnsi="Trebuchet MS" w:cs="Times New Roman"/>
          <w:sz w:val="16"/>
          <w:szCs w:val="16"/>
          <w:shd w:val="clear" w:color="auto" w:fill="FFFFFF"/>
          <w:lang w:eastAsia="ru-RU"/>
        </w:rPr>
        <w:t>Данный материал пригодится при написании той части сочинения-рассуждения на лингвистическую тему (задание С</w:t>
      </w:r>
      <w:proofErr w:type="gramStart"/>
      <w:r w:rsidRPr="00900C9D">
        <w:rPr>
          <w:rFonts w:ascii="Trebuchet MS" w:eastAsia="Times New Roman" w:hAnsi="Trebuchet MS" w:cs="Times New Roman"/>
          <w:sz w:val="16"/>
          <w:szCs w:val="16"/>
          <w:shd w:val="clear" w:color="auto" w:fill="FFFFFF"/>
          <w:lang w:eastAsia="ru-RU"/>
        </w:rPr>
        <w:t>2</w:t>
      </w:r>
      <w:proofErr w:type="gramEnd"/>
      <w:r w:rsidRPr="00900C9D">
        <w:rPr>
          <w:rFonts w:ascii="Trebuchet MS" w:eastAsia="Times New Roman" w:hAnsi="Trebuchet MS" w:cs="Times New Roman"/>
          <w:sz w:val="16"/>
          <w:szCs w:val="16"/>
          <w:shd w:val="clear" w:color="auto" w:fill="FFFFFF"/>
          <w:lang w:eastAsia="ru-RU"/>
        </w:rPr>
        <w:t>.1), где необходимо привести пример, иллюстрирующий грамматические явления.</w:t>
      </w:r>
      <w:r w:rsidRPr="00900C9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900C9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bookmarkStart w:id="0" w:name="more"/>
      <w:bookmarkEnd w:id="0"/>
      <w:r w:rsidRPr="00900C9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900C9D">
        <w:rPr>
          <w:rFonts w:ascii="Trebuchet MS" w:eastAsia="Times New Roman" w:hAnsi="Trebuchet MS" w:cs="Times New Roman"/>
          <w:sz w:val="16"/>
          <w:szCs w:val="16"/>
          <w:shd w:val="clear" w:color="auto" w:fill="FFFFFF"/>
          <w:lang w:eastAsia="ru-RU"/>
        </w:rPr>
        <w:br/>
      </w:r>
      <w:r w:rsidRPr="00900C9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900C9D">
        <w:rPr>
          <w:rFonts w:ascii="Trebuchet MS" w:eastAsia="Times New Roman" w:hAnsi="Trebuchet MS" w:cs="Times New Roman"/>
          <w:b/>
          <w:bCs/>
          <w:sz w:val="16"/>
          <w:szCs w:val="16"/>
          <w:shd w:val="clear" w:color="auto" w:fill="F4CCCC"/>
          <w:lang w:eastAsia="ru-RU"/>
        </w:rPr>
        <w:t>1. ОДНОРОДНЫЕ ЧЛЕНЫ</w:t>
      </w:r>
    </w:p>
    <w:p w:rsidR="00900C9D" w:rsidRPr="00900C9D" w:rsidRDefault="00900C9D" w:rsidP="00900C9D">
      <w:pPr>
        <w:numPr>
          <w:ilvl w:val="0"/>
          <w:numId w:val="1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>помогают перечислить действия героев;</w:t>
      </w:r>
    </w:p>
    <w:p w:rsidR="00900C9D" w:rsidRPr="00900C9D" w:rsidRDefault="00900C9D" w:rsidP="00900C9D">
      <w:pPr>
        <w:numPr>
          <w:ilvl w:val="0"/>
          <w:numId w:val="1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>позволяют увидеть одновременные, последовательные действия предмета;</w:t>
      </w:r>
    </w:p>
    <w:p w:rsidR="00900C9D" w:rsidRPr="00900C9D" w:rsidRDefault="00900C9D" w:rsidP="00900C9D">
      <w:pPr>
        <w:numPr>
          <w:ilvl w:val="0"/>
          <w:numId w:val="1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>конкретизируют признак предмета.</w:t>
      </w:r>
      <w:r w:rsidRPr="00900C9D">
        <w:rPr>
          <w:rFonts w:ascii="Trebuchet MS" w:eastAsia="Times New Roman" w:hAnsi="Trebuchet MS" w:cs="Times New Roman"/>
          <w:b/>
          <w:bCs/>
          <w:sz w:val="16"/>
          <w:szCs w:val="16"/>
          <w:shd w:val="clear" w:color="auto" w:fill="F4CCCC"/>
          <w:lang w:eastAsia="ru-RU"/>
        </w:rPr>
        <w:br/>
      </w:r>
      <w:r w:rsidRPr="00900C9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900C9D">
        <w:rPr>
          <w:rFonts w:ascii="Trebuchet MS" w:eastAsia="Times New Roman" w:hAnsi="Trebuchet MS" w:cs="Times New Roman"/>
          <w:b/>
          <w:bCs/>
          <w:sz w:val="16"/>
          <w:szCs w:val="16"/>
          <w:shd w:val="clear" w:color="auto" w:fill="F4CCCC"/>
          <w:lang w:eastAsia="ru-RU"/>
        </w:rPr>
        <w:t>2. ОБРАЩЕНИЕ</w:t>
      </w:r>
    </w:p>
    <w:p w:rsidR="00900C9D" w:rsidRPr="00900C9D" w:rsidRDefault="00900C9D" w:rsidP="00900C9D">
      <w:pPr>
        <w:numPr>
          <w:ilvl w:val="0"/>
          <w:numId w:val="2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>называет собеседника, того, к кому  (</w:t>
      </w:r>
      <w:r w:rsidRPr="00900C9D">
        <w:rPr>
          <w:rFonts w:ascii="Trebuchet MS" w:eastAsia="Times New Roman" w:hAnsi="Trebuchet MS" w:cs="Times New Roman"/>
          <w:sz w:val="16"/>
          <w:szCs w:val="16"/>
          <w:u w:val="single"/>
          <w:lang w:eastAsia="ru-RU"/>
        </w:rPr>
        <w:t>звательная функция</w:t>
      </w: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):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>Лена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>, дай мне одну краску.</w:t>
      </w:r>
    </w:p>
    <w:p w:rsidR="00900C9D" w:rsidRPr="00900C9D" w:rsidRDefault="00900C9D" w:rsidP="00900C9D">
      <w:pPr>
        <w:numPr>
          <w:ilvl w:val="0"/>
          <w:numId w:val="2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>в</w:t>
      </w:r>
      <w:proofErr w:type="gramEnd"/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ыражает к нему определённое отношение говорящего, то есть выполняет </w:t>
      </w:r>
      <w:r w:rsidRPr="00900C9D">
        <w:rPr>
          <w:rFonts w:ascii="Trebuchet MS" w:eastAsia="Times New Roman" w:hAnsi="Trebuchet MS" w:cs="Times New Roman"/>
          <w:sz w:val="16"/>
          <w:szCs w:val="16"/>
          <w:u w:val="single"/>
          <w:lang w:eastAsia="ru-RU"/>
        </w:rPr>
        <w:t>оценочную функцию</w:t>
      </w: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: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 xml:space="preserve">Живёте на износ, </w:t>
      </w:r>
      <w:proofErr w:type="gramStart"/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>бесценная</w:t>
      </w:r>
      <w:proofErr w:type="gramEnd"/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 xml:space="preserve"> наша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>, ...</w:t>
      </w:r>
    </w:p>
    <w:p w:rsidR="00900C9D" w:rsidRPr="00900C9D" w:rsidRDefault="00900C9D" w:rsidP="00900C9D">
      <w:pPr>
        <w:numPr>
          <w:ilvl w:val="0"/>
          <w:numId w:val="2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раскрывает </w:t>
      </w:r>
      <w:r w:rsidRPr="00900C9D">
        <w:rPr>
          <w:rFonts w:ascii="Trebuchet MS" w:eastAsia="Times New Roman" w:hAnsi="Trebuchet MS" w:cs="Times New Roman"/>
          <w:sz w:val="16"/>
          <w:szCs w:val="16"/>
          <w:u w:val="single"/>
          <w:lang w:eastAsia="ru-RU"/>
        </w:rPr>
        <w:t>авторское представление о герое</w:t>
      </w: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: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>Товарищ сержант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>, приказываю оставить вверенный вам пост.</w:t>
      </w:r>
    </w:p>
    <w:p w:rsidR="00900C9D" w:rsidRPr="00900C9D" w:rsidRDefault="00900C9D" w:rsidP="00900C9D">
      <w:pPr>
        <w:numPr>
          <w:ilvl w:val="0"/>
          <w:numId w:val="2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>в</w:t>
      </w:r>
      <w:proofErr w:type="gramEnd"/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лирике выполняет изобразительно-выразительную роль, </w:t>
      </w:r>
      <w:r w:rsidRPr="00900C9D">
        <w:rPr>
          <w:rFonts w:ascii="Trebuchet MS" w:eastAsia="Times New Roman" w:hAnsi="Trebuchet MS" w:cs="Times New Roman"/>
          <w:sz w:val="16"/>
          <w:szCs w:val="16"/>
          <w:u w:val="single"/>
          <w:lang w:eastAsia="ru-RU"/>
        </w:rPr>
        <w:t>усиливая лирическое настроение</w:t>
      </w: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текста: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 xml:space="preserve">"Куда бежишь,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>тропинка милая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>, ...</w:t>
      </w:r>
      <w:r w:rsidRPr="00900C9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900C9D">
        <w:rPr>
          <w:rFonts w:ascii="Trebuchet MS" w:eastAsia="Times New Roman" w:hAnsi="Trebuchet MS" w:cs="Times New Roman"/>
          <w:b/>
          <w:bCs/>
          <w:sz w:val="16"/>
          <w:szCs w:val="16"/>
          <w:shd w:val="clear" w:color="auto" w:fill="F4CCCC"/>
          <w:lang w:eastAsia="ru-RU"/>
        </w:rPr>
        <w:t>3. ВВОДНЫЕ СЛОВА</w:t>
      </w:r>
    </w:p>
    <w:p w:rsidR="00900C9D" w:rsidRPr="00900C9D" w:rsidRDefault="00900C9D" w:rsidP="00900C9D">
      <w:pPr>
        <w:numPr>
          <w:ilvl w:val="0"/>
          <w:numId w:val="3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rebuchet MS" w:eastAsia="Times New Roman" w:hAnsi="Trebuchet MS" w:cs="Times New Roman"/>
          <w:sz w:val="16"/>
          <w:szCs w:val="16"/>
          <w:shd w:val="clear" w:color="auto" w:fill="FFFFFF"/>
          <w:lang w:eastAsia="ru-RU"/>
        </w:rPr>
        <w:t>выражают</w:t>
      </w:r>
      <w:r w:rsidRPr="00900C9D">
        <w:rPr>
          <w:rFonts w:ascii="Trebuchet MS" w:eastAsia="Times New Roman" w:hAnsi="Trebuchet MS" w:cs="Times New Roman"/>
          <w:sz w:val="16"/>
          <w:szCs w:val="16"/>
          <w:u w:val="single"/>
          <w:shd w:val="clear" w:color="auto" w:fill="FFFFFF"/>
          <w:lang w:eastAsia="ru-RU"/>
        </w:rPr>
        <w:t> оценку говорящим степени достоверности сообщаемого</w:t>
      </w:r>
      <w:r w:rsidRPr="00900C9D">
        <w:rPr>
          <w:rFonts w:ascii="Trebuchet MS" w:eastAsia="Times New Roman" w:hAnsi="Trebuchet MS" w:cs="Times New Roman"/>
          <w:sz w:val="16"/>
          <w:szCs w:val="16"/>
          <w:shd w:val="clear" w:color="auto" w:fill="FFFFFF"/>
          <w:lang w:eastAsia="ru-RU"/>
        </w:rPr>
        <w:t> (уверенность, предположение, сомнение, неуверенность и т.п.): </w:t>
      </w:r>
      <w:r w:rsidRPr="00900C9D">
        <w:rPr>
          <w:rFonts w:ascii="Trebuchet MS" w:eastAsia="Times New Roman" w:hAnsi="Trebuchet MS" w:cs="Times New Roman"/>
          <w:i/>
          <w:iCs/>
          <w:sz w:val="16"/>
          <w:szCs w:val="16"/>
          <w:lang w:eastAsia="ru-RU"/>
        </w:rPr>
        <w:t xml:space="preserve"> </w:t>
      </w: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> </w:t>
      </w:r>
      <w:r w:rsidRPr="00900C9D">
        <w:rPr>
          <w:rFonts w:ascii="Trebuchet MS" w:eastAsia="Times New Roman" w:hAnsi="Trebuchet MS" w:cs="Times New Roman"/>
          <w:i/>
          <w:iCs/>
          <w:sz w:val="16"/>
          <w:szCs w:val="16"/>
          <w:lang w:eastAsia="ru-RU"/>
        </w:rPr>
        <w:t xml:space="preserve">конечно, несомненно, безусловно, бесспорно, очевидно, без всякого сомнения, вероятно, по всей вероятности, по сути дела, разумеется, само </w:t>
      </w:r>
      <w:proofErr w:type="gramStart"/>
      <w:r w:rsidRPr="00900C9D">
        <w:rPr>
          <w:rFonts w:ascii="Trebuchet MS" w:eastAsia="Times New Roman" w:hAnsi="Trebuchet MS" w:cs="Times New Roman"/>
          <w:i/>
          <w:iCs/>
          <w:sz w:val="16"/>
          <w:szCs w:val="16"/>
          <w:lang w:eastAsia="ru-RU"/>
        </w:rPr>
        <w:t>собой</w:t>
      </w:r>
      <w:proofErr w:type="gramEnd"/>
      <w:r w:rsidRPr="00900C9D">
        <w:rPr>
          <w:rFonts w:ascii="Trebuchet MS" w:eastAsia="Times New Roman" w:hAnsi="Trebuchet MS" w:cs="Times New Roman"/>
          <w:i/>
          <w:iCs/>
          <w:sz w:val="16"/>
          <w:szCs w:val="16"/>
          <w:lang w:eastAsia="ru-RU"/>
        </w:rPr>
        <w:t xml:space="preserve"> разумеется, может быть, должно быть, наверное, пожалуй, по-видимому, действительно</w:t>
      </w: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> и др. </w:t>
      </w:r>
      <w:r w:rsidRPr="00900C9D">
        <w:rPr>
          <w:rFonts w:ascii="Trebuchet MS" w:eastAsia="Times New Roman" w:hAnsi="Trebuchet MS" w:cs="Times New Roman"/>
          <w:sz w:val="16"/>
          <w:szCs w:val="16"/>
          <w:shd w:val="clear" w:color="auto" w:fill="FFFFFF"/>
          <w:lang w:eastAsia="ru-RU"/>
        </w:rPr>
        <w:br/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>Горный воздух, 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>без всякого сомнения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>, действует благотворно на здоровье человека.</w:t>
      </w:r>
    </w:p>
    <w:p w:rsidR="00900C9D" w:rsidRPr="00900C9D" w:rsidRDefault="00900C9D" w:rsidP="00900C9D">
      <w:pPr>
        <w:numPr>
          <w:ilvl w:val="0"/>
          <w:numId w:val="3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00C9D">
        <w:rPr>
          <w:rFonts w:ascii="Trebuchet MS" w:eastAsia="Times New Roman" w:hAnsi="Trebuchet MS" w:cs="Times New Roman"/>
          <w:sz w:val="16"/>
          <w:szCs w:val="16"/>
          <w:shd w:val="clear" w:color="auto" w:fill="FFFFFF"/>
          <w:lang w:eastAsia="ru-RU"/>
        </w:rPr>
        <w:t>в</w:t>
      </w:r>
      <w:proofErr w:type="gramEnd"/>
      <w:r w:rsidRPr="00900C9D">
        <w:rPr>
          <w:rFonts w:ascii="Trebuchet MS" w:eastAsia="Times New Roman" w:hAnsi="Trebuchet MS" w:cs="Times New Roman"/>
          <w:sz w:val="16"/>
          <w:szCs w:val="16"/>
          <w:shd w:val="clear" w:color="auto" w:fill="FFFFFF"/>
          <w:lang w:eastAsia="ru-RU"/>
        </w:rPr>
        <w:t>ыражают </w:t>
      </w:r>
      <w:r w:rsidRPr="00900C9D">
        <w:rPr>
          <w:rFonts w:ascii="Trebuchet MS" w:eastAsia="Times New Roman" w:hAnsi="Trebuchet MS" w:cs="Times New Roman"/>
          <w:sz w:val="16"/>
          <w:szCs w:val="16"/>
          <w:u w:val="single"/>
          <w:shd w:val="clear" w:color="auto" w:fill="FFFFFF"/>
          <w:lang w:eastAsia="ru-RU"/>
        </w:rPr>
        <w:t>чувства</w:t>
      </w:r>
      <w:r w:rsidRPr="00900C9D">
        <w:rPr>
          <w:rFonts w:ascii="Trebuchet MS" w:eastAsia="Times New Roman" w:hAnsi="Trebuchet MS" w:cs="Times New Roman"/>
          <w:sz w:val="16"/>
          <w:szCs w:val="16"/>
          <w:shd w:val="clear" w:color="auto" w:fill="FFFFFF"/>
          <w:lang w:eastAsia="ru-RU"/>
        </w:rPr>
        <w:t> говорящего (радость, удовольствие, сожаление, удивление, негодование и т.п.): </w:t>
      </w:r>
      <w:r w:rsidRPr="00900C9D">
        <w:rPr>
          <w:rFonts w:ascii="Trebuchet MS" w:eastAsia="Times New Roman" w:hAnsi="Trebuchet MS" w:cs="Times New Roman"/>
          <w:i/>
          <w:iCs/>
          <w:sz w:val="16"/>
          <w:szCs w:val="16"/>
          <w:lang w:eastAsia="ru-RU"/>
        </w:rPr>
        <w:t xml:space="preserve"> к счастью, к радости, к удовольствию, к сожалению, к несчастью, к удивлению, к изумлению, к огорчению, к прискорбию, к досаде, странное дело, неровен час, чего доброго, как нарочно</w:t>
      </w: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> и др. 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>Но, 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>к несчастью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>, в это время подвернулся губернатор.</w:t>
      </w:r>
    </w:p>
    <w:p w:rsidR="00900C9D" w:rsidRPr="00900C9D" w:rsidRDefault="00900C9D" w:rsidP="00900C9D">
      <w:pPr>
        <w:numPr>
          <w:ilvl w:val="0"/>
          <w:numId w:val="3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rebuchet MS" w:eastAsia="Times New Roman" w:hAnsi="Trebuchet MS" w:cs="Times New Roman"/>
          <w:sz w:val="16"/>
          <w:szCs w:val="16"/>
          <w:shd w:val="clear" w:color="auto" w:fill="FFFFFF"/>
          <w:lang w:eastAsia="ru-RU"/>
        </w:rPr>
        <w:t>указывают </w:t>
      </w:r>
      <w:r w:rsidRPr="00900C9D">
        <w:rPr>
          <w:rFonts w:ascii="Trebuchet MS" w:eastAsia="Times New Roman" w:hAnsi="Trebuchet MS" w:cs="Times New Roman"/>
          <w:sz w:val="16"/>
          <w:szCs w:val="16"/>
          <w:u w:val="single"/>
          <w:shd w:val="clear" w:color="auto" w:fill="FFFFFF"/>
          <w:lang w:eastAsia="ru-RU"/>
        </w:rPr>
        <w:t>на связь мыслей, последовательность изложения:</w:t>
      </w:r>
      <w:r w:rsidRPr="00900C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00C9D">
        <w:rPr>
          <w:rFonts w:ascii="Trebuchet MS" w:eastAsia="Times New Roman" w:hAnsi="Trebuchet MS" w:cs="Times New Roman"/>
          <w:i/>
          <w:iCs/>
          <w:sz w:val="16"/>
          <w:szCs w:val="16"/>
          <w:lang w:eastAsia="ru-RU"/>
        </w:rPr>
        <w:t xml:space="preserve">во-первых, </w:t>
      </w:r>
      <w:proofErr w:type="gramStart"/>
      <w:r w:rsidRPr="00900C9D">
        <w:rPr>
          <w:rFonts w:ascii="Trebuchet MS" w:eastAsia="Times New Roman" w:hAnsi="Trebuchet MS" w:cs="Times New Roman"/>
          <w:i/>
          <w:iCs/>
          <w:sz w:val="16"/>
          <w:szCs w:val="16"/>
          <w:lang w:eastAsia="ru-RU"/>
        </w:rPr>
        <w:t>во-вторых</w:t>
      </w:r>
      <w:proofErr w:type="gramEnd"/>
      <w:r w:rsidRPr="00900C9D">
        <w:rPr>
          <w:rFonts w:ascii="Trebuchet MS" w:eastAsia="Times New Roman" w:hAnsi="Trebuchet MS" w:cs="Times New Roman"/>
          <w:i/>
          <w:iCs/>
          <w:sz w:val="16"/>
          <w:szCs w:val="16"/>
          <w:lang w:eastAsia="ru-RU"/>
        </w:rPr>
        <w:t xml:space="preserve"> и т.д., с одной стороны, с другой стороны, наконец, наоборот, напротив, однако, в общем, в частности, кстати, кстати сказать, итак, следовательно, значит, кроме того, например, так, таким образом</w:t>
      </w:r>
      <w:r w:rsidRPr="00900C9D">
        <w:rPr>
          <w:rFonts w:ascii="Trebuchet MS" w:eastAsia="Times New Roman" w:hAnsi="Trebuchet MS" w:cs="Times New Roman"/>
          <w:sz w:val="16"/>
          <w:szCs w:val="16"/>
          <w:shd w:val="clear" w:color="auto" w:fill="FFFFFF"/>
          <w:lang w:eastAsia="ru-RU"/>
        </w:rPr>
        <w:t> и др.</w:t>
      </w:r>
      <w:r w:rsidRPr="00900C9D">
        <w:rPr>
          <w:rFonts w:ascii="Trebuchet MS" w:eastAsia="Times New Roman" w:hAnsi="Trebuchet MS" w:cs="Times New Roman"/>
          <w:i/>
          <w:iCs/>
          <w:sz w:val="16"/>
          <w:szCs w:val="16"/>
          <w:lang w:eastAsia="ru-RU"/>
        </w:rPr>
        <w:t> 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>Вся жизнь Никиты не была постоянным праздником, а, 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>напротив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 xml:space="preserve">, была </w:t>
      </w:r>
      <w:proofErr w:type="spellStart"/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>неперестающей</w:t>
      </w:r>
      <w:proofErr w:type="spellEnd"/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 xml:space="preserve"> службой</w:t>
      </w:r>
      <w:r w:rsidRPr="00900C9D">
        <w:rPr>
          <w:rFonts w:ascii="Trebuchet MS" w:eastAsia="Times New Roman" w:hAnsi="Trebuchet MS" w:cs="Times New Roman"/>
          <w:i/>
          <w:iCs/>
          <w:sz w:val="16"/>
          <w:szCs w:val="16"/>
          <w:lang w:eastAsia="ru-RU"/>
        </w:rPr>
        <w:t>.</w:t>
      </w:r>
    </w:p>
    <w:p w:rsidR="00900C9D" w:rsidRPr="00900C9D" w:rsidRDefault="00900C9D" w:rsidP="00900C9D">
      <w:pPr>
        <w:numPr>
          <w:ilvl w:val="0"/>
          <w:numId w:val="3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rebuchet MS" w:eastAsia="Times New Roman" w:hAnsi="Trebuchet MS" w:cs="Times New Roman"/>
          <w:sz w:val="16"/>
          <w:szCs w:val="16"/>
          <w:shd w:val="clear" w:color="auto" w:fill="FFFFFF"/>
          <w:lang w:eastAsia="ru-RU"/>
        </w:rPr>
        <w:t>указывают на</w:t>
      </w:r>
      <w:r w:rsidRPr="00900C9D">
        <w:rPr>
          <w:rFonts w:ascii="Trebuchet MS" w:eastAsia="Times New Roman" w:hAnsi="Trebuchet MS" w:cs="Times New Roman"/>
          <w:sz w:val="16"/>
          <w:szCs w:val="16"/>
          <w:u w:val="single"/>
          <w:shd w:val="clear" w:color="auto" w:fill="FFFFFF"/>
          <w:lang w:eastAsia="ru-RU"/>
        </w:rPr>
        <w:t> приемы и способы оформления мыслей:</w:t>
      </w:r>
      <w:r w:rsidRPr="00900C9D">
        <w:rPr>
          <w:rFonts w:ascii="Trebuchet MS" w:eastAsia="Times New Roman" w:hAnsi="Trebuchet MS" w:cs="Times New Roman"/>
          <w:sz w:val="16"/>
          <w:szCs w:val="16"/>
          <w:shd w:val="clear" w:color="auto" w:fill="FFFFFF"/>
          <w:lang w:eastAsia="ru-RU"/>
        </w:rPr>
        <w:t> </w:t>
      </w:r>
      <w:r w:rsidRPr="00900C9D">
        <w:rPr>
          <w:rFonts w:ascii="Trebuchet MS" w:eastAsia="Times New Roman" w:hAnsi="Trebuchet MS" w:cs="Times New Roman"/>
          <w:i/>
          <w:iCs/>
          <w:sz w:val="16"/>
          <w:szCs w:val="16"/>
          <w:lang w:eastAsia="ru-RU"/>
        </w:rPr>
        <w:t>словом, одним словом, короче говоря, вообще говоря, иначе говоря, так сказать, другими словами</w:t>
      </w:r>
      <w:r w:rsidRPr="00900C9D">
        <w:rPr>
          <w:rFonts w:ascii="Trebuchet MS" w:eastAsia="Times New Roman" w:hAnsi="Trebuchet MS" w:cs="Times New Roman"/>
          <w:sz w:val="16"/>
          <w:szCs w:val="16"/>
          <w:shd w:val="clear" w:color="auto" w:fill="FFFFFF"/>
          <w:lang w:eastAsia="ru-RU"/>
        </w:rPr>
        <w:t> и др. </w:t>
      </w:r>
      <w:r w:rsidRPr="00900C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00C9D">
        <w:rPr>
          <w:rFonts w:ascii="Trebuchet MS" w:eastAsia="Times New Roman" w:hAnsi="Trebuchet MS" w:cs="Times New Roman"/>
          <w:sz w:val="16"/>
          <w:szCs w:val="16"/>
          <w:shd w:val="clear" w:color="auto" w:fill="FFFFFF"/>
          <w:lang w:eastAsia="ru-RU"/>
        </w:rPr>
        <w:t> 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>Признаться сказать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>, ни в какое время Колотовка не представляет отрадного зрелища.</w:t>
      </w:r>
    </w:p>
    <w:p w:rsidR="00900C9D" w:rsidRPr="00900C9D" w:rsidRDefault="00900C9D" w:rsidP="00900C9D">
      <w:pPr>
        <w:numPr>
          <w:ilvl w:val="0"/>
          <w:numId w:val="3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>указывают на </w:t>
      </w:r>
      <w:r w:rsidRPr="00900C9D">
        <w:rPr>
          <w:rFonts w:ascii="Trebuchet MS" w:eastAsia="Times New Roman" w:hAnsi="Trebuchet MS" w:cs="Times New Roman"/>
          <w:sz w:val="16"/>
          <w:szCs w:val="16"/>
          <w:u w:val="single"/>
          <w:lang w:eastAsia="ru-RU"/>
        </w:rPr>
        <w:t>экспрессивный характер высказывания:</w:t>
      </w: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> </w:t>
      </w:r>
      <w:r w:rsidRPr="00900C9D">
        <w:rPr>
          <w:rFonts w:ascii="Trebuchet MS" w:eastAsia="Times New Roman" w:hAnsi="Trebuchet MS" w:cs="Times New Roman"/>
          <w:i/>
          <w:iCs/>
          <w:sz w:val="16"/>
          <w:szCs w:val="16"/>
          <w:lang w:eastAsia="ru-RU"/>
        </w:rPr>
        <w:t>лучше сказать, грубо выражаясь, мягко выражаясь, по правде говоря, между нами говоря, смешно сказать, сказать по совести</w:t>
      </w: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> и др.</w:t>
      </w:r>
      <w:r w:rsidRPr="00900C9D">
        <w:rPr>
          <w:rFonts w:ascii="Trebuchet MS" w:eastAsia="Times New Roman" w:hAnsi="Trebuchet MS" w:cs="Times New Roman"/>
          <w:b/>
          <w:bCs/>
          <w:sz w:val="16"/>
          <w:szCs w:val="16"/>
          <w:lang w:eastAsia="ru-RU"/>
        </w:rPr>
        <w:t> 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>По правде говоря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>, я не очень рассчитывал на его помощь.</w:t>
      </w:r>
    </w:p>
    <w:p w:rsidR="00900C9D" w:rsidRPr="00900C9D" w:rsidRDefault="00900C9D" w:rsidP="00900C9D">
      <w:pPr>
        <w:numPr>
          <w:ilvl w:val="0"/>
          <w:numId w:val="3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>указывают на </w:t>
      </w:r>
      <w:r w:rsidRPr="00900C9D">
        <w:rPr>
          <w:rFonts w:ascii="Trebuchet MS" w:eastAsia="Times New Roman" w:hAnsi="Trebuchet MS" w:cs="Times New Roman"/>
          <w:sz w:val="16"/>
          <w:szCs w:val="16"/>
          <w:u w:val="single"/>
          <w:lang w:eastAsia="ru-RU"/>
        </w:rPr>
        <w:t>источник сообщаемого</w:t>
      </w: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>: </w:t>
      </w:r>
      <w:r w:rsidRPr="00900C9D">
        <w:rPr>
          <w:rFonts w:ascii="Trebuchet MS" w:eastAsia="Times New Roman" w:hAnsi="Trebuchet MS" w:cs="Times New Roman"/>
          <w:i/>
          <w:iCs/>
          <w:sz w:val="16"/>
          <w:szCs w:val="16"/>
          <w:lang w:eastAsia="ru-RU"/>
        </w:rPr>
        <w:t xml:space="preserve">по словам, по сообщению, по мнению, по слухам, по сведениям, по-моему, </w:t>
      </w:r>
      <w:proofErr w:type="gramStart"/>
      <w:r w:rsidRPr="00900C9D">
        <w:rPr>
          <w:rFonts w:ascii="Trebuchet MS" w:eastAsia="Times New Roman" w:hAnsi="Trebuchet MS" w:cs="Times New Roman"/>
          <w:i/>
          <w:iCs/>
          <w:sz w:val="16"/>
          <w:szCs w:val="16"/>
          <w:lang w:eastAsia="ru-RU"/>
        </w:rPr>
        <w:t>по-твоему</w:t>
      </w:r>
      <w:proofErr w:type="gramEnd"/>
      <w:r w:rsidRPr="00900C9D">
        <w:rPr>
          <w:rFonts w:ascii="Trebuchet MS" w:eastAsia="Times New Roman" w:hAnsi="Trebuchet MS" w:cs="Times New Roman"/>
          <w:i/>
          <w:iCs/>
          <w:sz w:val="16"/>
          <w:szCs w:val="16"/>
          <w:lang w:eastAsia="ru-RU"/>
        </w:rPr>
        <w:t xml:space="preserve"> и т.п., дескать, мол, по моим расчетам, с точки зрения, как известно</w:t>
      </w: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> и др. 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>По словам капитана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>, до ближайшего порта остается два дня пути. </w:t>
      </w:r>
      <w:r w:rsidRPr="00900C9D">
        <w:rPr>
          <w:rFonts w:ascii="Trebuchet MS" w:eastAsia="Times New Roman" w:hAnsi="Trebuchet MS" w:cs="Times New Roman"/>
          <w:i/>
          <w:iCs/>
          <w:sz w:val="16"/>
          <w:szCs w:val="16"/>
          <w:lang w:eastAsia="ru-RU"/>
        </w:rPr>
        <w:t xml:space="preserve"> </w:t>
      </w:r>
    </w:p>
    <w:p w:rsidR="00900C9D" w:rsidRPr="00900C9D" w:rsidRDefault="00900C9D" w:rsidP="00900C9D">
      <w:pPr>
        <w:numPr>
          <w:ilvl w:val="0"/>
          <w:numId w:val="3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>используются также  </w:t>
      </w:r>
      <w:r w:rsidRPr="00900C9D">
        <w:rPr>
          <w:rFonts w:ascii="Trebuchet MS" w:eastAsia="Times New Roman" w:hAnsi="Trebuchet MS" w:cs="Times New Roman"/>
          <w:sz w:val="16"/>
          <w:szCs w:val="16"/>
          <w:u w:val="single"/>
          <w:lang w:eastAsia="ru-RU"/>
        </w:rPr>
        <w:t>для привлечения внимания</w:t>
      </w: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> собеседника к сообщаемому, </w:t>
      </w:r>
      <w:r w:rsidRPr="00900C9D">
        <w:rPr>
          <w:rFonts w:ascii="Trebuchet MS" w:eastAsia="Times New Roman" w:hAnsi="Trebuchet MS" w:cs="Times New Roman"/>
          <w:sz w:val="16"/>
          <w:szCs w:val="16"/>
          <w:u w:val="single"/>
          <w:lang w:eastAsia="ru-RU"/>
        </w:rPr>
        <w:t>для внушения определенного отношения</w:t>
      </w: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> к излагаемым фактам:</w:t>
      </w:r>
      <w:r w:rsidRPr="00900C9D">
        <w:rPr>
          <w:rFonts w:ascii="Trebuchet MS" w:eastAsia="Times New Roman" w:hAnsi="Trebuchet MS" w:cs="Times New Roman"/>
          <w:i/>
          <w:iCs/>
          <w:sz w:val="16"/>
          <w:szCs w:val="16"/>
          <w:lang w:eastAsia="ru-RU"/>
        </w:rPr>
        <w:t> видишь (ли), видите (ли), понимаешь (ли), понимаете (ли), пойми, поймите, вообразите себе, извините, простите, пожалуйста, сделайте милость, помнишь (ли), помните (ли), помилуйте, послушайте, согласитесь, заметьте себе, позвольте и др.</w:t>
      </w: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> 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>Одичаешь, 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>знаете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>, если будешь все время жить взаперти. </w:t>
      </w:r>
      <w:r w:rsidRPr="00900C9D">
        <w:rPr>
          <w:rFonts w:ascii="Trebuchet MS" w:eastAsia="Times New Roman" w:hAnsi="Trebuchet MS" w:cs="Times New Roman"/>
          <w:b/>
          <w:bCs/>
          <w:sz w:val="16"/>
          <w:szCs w:val="16"/>
          <w:shd w:val="clear" w:color="auto" w:fill="F4CCCC"/>
          <w:lang w:eastAsia="ru-RU"/>
        </w:rPr>
        <w:br/>
      </w:r>
      <w:r w:rsidRPr="00900C9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900C9D">
        <w:rPr>
          <w:rFonts w:ascii="Trebuchet MS" w:eastAsia="Times New Roman" w:hAnsi="Trebuchet MS" w:cs="Times New Roman"/>
          <w:b/>
          <w:bCs/>
          <w:sz w:val="16"/>
          <w:szCs w:val="16"/>
          <w:shd w:val="clear" w:color="auto" w:fill="F4CCCC"/>
          <w:lang w:eastAsia="ru-RU"/>
        </w:rPr>
        <w:t>4.</w:t>
      </w:r>
      <w:proofErr w:type="gramEnd"/>
      <w:r w:rsidRPr="00900C9D">
        <w:rPr>
          <w:rFonts w:ascii="Trebuchet MS" w:eastAsia="Times New Roman" w:hAnsi="Trebuchet MS" w:cs="Times New Roman"/>
          <w:b/>
          <w:bCs/>
          <w:sz w:val="16"/>
          <w:szCs w:val="16"/>
          <w:shd w:val="clear" w:color="auto" w:fill="F4CCCC"/>
          <w:lang w:eastAsia="ru-RU"/>
        </w:rPr>
        <w:t xml:space="preserve"> ОБОСОБЛЕННЫЕ СОГЛАСОВАННЫЕ ОПРЕДЕЛЕНИЯ </w:t>
      </w:r>
    </w:p>
    <w:p w:rsidR="00900C9D" w:rsidRPr="00900C9D" w:rsidRDefault="00900C9D" w:rsidP="00900C9D">
      <w:pPr>
        <w:numPr>
          <w:ilvl w:val="0"/>
          <w:numId w:val="4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помогают </w:t>
      </w:r>
      <w:r w:rsidRPr="00900C9D">
        <w:rPr>
          <w:rFonts w:ascii="Trebuchet MS" w:eastAsia="Times New Roman" w:hAnsi="Trebuchet MS" w:cs="Times New Roman"/>
          <w:sz w:val="16"/>
          <w:szCs w:val="16"/>
          <w:u w:val="single"/>
          <w:lang w:eastAsia="ru-RU"/>
        </w:rPr>
        <w:t>конкретизировать</w:t>
      </w: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определяемое существительное, уточнить признак предмета: 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 xml:space="preserve">Людей,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>пренебрегавших здоровьем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>, мама считала жестокими.</w:t>
      </w:r>
    </w:p>
    <w:p w:rsidR="00900C9D" w:rsidRPr="00900C9D" w:rsidRDefault="00900C9D" w:rsidP="00900C9D">
      <w:pPr>
        <w:numPr>
          <w:ilvl w:val="0"/>
          <w:numId w:val="4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>п</w:t>
      </w:r>
      <w:proofErr w:type="gramEnd"/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омогают автору полнее </w:t>
      </w:r>
      <w:r w:rsidRPr="00900C9D">
        <w:rPr>
          <w:rFonts w:ascii="Trebuchet MS" w:eastAsia="Times New Roman" w:hAnsi="Trebuchet MS" w:cs="Times New Roman"/>
          <w:sz w:val="16"/>
          <w:szCs w:val="16"/>
          <w:u w:val="single"/>
          <w:lang w:eastAsia="ru-RU"/>
        </w:rPr>
        <w:t>раскрыть</w:t>
      </w: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отличительные свойства предмета;</w:t>
      </w:r>
    </w:p>
    <w:p w:rsidR="00900C9D" w:rsidRPr="00900C9D" w:rsidRDefault="00900C9D" w:rsidP="00900C9D">
      <w:pPr>
        <w:numPr>
          <w:ilvl w:val="0"/>
          <w:numId w:val="4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помогают автору </w:t>
      </w:r>
      <w:r w:rsidRPr="00900C9D">
        <w:rPr>
          <w:rFonts w:ascii="Trebuchet MS" w:eastAsia="Times New Roman" w:hAnsi="Trebuchet MS" w:cs="Times New Roman"/>
          <w:sz w:val="16"/>
          <w:szCs w:val="16"/>
          <w:u w:val="single"/>
          <w:lang w:eastAsia="ru-RU"/>
        </w:rPr>
        <w:t>"сжать"</w:t>
      </w: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информацию, позволяя в определении передать содержание, которое можно выразить и придаточной частью СПП: </w:t>
      </w:r>
      <w:proofErr w:type="gramStart"/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>Выросшие за лето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 xml:space="preserve"> медвежата играли на камнях... (</w:t>
      </w: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>сравните:</w:t>
      </w:r>
      <w:proofErr w:type="gramEnd"/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</w:t>
      </w:r>
      <w:proofErr w:type="gramStart"/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 xml:space="preserve">Медвежата,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>которые выросли за лето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>, играли на камнях...)</w:t>
      </w:r>
      <w:proofErr w:type="gramEnd"/>
    </w:p>
    <w:p w:rsidR="00900C9D" w:rsidRPr="00900C9D" w:rsidRDefault="00900C9D" w:rsidP="00900C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rebuchet MS" w:eastAsia="Times New Roman" w:hAnsi="Trebuchet MS" w:cs="Times New Roman"/>
          <w:b/>
          <w:bCs/>
          <w:sz w:val="16"/>
          <w:szCs w:val="16"/>
          <w:shd w:val="clear" w:color="auto" w:fill="F4CCCC"/>
          <w:lang w:eastAsia="ru-RU"/>
        </w:rPr>
        <w:t>5. ОБОСОБЛЕННЫЕ НЕСОГЛАСОВАННЫЕ ОПРЕДЕЛЕНИЯ </w:t>
      </w:r>
      <w:r w:rsidRPr="00900C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00C9D" w:rsidRPr="00900C9D" w:rsidRDefault="00900C9D" w:rsidP="00900C9D">
      <w:pPr>
        <w:numPr>
          <w:ilvl w:val="0"/>
          <w:numId w:val="5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помогают автору ярко, </w:t>
      </w:r>
      <w:r w:rsidRPr="00900C9D">
        <w:rPr>
          <w:rFonts w:ascii="Trebuchet MS" w:eastAsia="Times New Roman" w:hAnsi="Trebuchet MS" w:cs="Times New Roman"/>
          <w:sz w:val="16"/>
          <w:szCs w:val="16"/>
          <w:u w:val="single"/>
          <w:lang w:eastAsia="ru-RU"/>
        </w:rPr>
        <w:t>многогранно представить предмет:</w:t>
      </w: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>Здесь уже начинался город,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 xml:space="preserve"> с высокими домами, с шумом трамваев.</w:t>
      </w:r>
    </w:p>
    <w:p w:rsidR="00900C9D" w:rsidRPr="00900C9D" w:rsidRDefault="00900C9D" w:rsidP="00900C9D">
      <w:pPr>
        <w:numPr>
          <w:ilvl w:val="0"/>
          <w:numId w:val="5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>п</w:t>
      </w:r>
      <w:proofErr w:type="gramEnd"/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омогают автору </w:t>
      </w:r>
      <w:r w:rsidRPr="00900C9D">
        <w:rPr>
          <w:rFonts w:ascii="Trebuchet MS" w:eastAsia="Times New Roman" w:hAnsi="Trebuchet MS" w:cs="Times New Roman"/>
          <w:sz w:val="16"/>
          <w:szCs w:val="16"/>
          <w:u w:val="single"/>
          <w:lang w:eastAsia="ru-RU"/>
        </w:rPr>
        <w:t>дополнить и усилить картину</w:t>
      </w: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, </w:t>
      </w:r>
      <w:r w:rsidRPr="00900C9D">
        <w:rPr>
          <w:rFonts w:ascii="Trebuchet MS" w:eastAsia="Times New Roman" w:hAnsi="Trebuchet MS" w:cs="Times New Roman"/>
          <w:sz w:val="16"/>
          <w:szCs w:val="16"/>
          <w:u w:val="single"/>
          <w:lang w:eastAsia="ru-RU"/>
        </w:rPr>
        <w:t>установить причинно-следственные связи</w:t>
      </w: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: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 xml:space="preserve">Степан,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>в рваной телогрейке, пыльных сапогах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>, был похож на бродягу.</w:t>
      </w:r>
    </w:p>
    <w:p w:rsidR="00900C9D" w:rsidRPr="00900C9D" w:rsidRDefault="00900C9D" w:rsidP="00900C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0C9D" w:rsidRPr="00900C9D" w:rsidRDefault="00900C9D" w:rsidP="00900C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rebuchet MS" w:eastAsia="Times New Roman" w:hAnsi="Trebuchet MS" w:cs="Times New Roman"/>
          <w:b/>
          <w:bCs/>
          <w:sz w:val="16"/>
          <w:szCs w:val="16"/>
          <w:shd w:val="clear" w:color="auto" w:fill="F4CCCC"/>
          <w:lang w:eastAsia="ru-RU"/>
        </w:rPr>
        <w:t>5. ОБОСОБЛЕННЫЕ ПРИЛОЖЕНИЯ</w:t>
      </w:r>
    </w:p>
    <w:p w:rsidR="00900C9D" w:rsidRPr="00900C9D" w:rsidRDefault="00900C9D" w:rsidP="00900C9D">
      <w:pPr>
        <w:numPr>
          <w:ilvl w:val="0"/>
          <w:numId w:val="6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rebuchet MS" w:eastAsia="Times New Roman" w:hAnsi="Trebuchet MS" w:cs="Times New Roman"/>
          <w:sz w:val="16"/>
          <w:szCs w:val="16"/>
          <w:u w:val="single"/>
          <w:lang w:eastAsia="ru-RU"/>
        </w:rPr>
        <w:t>поясняют</w:t>
      </w: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или </w:t>
      </w:r>
      <w:r w:rsidRPr="00900C9D">
        <w:rPr>
          <w:rFonts w:ascii="Trebuchet MS" w:eastAsia="Times New Roman" w:hAnsi="Trebuchet MS" w:cs="Times New Roman"/>
          <w:sz w:val="16"/>
          <w:szCs w:val="16"/>
          <w:u w:val="single"/>
          <w:lang w:eastAsia="ru-RU"/>
        </w:rPr>
        <w:t>уточняют</w:t>
      </w: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нарицательное существительное;</w:t>
      </w:r>
    </w:p>
    <w:p w:rsidR="00900C9D" w:rsidRPr="00900C9D" w:rsidRDefault="00900C9D" w:rsidP="00900C9D">
      <w:pPr>
        <w:numPr>
          <w:ilvl w:val="0"/>
          <w:numId w:val="6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помогают автору уточнить, кого он подразумевает, раскрывает содержание определяемого слова-местоимения: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 xml:space="preserve">А когда я уезжала к себе на квартиру, одинокую, холодную, они,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>мать и отец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>, стояли на лестничной площадке, и плакали, и махали, и повторяли мне вслед.</w:t>
      </w:r>
    </w:p>
    <w:p w:rsidR="00900C9D" w:rsidRPr="00900C9D" w:rsidRDefault="00900C9D" w:rsidP="00900C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rebuchet MS" w:eastAsia="Times New Roman" w:hAnsi="Trebuchet MS" w:cs="Times New Roman"/>
          <w:b/>
          <w:bCs/>
          <w:sz w:val="16"/>
          <w:szCs w:val="16"/>
          <w:shd w:val="clear" w:color="auto" w:fill="F4CCCC"/>
          <w:lang w:eastAsia="ru-RU"/>
        </w:rPr>
        <w:lastRenderedPageBreak/>
        <w:br/>
      </w:r>
      <w:r w:rsidRPr="00900C9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900C9D">
        <w:rPr>
          <w:rFonts w:ascii="Trebuchet MS" w:eastAsia="Times New Roman" w:hAnsi="Trebuchet MS" w:cs="Times New Roman"/>
          <w:b/>
          <w:bCs/>
          <w:sz w:val="16"/>
          <w:szCs w:val="16"/>
          <w:shd w:val="clear" w:color="auto" w:fill="F4CCCC"/>
          <w:lang w:eastAsia="ru-RU"/>
        </w:rPr>
        <w:t>6. ОБОСОБЛЕННЫЕ ОБСТОЯТЕЛЬСТВА</w:t>
      </w:r>
    </w:p>
    <w:p w:rsidR="00900C9D" w:rsidRPr="00900C9D" w:rsidRDefault="00900C9D" w:rsidP="00900C9D">
      <w:pPr>
        <w:numPr>
          <w:ilvl w:val="0"/>
          <w:numId w:val="7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выражают </w:t>
      </w:r>
      <w:r w:rsidRPr="00900C9D">
        <w:rPr>
          <w:rFonts w:ascii="Trebuchet MS" w:eastAsia="Times New Roman" w:hAnsi="Trebuchet MS" w:cs="Times New Roman"/>
          <w:sz w:val="16"/>
          <w:szCs w:val="16"/>
          <w:u w:val="single"/>
          <w:lang w:eastAsia="ru-RU"/>
        </w:rPr>
        <w:t>добавочное действие</w:t>
      </w: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к основному;</w:t>
      </w:r>
    </w:p>
    <w:p w:rsidR="00900C9D" w:rsidRPr="00900C9D" w:rsidRDefault="00900C9D" w:rsidP="00900C9D">
      <w:pPr>
        <w:numPr>
          <w:ilvl w:val="0"/>
          <w:numId w:val="7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помогают автору </w:t>
      </w:r>
      <w:r w:rsidRPr="00900C9D">
        <w:rPr>
          <w:rFonts w:ascii="Trebuchet MS" w:eastAsia="Times New Roman" w:hAnsi="Trebuchet MS" w:cs="Times New Roman"/>
          <w:sz w:val="16"/>
          <w:szCs w:val="16"/>
          <w:u w:val="single"/>
          <w:lang w:eastAsia="ru-RU"/>
        </w:rPr>
        <w:t>уточнить основное действие</w:t>
      </w: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с помощью </w:t>
      </w:r>
      <w:proofErr w:type="gramStart"/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>добавочного</w:t>
      </w:r>
      <w:proofErr w:type="gramEnd"/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>, выраженного деепричастным оборотом;</w:t>
      </w:r>
    </w:p>
    <w:p w:rsidR="00900C9D" w:rsidRPr="00900C9D" w:rsidRDefault="00900C9D" w:rsidP="00900C9D">
      <w:pPr>
        <w:numPr>
          <w:ilvl w:val="0"/>
          <w:numId w:val="7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помогают автору выделить </w:t>
      </w:r>
      <w:r w:rsidRPr="00900C9D">
        <w:rPr>
          <w:rFonts w:ascii="Trebuchet MS" w:eastAsia="Times New Roman" w:hAnsi="Trebuchet MS" w:cs="Times New Roman"/>
          <w:sz w:val="16"/>
          <w:szCs w:val="16"/>
          <w:u w:val="single"/>
          <w:lang w:eastAsia="ru-RU"/>
        </w:rPr>
        <w:t>качество</w:t>
      </w: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основного действия: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 xml:space="preserve">Мне </w:t>
      </w:r>
      <w:proofErr w:type="gramStart"/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>стало невообразимо жаль</w:t>
      </w:r>
      <w:proofErr w:type="gramEnd"/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 xml:space="preserve"> его, и я сказала,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>едва сдерживая слёзы.</w:t>
      </w:r>
    </w:p>
    <w:p w:rsidR="00900C9D" w:rsidRPr="00900C9D" w:rsidRDefault="00900C9D" w:rsidP="00900C9D">
      <w:pPr>
        <w:numPr>
          <w:ilvl w:val="0"/>
          <w:numId w:val="7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>п</w:t>
      </w:r>
      <w:proofErr w:type="gramEnd"/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омогают автору обозначить </w:t>
      </w:r>
      <w:r w:rsidRPr="00900C9D">
        <w:rPr>
          <w:rFonts w:ascii="Trebuchet MS" w:eastAsia="Times New Roman" w:hAnsi="Trebuchet MS" w:cs="Times New Roman"/>
          <w:sz w:val="16"/>
          <w:szCs w:val="16"/>
          <w:u w:val="single"/>
          <w:lang w:eastAsia="ru-RU"/>
        </w:rPr>
        <w:t>цель</w:t>
      </w: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основного действия: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 xml:space="preserve">Все толпились у окна,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>стараясь почувствовать тонкий сладковатый аромат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>, и интересовались, что за растение, почему оно цветёт.</w:t>
      </w:r>
    </w:p>
    <w:p w:rsidR="00900C9D" w:rsidRPr="00900C9D" w:rsidRDefault="00900C9D" w:rsidP="00900C9D">
      <w:pPr>
        <w:numPr>
          <w:ilvl w:val="0"/>
          <w:numId w:val="7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помогают автору конкретизировать </w:t>
      </w:r>
      <w:r w:rsidRPr="00900C9D">
        <w:rPr>
          <w:rFonts w:ascii="Trebuchet MS" w:eastAsia="Times New Roman" w:hAnsi="Trebuchet MS" w:cs="Times New Roman"/>
          <w:sz w:val="16"/>
          <w:szCs w:val="16"/>
          <w:u w:val="single"/>
          <w:lang w:eastAsia="ru-RU"/>
        </w:rPr>
        <w:t>причину</w:t>
      </w: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основного действия: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 xml:space="preserve">Да, </w:t>
      </w:r>
      <w:proofErr w:type="gramStart"/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>несчастны</w:t>
      </w:r>
      <w:proofErr w:type="gramEnd"/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>, ибо не ведаем, что делаем, чего хотим,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 xml:space="preserve"> надеясь жить на земле вечно. </w:t>
      </w:r>
    </w:p>
    <w:p w:rsidR="00900C9D" w:rsidRPr="00900C9D" w:rsidRDefault="00900C9D" w:rsidP="00900C9D">
      <w:pPr>
        <w:numPr>
          <w:ilvl w:val="0"/>
          <w:numId w:val="7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>п</w:t>
      </w:r>
      <w:proofErr w:type="gramEnd"/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омогают автору конкретизировать </w:t>
      </w:r>
      <w:r w:rsidRPr="00900C9D">
        <w:rPr>
          <w:rFonts w:ascii="Trebuchet MS" w:eastAsia="Times New Roman" w:hAnsi="Trebuchet MS" w:cs="Times New Roman"/>
          <w:sz w:val="16"/>
          <w:szCs w:val="16"/>
          <w:u w:val="single"/>
          <w:lang w:eastAsia="ru-RU"/>
        </w:rPr>
        <w:t>время</w:t>
      </w: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основного действия: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>И лишь повзрослев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 xml:space="preserve">, </w:t>
      </w:r>
      <w:proofErr w:type="gramStart"/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>понял</w:t>
      </w:r>
      <w:proofErr w:type="gramEnd"/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 xml:space="preserve"> что это задание дала маме её совесть.</w:t>
      </w:r>
    </w:p>
    <w:p w:rsidR="00900C9D" w:rsidRPr="00900C9D" w:rsidRDefault="00900C9D" w:rsidP="00900C9D">
      <w:pPr>
        <w:numPr>
          <w:ilvl w:val="0"/>
          <w:numId w:val="7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помогают автору обозначить </w:t>
      </w:r>
      <w:r w:rsidRPr="00900C9D">
        <w:rPr>
          <w:rFonts w:ascii="Trebuchet MS" w:eastAsia="Times New Roman" w:hAnsi="Trebuchet MS" w:cs="Times New Roman"/>
          <w:sz w:val="16"/>
          <w:szCs w:val="16"/>
          <w:u w:val="single"/>
          <w:lang w:eastAsia="ru-RU"/>
        </w:rPr>
        <w:t>условие</w:t>
      </w: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, вопреки которому совершается основное действие: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 xml:space="preserve">Постепенно,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>сама того не желая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>, мама приучила соседей обращаться к ней не только по медицинским вопросам, но и с другими просьбами.</w:t>
      </w:r>
    </w:p>
    <w:p w:rsidR="00900C9D" w:rsidRPr="00900C9D" w:rsidRDefault="00900C9D" w:rsidP="00900C9D">
      <w:pPr>
        <w:numPr>
          <w:ilvl w:val="0"/>
          <w:numId w:val="7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>п</w:t>
      </w:r>
      <w:proofErr w:type="gramEnd"/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омогают автору сказать об </w:t>
      </w:r>
      <w:r w:rsidRPr="00900C9D">
        <w:rPr>
          <w:rFonts w:ascii="Trebuchet MS" w:eastAsia="Times New Roman" w:hAnsi="Trebuchet MS" w:cs="Times New Roman"/>
          <w:sz w:val="16"/>
          <w:szCs w:val="16"/>
          <w:u w:val="single"/>
          <w:lang w:eastAsia="ru-RU"/>
        </w:rPr>
        <w:t>условии основного действия:</w:t>
      </w: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 xml:space="preserve">Но,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>внимательно всмотревшись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>, он понял: серое пятно в кустах - это олень Песчаных холмов.</w:t>
      </w:r>
    </w:p>
    <w:p w:rsidR="00900C9D" w:rsidRPr="00900C9D" w:rsidRDefault="00900C9D" w:rsidP="00900C9D">
      <w:pPr>
        <w:numPr>
          <w:ilvl w:val="0"/>
          <w:numId w:val="7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помогают автору точнее сказать о том, как, каким образом совершается действие: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 xml:space="preserve">Толик вглядывался в </w:t>
      </w:r>
      <w:proofErr w:type="spellStart"/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>Тёмино</w:t>
      </w:r>
      <w:proofErr w:type="spellEnd"/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 xml:space="preserve"> осунувшееся лицо и всё думал: сумел бы он так,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>не на словах пожалеть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>, как это часто бывает, а на самом деле?</w:t>
      </w: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> </w:t>
      </w:r>
    </w:p>
    <w:p w:rsidR="00900C9D" w:rsidRPr="00900C9D" w:rsidRDefault="00900C9D" w:rsidP="00900C9D">
      <w:pPr>
        <w:numPr>
          <w:ilvl w:val="0"/>
          <w:numId w:val="7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>помогают автору сравнить одно с другим на</w:t>
      </w:r>
      <w:r w:rsidRPr="00900C9D">
        <w:rPr>
          <w:rFonts w:ascii="Trebuchet MS" w:eastAsia="Times New Roman" w:hAnsi="Trebuchet MS" w:cs="Times New Roman"/>
          <w:sz w:val="16"/>
          <w:szCs w:val="16"/>
          <w:u w:val="single"/>
          <w:lang w:eastAsia="ru-RU"/>
        </w:rPr>
        <w:t xml:space="preserve"> основании общего для них признака: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 xml:space="preserve">Он уже горел </w:t>
      </w:r>
      <w:proofErr w:type="gramStart"/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>вовсю</w:t>
      </w:r>
      <w:proofErr w:type="gramEnd"/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 xml:space="preserve">,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>словно факел.</w:t>
      </w:r>
      <w:r w:rsidRPr="00900C9D">
        <w:rPr>
          <w:rFonts w:ascii="Trebuchet MS" w:eastAsia="Times New Roman" w:hAnsi="Trebuchet MS" w:cs="Times New Roman"/>
          <w:b/>
          <w:bCs/>
          <w:sz w:val="16"/>
          <w:szCs w:val="16"/>
          <w:shd w:val="clear" w:color="auto" w:fill="F4CCCC"/>
          <w:lang w:eastAsia="ru-RU"/>
        </w:rPr>
        <w:br/>
      </w:r>
      <w:r w:rsidRPr="00900C9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900C9D">
        <w:rPr>
          <w:rFonts w:ascii="Trebuchet MS" w:eastAsia="Times New Roman" w:hAnsi="Trebuchet MS" w:cs="Times New Roman"/>
          <w:b/>
          <w:bCs/>
          <w:sz w:val="16"/>
          <w:szCs w:val="16"/>
          <w:shd w:val="clear" w:color="auto" w:fill="F4CCCC"/>
          <w:lang w:eastAsia="ru-RU"/>
        </w:rPr>
        <w:t>7. ОБОСОБЛЕННЫЕ ДОПОЛНЕНИЯ</w:t>
      </w:r>
    </w:p>
    <w:p w:rsidR="00900C9D" w:rsidRPr="00900C9D" w:rsidRDefault="00900C9D" w:rsidP="00900C9D">
      <w:pPr>
        <w:numPr>
          <w:ilvl w:val="0"/>
          <w:numId w:val="8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>несут значение исключения, то есть выполняют ограничительную функцию;</w:t>
      </w:r>
    </w:p>
    <w:p w:rsidR="00900C9D" w:rsidRPr="00900C9D" w:rsidRDefault="00900C9D" w:rsidP="00900C9D">
      <w:pPr>
        <w:numPr>
          <w:ilvl w:val="0"/>
          <w:numId w:val="8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помогают автору внести в предложение </w:t>
      </w:r>
      <w:r w:rsidRPr="00900C9D">
        <w:rPr>
          <w:rFonts w:ascii="Trebuchet MS" w:eastAsia="Times New Roman" w:hAnsi="Trebuchet MS" w:cs="Times New Roman"/>
          <w:sz w:val="16"/>
          <w:szCs w:val="16"/>
          <w:u w:val="single"/>
          <w:lang w:eastAsia="ru-RU"/>
        </w:rPr>
        <w:t xml:space="preserve">значения включения или исключения: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 xml:space="preserve">Он не видел ничего,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 xml:space="preserve">кроме </w:t>
      </w:r>
      <w:proofErr w:type="spellStart"/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>Таборки</w:t>
      </w:r>
      <w:proofErr w:type="spellEnd"/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>.</w:t>
      </w:r>
      <w:r w:rsidRPr="00900C9D">
        <w:rPr>
          <w:rFonts w:ascii="Trebuchet MS" w:eastAsia="Times New Roman" w:hAnsi="Trebuchet MS" w:cs="Times New Roman"/>
          <w:b/>
          <w:bCs/>
          <w:sz w:val="16"/>
          <w:szCs w:val="16"/>
          <w:shd w:val="clear" w:color="auto" w:fill="F4CCCC"/>
          <w:lang w:eastAsia="ru-RU"/>
        </w:rPr>
        <w:br/>
      </w:r>
      <w:r w:rsidRPr="00900C9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900C9D">
        <w:rPr>
          <w:rFonts w:ascii="Trebuchet MS" w:eastAsia="Times New Roman" w:hAnsi="Trebuchet MS" w:cs="Times New Roman"/>
          <w:b/>
          <w:bCs/>
          <w:sz w:val="16"/>
          <w:szCs w:val="16"/>
          <w:shd w:val="clear" w:color="auto" w:fill="F4CCCC"/>
          <w:lang w:eastAsia="ru-RU"/>
        </w:rPr>
        <w:t>8. ОБОСОБЛЕННЫЕ УТОЧНЯЮЩИЕ ЧЛЕНЫ ПРЕДЛОЖЕНИЯ</w:t>
      </w:r>
    </w:p>
    <w:p w:rsidR="00900C9D" w:rsidRPr="00900C9D" w:rsidRDefault="00900C9D" w:rsidP="00900C9D">
      <w:pPr>
        <w:numPr>
          <w:ilvl w:val="0"/>
          <w:numId w:val="9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помогают автору </w:t>
      </w:r>
      <w:r w:rsidRPr="00900C9D">
        <w:rPr>
          <w:rFonts w:ascii="Trebuchet MS" w:eastAsia="Times New Roman" w:hAnsi="Trebuchet MS" w:cs="Times New Roman"/>
          <w:sz w:val="16"/>
          <w:szCs w:val="16"/>
          <w:u w:val="single"/>
          <w:lang w:eastAsia="ru-RU"/>
        </w:rPr>
        <w:t xml:space="preserve">конкретизировать </w:t>
      </w: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предшествующий член предложения: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 xml:space="preserve">В соседнем доме,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>на первом этаже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>, болел парнишка...</w:t>
      </w:r>
      <w:r w:rsidRPr="00900C9D">
        <w:rPr>
          <w:rFonts w:ascii="Trebuchet MS" w:eastAsia="Times New Roman" w:hAnsi="Trebuchet MS" w:cs="Times New Roman"/>
          <w:b/>
          <w:bCs/>
          <w:sz w:val="16"/>
          <w:szCs w:val="16"/>
          <w:shd w:val="clear" w:color="auto" w:fill="F4CCCC"/>
          <w:lang w:eastAsia="ru-RU"/>
        </w:rPr>
        <w:br/>
      </w:r>
      <w:r w:rsidRPr="00900C9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900C9D">
        <w:rPr>
          <w:rFonts w:ascii="Trebuchet MS" w:eastAsia="Times New Roman" w:hAnsi="Trebuchet MS" w:cs="Times New Roman"/>
          <w:b/>
          <w:bCs/>
          <w:sz w:val="16"/>
          <w:szCs w:val="16"/>
          <w:shd w:val="clear" w:color="auto" w:fill="F4CCCC"/>
          <w:lang w:eastAsia="ru-RU"/>
        </w:rPr>
        <w:t>9. ОБОСОБЛЕННЫЕ ПОЯСНИТЕЛЬНЫЕ ЧЛЕНЫ ПРЕДЛОЖЕНИЯ</w:t>
      </w:r>
    </w:p>
    <w:p w:rsidR="00900C9D" w:rsidRPr="00900C9D" w:rsidRDefault="00900C9D" w:rsidP="00900C9D">
      <w:pPr>
        <w:numPr>
          <w:ilvl w:val="0"/>
          <w:numId w:val="10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помогают автору </w:t>
      </w:r>
      <w:r w:rsidRPr="00900C9D">
        <w:rPr>
          <w:rFonts w:ascii="Trebuchet MS" w:eastAsia="Times New Roman" w:hAnsi="Trebuchet MS" w:cs="Times New Roman"/>
          <w:sz w:val="16"/>
          <w:szCs w:val="16"/>
          <w:u w:val="single"/>
          <w:lang w:eastAsia="ru-RU"/>
        </w:rPr>
        <w:t>обозначить одно и то же понятие другими словами</w:t>
      </w: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: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 xml:space="preserve">Как же могла она,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>мать и жена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>, не ходить в палаты после дежурства...</w:t>
      </w:r>
    </w:p>
    <w:p w:rsidR="00900C9D" w:rsidRPr="00900C9D" w:rsidRDefault="00900C9D" w:rsidP="00900C9D">
      <w:pPr>
        <w:numPr>
          <w:ilvl w:val="0"/>
          <w:numId w:val="10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помогают автору внести дополнительные разъяснения или замечания: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 xml:space="preserve">Рабочие </w:t>
      </w:r>
      <w:proofErr w:type="spellStart"/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>лесопромхоза</w:t>
      </w:r>
      <w:proofErr w:type="spellEnd"/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 xml:space="preserve">,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>их было человек десять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>, играли в карты, лениво переговаривались и курили.</w:t>
      </w:r>
      <w:r w:rsidRPr="00900C9D">
        <w:rPr>
          <w:rFonts w:ascii="Trebuchet MS" w:eastAsia="Times New Roman" w:hAnsi="Trebuchet MS" w:cs="Times New Roman"/>
          <w:b/>
          <w:bCs/>
          <w:sz w:val="16"/>
          <w:szCs w:val="16"/>
          <w:shd w:val="clear" w:color="auto" w:fill="F4CCCC"/>
          <w:lang w:eastAsia="ru-RU"/>
        </w:rPr>
        <w:br/>
      </w:r>
      <w:r w:rsidRPr="00900C9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900C9D">
        <w:rPr>
          <w:rFonts w:ascii="Trebuchet MS" w:eastAsia="Times New Roman" w:hAnsi="Trebuchet MS" w:cs="Times New Roman"/>
          <w:b/>
          <w:bCs/>
          <w:sz w:val="16"/>
          <w:szCs w:val="16"/>
          <w:shd w:val="clear" w:color="auto" w:fill="F4CCCC"/>
          <w:lang w:eastAsia="ru-RU"/>
        </w:rPr>
        <w:t>10. СЛОЖНОСОЧИНЁННОЕ ПРЕДЛОЖЕНИЕ</w:t>
      </w:r>
    </w:p>
    <w:p w:rsidR="00900C9D" w:rsidRPr="00900C9D" w:rsidRDefault="00900C9D" w:rsidP="00900C9D">
      <w:pPr>
        <w:numPr>
          <w:ilvl w:val="0"/>
          <w:numId w:val="11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>ССП с противительными союзами</w:t>
      </w:r>
      <w:proofErr w:type="gramStart"/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А</w:t>
      </w:r>
      <w:proofErr w:type="gramEnd"/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, НО, ДА (=НО), ЗАТО, ОДНАКО помогают автору показать, что одно событие противопоставлено другому: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 xml:space="preserve">После пятого урока у меня был кружок,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>но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 xml:space="preserve"> я не остался.</w:t>
      </w:r>
    </w:p>
    <w:p w:rsidR="00900C9D" w:rsidRPr="00900C9D" w:rsidRDefault="00900C9D" w:rsidP="00900C9D">
      <w:pPr>
        <w:numPr>
          <w:ilvl w:val="0"/>
          <w:numId w:val="11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>ССП с соединительными союзами И, ДА (=И), НИ..</w:t>
      </w:r>
      <w:proofErr w:type="gramStart"/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>.Н</w:t>
      </w:r>
      <w:proofErr w:type="gramEnd"/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И, ТОЖЕ, ТАКЖЕ, КАК...ТАК И, НЕ ТОЛЬКО...НО И помогают автору показать последовательно происходящие события: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 xml:space="preserve">Город кончался,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>и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 xml:space="preserve"> вскоре показалось море.</w:t>
      </w:r>
    </w:p>
    <w:p w:rsidR="00900C9D" w:rsidRPr="00900C9D" w:rsidRDefault="00900C9D" w:rsidP="00900C9D">
      <w:pPr>
        <w:numPr>
          <w:ilvl w:val="0"/>
          <w:numId w:val="11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>ССП с разделительными союзами ИЛИ, ЛИБО, ТО..</w:t>
      </w:r>
      <w:proofErr w:type="gramStart"/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>.Т</w:t>
      </w:r>
      <w:proofErr w:type="gramEnd"/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О, НЕ ТО...НЕ ТО позволяют автору указать на чередование событий: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>То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 xml:space="preserve"> скрипнет дверь,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>то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 xml:space="preserve"> тихо отворится калитка...</w:t>
      </w:r>
      <w:r w:rsidRPr="00900C9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900C9D">
        <w:rPr>
          <w:rFonts w:ascii="Trebuchet MS" w:eastAsia="Times New Roman" w:hAnsi="Trebuchet MS" w:cs="Times New Roman"/>
          <w:b/>
          <w:bCs/>
          <w:sz w:val="16"/>
          <w:szCs w:val="16"/>
          <w:shd w:val="clear" w:color="auto" w:fill="F4CCCC"/>
          <w:lang w:eastAsia="ru-RU"/>
        </w:rPr>
        <w:t>11. СЛОЖНОПОДЧИНЁННОЕ ПРЕДЛОЖЕНИЕ</w:t>
      </w:r>
    </w:p>
    <w:p w:rsidR="00900C9D" w:rsidRPr="00900C9D" w:rsidRDefault="00900C9D" w:rsidP="00900C9D">
      <w:pPr>
        <w:numPr>
          <w:ilvl w:val="0"/>
          <w:numId w:val="12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СПП с </w:t>
      </w:r>
      <w:proofErr w:type="gramStart"/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>придаточным</w:t>
      </w:r>
      <w:proofErr w:type="gramEnd"/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</w:t>
      </w:r>
      <w:r w:rsidRPr="00900C9D">
        <w:rPr>
          <w:rFonts w:ascii="Trebuchet MS" w:eastAsia="Times New Roman" w:hAnsi="Trebuchet MS" w:cs="Times New Roman"/>
          <w:sz w:val="16"/>
          <w:szCs w:val="16"/>
          <w:u w:val="single"/>
          <w:lang w:eastAsia="ru-RU"/>
        </w:rPr>
        <w:t>изъяснительным</w:t>
      </w: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помогают автору раскрыть смысл глагола в главной части: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 xml:space="preserve">Я должен немедленно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>доказать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 xml:space="preserve"> ей,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>что "предполагаемый диагноз" предположили напрасно, что всё будет хорошо.</w:t>
      </w:r>
      <w:r w:rsidRPr="00900C9D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ru-RU"/>
        </w:rPr>
        <w:t> </w:t>
      </w:r>
    </w:p>
    <w:p w:rsidR="00900C9D" w:rsidRPr="00900C9D" w:rsidRDefault="00900C9D" w:rsidP="00900C9D">
      <w:pPr>
        <w:numPr>
          <w:ilvl w:val="0"/>
          <w:numId w:val="12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СПП с </w:t>
      </w:r>
      <w:proofErr w:type="gramStart"/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>придаточным</w:t>
      </w:r>
      <w:proofErr w:type="gramEnd"/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</w:t>
      </w:r>
      <w:r w:rsidRPr="00900C9D">
        <w:rPr>
          <w:rFonts w:ascii="Trebuchet MS" w:eastAsia="Times New Roman" w:hAnsi="Trebuchet MS" w:cs="Times New Roman"/>
          <w:sz w:val="16"/>
          <w:szCs w:val="16"/>
          <w:u w:val="single"/>
          <w:lang w:eastAsia="ru-RU"/>
        </w:rPr>
        <w:t>определительным</w:t>
      </w: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помогают автору раскрыть признак существительного из главной части: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 xml:space="preserve">Она не могла пройти мимо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>человека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 xml:space="preserve">,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>который недомогал.</w:t>
      </w:r>
    </w:p>
    <w:p w:rsidR="00900C9D" w:rsidRPr="00900C9D" w:rsidRDefault="00900C9D" w:rsidP="00900C9D">
      <w:pPr>
        <w:numPr>
          <w:ilvl w:val="0"/>
          <w:numId w:val="12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СПП с </w:t>
      </w:r>
      <w:proofErr w:type="gramStart"/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>придаточным</w:t>
      </w:r>
      <w:proofErr w:type="gramEnd"/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</w:t>
      </w:r>
      <w:r w:rsidRPr="00900C9D">
        <w:rPr>
          <w:rFonts w:ascii="Trebuchet MS" w:eastAsia="Times New Roman" w:hAnsi="Trebuchet MS" w:cs="Times New Roman"/>
          <w:sz w:val="16"/>
          <w:szCs w:val="16"/>
          <w:u w:val="single"/>
          <w:lang w:eastAsia="ru-RU"/>
        </w:rPr>
        <w:t>времени</w:t>
      </w: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помогают автору указать на время протекания действия в главной части: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 xml:space="preserve">Поесть не очень стыдно,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u w:val="single"/>
          <w:lang w:eastAsia="ru-RU"/>
        </w:rPr>
        <w:t>когда от голода подводит худой грязный живот и в глазах темнеет.</w:t>
      </w:r>
    </w:p>
    <w:p w:rsidR="00900C9D" w:rsidRPr="00900C9D" w:rsidRDefault="00900C9D" w:rsidP="00900C9D">
      <w:pPr>
        <w:spacing w:after="240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900C9D">
        <w:rPr>
          <w:rFonts w:ascii="Trebuchet MS" w:eastAsia="Times New Roman" w:hAnsi="Trebuchet MS" w:cs="Times New Roman"/>
          <w:b/>
          <w:bCs/>
          <w:sz w:val="16"/>
          <w:szCs w:val="16"/>
          <w:shd w:val="clear" w:color="auto" w:fill="F4CCCC"/>
          <w:lang w:eastAsia="ru-RU"/>
        </w:rPr>
        <w:t>12. БЕССОЮЗНЫЕ СЛОЖНЫЕ ПРЕДЛОЖЕНИЯ</w:t>
      </w:r>
    </w:p>
    <w:p w:rsidR="00900C9D" w:rsidRPr="00900C9D" w:rsidRDefault="00900C9D" w:rsidP="00900C9D">
      <w:pPr>
        <w:numPr>
          <w:ilvl w:val="0"/>
          <w:numId w:val="13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помогают автору показать </w:t>
      </w:r>
      <w:r w:rsidRPr="00900C9D">
        <w:rPr>
          <w:rFonts w:ascii="Trebuchet MS" w:eastAsia="Times New Roman" w:hAnsi="Trebuchet MS" w:cs="Times New Roman"/>
          <w:sz w:val="16"/>
          <w:szCs w:val="16"/>
          <w:u w:val="single"/>
          <w:lang w:eastAsia="ru-RU"/>
        </w:rPr>
        <w:t>одновременно происходящие события: </w:t>
      </w: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> 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>Стояла поздняя осень, за окном лил сильный дождь, стучало железо по крыше.</w:t>
      </w:r>
    </w:p>
    <w:p w:rsidR="0082537F" w:rsidRPr="00900C9D" w:rsidRDefault="00900C9D" w:rsidP="00900C9D">
      <w:pPr>
        <w:numPr>
          <w:ilvl w:val="0"/>
          <w:numId w:val="13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помогают автору </w:t>
      </w:r>
      <w:r w:rsidRPr="00900C9D">
        <w:rPr>
          <w:rFonts w:ascii="Trebuchet MS" w:eastAsia="Times New Roman" w:hAnsi="Trebuchet MS" w:cs="Times New Roman"/>
          <w:sz w:val="16"/>
          <w:szCs w:val="16"/>
          <w:u w:val="single"/>
          <w:lang w:eastAsia="ru-RU"/>
        </w:rPr>
        <w:t>пояснить</w:t>
      </w:r>
      <w:r w:rsidRPr="00900C9D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смысл сказуемого из первой части: </w:t>
      </w:r>
      <w:r w:rsidRPr="00900C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00C9D">
        <w:rPr>
          <w:rFonts w:ascii="Trebuchet MS" w:eastAsia="Times New Roman" w:hAnsi="Trebuchet MS" w:cs="Times New Roman"/>
          <w:b/>
          <w:bCs/>
          <w:i/>
          <w:iCs/>
          <w:sz w:val="16"/>
          <w:szCs w:val="16"/>
          <w:lang w:eastAsia="ru-RU"/>
        </w:rPr>
        <w:t>Наконец мы дождались: позвонил папа.</w:t>
      </w:r>
    </w:p>
    <w:sectPr w:rsidR="0082537F" w:rsidRPr="00900C9D" w:rsidSect="0082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904"/>
    <w:multiLevelType w:val="multilevel"/>
    <w:tmpl w:val="441A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F20F1"/>
    <w:multiLevelType w:val="multilevel"/>
    <w:tmpl w:val="D4EA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E61D4"/>
    <w:multiLevelType w:val="multilevel"/>
    <w:tmpl w:val="8280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B661BC"/>
    <w:multiLevelType w:val="multilevel"/>
    <w:tmpl w:val="6C68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80442"/>
    <w:multiLevelType w:val="multilevel"/>
    <w:tmpl w:val="1C64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3463E"/>
    <w:multiLevelType w:val="multilevel"/>
    <w:tmpl w:val="1BF6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8A5600"/>
    <w:multiLevelType w:val="multilevel"/>
    <w:tmpl w:val="077C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547E8"/>
    <w:multiLevelType w:val="multilevel"/>
    <w:tmpl w:val="8112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B4713A"/>
    <w:multiLevelType w:val="multilevel"/>
    <w:tmpl w:val="0292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A7545B"/>
    <w:multiLevelType w:val="multilevel"/>
    <w:tmpl w:val="BC30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A20BBC"/>
    <w:multiLevelType w:val="multilevel"/>
    <w:tmpl w:val="CAEE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DC4AF7"/>
    <w:multiLevelType w:val="multilevel"/>
    <w:tmpl w:val="4B1C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75A82"/>
    <w:multiLevelType w:val="multilevel"/>
    <w:tmpl w:val="D036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12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C9D"/>
    <w:rsid w:val="0082537F"/>
    <w:rsid w:val="00900C9D"/>
    <w:rsid w:val="00F4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7F"/>
  </w:style>
  <w:style w:type="paragraph" w:styleId="3">
    <w:name w:val="heading 3"/>
    <w:basedOn w:val="a"/>
    <w:link w:val="30"/>
    <w:uiPriority w:val="9"/>
    <w:qFormat/>
    <w:rsid w:val="00900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0C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900C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7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2044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2044</dc:creator>
  <cp:keywords/>
  <dc:description/>
  <cp:lastModifiedBy>2044</cp:lastModifiedBy>
  <cp:revision>1</cp:revision>
  <cp:lastPrinted>2013-02-19T07:42:00Z</cp:lastPrinted>
  <dcterms:created xsi:type="dcterms:W3CDTF">2013-02-19T06:28:00Z</dcterms:created>
  <dcterms:modified xsi:type="dcterms:W3CDTF">2013-02-19T10:02:00Z</dcterms:modified>
</cp:coreProperties>
</file>