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50" w:rsidRPr="00A66126" w:rsidRDefault="009F66CF" w:rsidP="00A661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6126">
        <w:rPr>
          <w:rFonts w:ascii="Times New Roman" w:hAnsi="Times New Roman" w:cs="Times New Roman"/>
          <w:b/>
        </w:rPr>
        <w:t>СПРАВКА</w:t>
      </w:r>
    </w:p>
    <w:p w:rsidR="009F66CF" w:rsidRPr="00A66126" w:rsidRDefault="009F66CF" w:rsidP="00A661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6126">
        <w:rPr>
          <w:rFonts w:ascii="Times New Roman" w:hAnsi="Times New Roman" w:cs="Times New Roman"/>
          <w:b/>
        </w:rPr>
        <w:t xml:space="preserve">ПО РЕЗУЛЬТАТАМ ПРОМЕЖУТОЧНОГО МОНИТОРИНГА </w:t>
      </w:r>
    </w:p>
    <w:p w:rsidR="009F66CF" w:rsidRPr="00A66126" w:rsidRDefault="009F66CF" w:rsidP="00A661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6126">
        <w:rPr>
          <w:rFonts w:ascii="Times New Roman" w:hAnsi="Times New Roman" w:cs="Times New Roman"/>
          <w:b/>
        </w:rPr>
        <w:t>ПО РУССКОМУ ЯЗЫКУ</w:t>
      </w:r>
    </w:p>
    <w:p w:rsidR="005415BE" w:rsidRPr="00A66126" w:rsidRDefault="009F66CF" w:rsidP="00A661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6126">
        <w:rPr>
          <w:rFonts w:ascii="Times New Roman" w:hAnsi="Times New Roman" w:cs="Times New Roman"/>
          <w:b/>
        </w:rPr>
        <w:t xml:space="preserve">в </w:t>
      </w:r>
      <w:r w:rsidR="00A66126" w:rsidRPr="00A66126">
        <w:rPr>
          <w:rFonts w:ascii="Times New Roman" w:hAnsi="Times New Roman" w:cs="Times New Roman"/>
          <w:b/>
        </w:rPr>
        <w:t>5 класс</w:t>
      </w:r>
      <w:r w:rsidR="0082651C">
        <w:rPr>
          <w:rFonts w:ascii="Times New Roman" w:hAnsi="Times New Roman" w:cs="Times New Roman"/>
          <w:b/>
        </w:rPr>
        <w:t>е</w:t>
      </w:r>
    </w:p>
    <w:p w:rsidR="009F66CF" w:rsidRPr="00A66126" w:rsidRDefault="009F66CF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</w:rPr>
        <w:t xml:space="preserve">В соответствии с графиком мониторинга ГБОУ СОШ </w:t>
      </w:r>
      <w:proofErr w:type="gramStart"/>
      <w:r w:rsidRPr="00A66126">
        <w:rPr>
          <w:rFonts w:ascii="Times New Roman" w:hAnsi="Times New Roman" w:cs="Times New Roman"/>
        </w:rPr>
        <w:t>с</w:t>
      </w:r>
      <w:proofErr w:type="gramEnd"/>
      <w:r w:rsidRPr="00A66126">
        <w:rPr>
          <w:rFonts w:ascii="Times New Roman" w:hAnsi="Times New Roman" w:cs="Times New Roman"/>
        </w:rPr>
        <w:t>. Старая Рачейка 15 ноября 2012 года проводился промежуточный мониторинг уровня подготовки обучающихся 5 класса по русскому языку.</w:t>
      </w:r>
    </w:p>
    <w:p w:rsidR="009F66CF" w:rsidRPr="00A66126" w:rsidRDefault="009F66CF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  <w:b/>
        </w:rPr>
        <w:t>Цель мониторинга:</w:t>
      </w:r>
      <w:r w:rsidRPr="00A66126">
        <w:rPr>
          <w:rFonts w:ascii="Times New Roman" w:hAnsi="Times New Roman" w:cs="Times New Roman"/>
        </w:rPr>
        <w:t xml:space="preserve"> оценка качества подготовки по русскому языку обучающихся 5 класса  целью выявления уровня освоения учебного материала, выполнения требований образовательного стандарта, качества коррекционной работы.</w:t>
      </w:r>
    </w:p>
    <w:p w:rsidR="009F66CF" w:rsidRPr="00A66126" w:rsidRDefault="009F66CF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  <w:b/>
        </w:rPr>
        <w:t xml:space="preserve">Форма контроля </w:t>
      </w:r>
      <w:r w:rsidRPr="00A66126">
        <w:rPr>
          <w:rFonts w:ascii="Times New Roman" w:hAnsi="Times New Roman" w:cs="Times New Roman"/>
        </w:rPr>
        <w:t>- тестовая работа.</w:t>
      </w:r>
    </w:p>
    <w:p w:rsidR="009F66CF" w:rsidRPr="00A66126" w:rsidRDefault="009F66CF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</w:rPr>
        <w:t>Тест был разработан в соответствии</w:t>
      </w:r>
      <w:r w:rsidR="00957DA6" w:rsidRPr="00A66126">
        <w:rPr>
          <w:rFonts w:ascii="Times New Roman" w:hAnsi="Times New Roman" w:cs="Times New Roman"/>
        </w:rPr>
        <w:t xml:space="preserve"> с Федеральным компонентом государственного стандарта основного общего образования.</w:t>
      </w:r>
    </w:p>
    <w:p w:rsidR="00957DA6" w:rsidRPr="00A66126" w:rsidRDefault="00957DA6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  <w:b/>
        </w:rPr>
        <w:t xml:space="preserve">Индикаторы контроля: </w:t>
      </w:r>
      <w:r w:rsidRPr="00A66126">
        <w:rPr>
          <w:rFonts w:ascii="Times New Roman" w:hAnsi="Times New Roman" w:cs="Times New Roman"/>
        </w:rPr>
        <w:t>доля учащихся, выполнивших не менее  ½ предложенных заданий.</w:t>
      </w:r>
    </w:p>
    <w:p w:rsidR="00957DA6" w:rsidRPr="00A66126" w:rsidRDefault="00957DA6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</w:rPr>
        <w:t>Оптимальный уровень выполнения работы - 100% -85% правильно выполненных заданий</w:t>
      </w:r>
    </w:p>
    <w:p w:rsidR="00957DA6" w:rsidRPr="00A66126" w:rsidRDefault="00957DA6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</w:rPr>
        <w:t>Допустимый уровень выполнения работы -  84% - 75% правильно выполненных заданий</w:t>
      </w:r>
    </w:p>
    <w:p w:rsidR="00957DA6" w:rsidRPr="00A66126" w:rsidRDefault="00957DA6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</w:rPr>
        <w:t>Критический уровень выполнения работы -  74% -  50% правильно выполненных заданий</w:t>
      </w:r>
    </w:p>
    <w:p w:rsidR="00957DA6" w:rsidRPr="00A66126" w:rsidRDefault="00957DA6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</w:rPr>
        <w:t>Недопустимый уровень выполнения работы - менее 50 %  правильно выполненных заданий</w:t>
      </w:r>
    </w:p>
    <w:p w:rsidR="005415BE" w:rsidRPr="00A66126" w:rsidRDefault="00957DA6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  <w:b/>
        </w:rPr>
        <w:t xml:space="preserve">Всего </w:t>
      </w:r>
      <w:proofErr w:type="gramStart"/>
      <w:r w:rsidRPr="00A66126">
        <w:rPr>
          <w:rFonts w:ascii="Times New Roman" w:hAnsi="Times New Roman" w:cs="Times New Roman"/>
          <w:b/>
        </w:rPr>
        <w:t>обучающихся</w:t>
      </w:r>
      <w:proofErr w:type="gramEnd"/>
      <w:r w:rsidRPr="00A66126">
        <w:rPr>
          <w:rFonts w:ascii="Times New Roman" w:hAnsi="Times New Roman" w:cs="Times New Roman"/>
          <w:b/>
        </w:rPr>
        <w:t xml:space="preserve"> в 5 классе </w:t>
      </w:r>
      <w:r w:rsidRPr="00A66126">
        <w:rPr>
          <w:rFonts w:ascii="Times New Roman" w:hAnsi="Times New Roman" w:cs="Times New Roman"/>
        </w:rPr>
        <w:t>– 22 человека</w:t>
      </w:r>
    </w:p>
    <w:p w:rsidR="005415BE" w:rsidRDefault="00957DA6" w:rsidP="00A66126">
      <w:pPr>
        <w:spacing w:line="240" w:lineRule="auto"/>
        <w:jc w:val="both"/>
        <w:rPr>
          <w:rFonts w:ascii="Times New Roman" w:hAnsi="Times New Roman" w:cs="Times New Roman"/>
        </w:rPr>
      </w:pPr>
      <w:r w:rsidRPr="00A66126">
        <w:rPr>
          <w:rFonts w:ascii="Times New Roman" w:hAnsi="Times New Roman" w:cs="Times New Roman"/>
          <w:b/>
        </w:rPr>
        <w:t xml:space="preserve">Кол-во учащихся, принявших участие в промежуточном мониторинге – </w:t>
      </w:r>
      <w:r w:rsidRPr="00A66126">
        <w:rPr>
          <w:rFonts w:ascii="Times New Roman" w:hAnsi="Times New Roman" w:cs="Times New Roman"/>
        </w:rPr>
        <w:t>22 человека</w:t>
      </w:r>
    </w:p>
    <w:p w:rsidR="00A66126" w:rsidRPr="00A66126" w:rsidRDefault="00A66126" w:rsidP="00A66126">
      <w:pPr>
        <w:spacing w:line="240" w:lineRule="auto"/>
        <w:jc w:val="both"/>
        <w:rPr>
          <w:rFonts w:ascii="Times New Roman" w:hAnsi="Times New Roman" w:cs="Times New Roman"/>
        </w:rPr>
      </w:pPr>
    </w:p>
    <w:p w:rsidR="00957DA6" w:rsidRPr="005415BE" w:rsidRDefault="00957DA6" w:rsidP="00957DA6">
      <w:pPr>
        <w:jc w:val="center"/>
        <w:rPr>
          <w:rFonts w:ascii="Times New Roman" w:hAnsi="Times New Roman" w:cs="Times New Roman"/>
          <w:b/>
          <w:sz w:val="24"/>
        </w:rPr>
      </w:pPr>
      <w:r w:rsidRPr="005415BE">
        <w:rPr>
          <w:rFonts w:ascii="Times New Roman" w:hAnsi="Times New Roman" w:cs="Times New Roman"/>
          <w:b/>
          <w:sz w:val="24"/>
        </w:rPr>
        <w:t>Результаты входного и промежуточного мониторингов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823"/>
        <w:gridCol w:w="743"/>
        <w:gridCol w:w="1315"/>
        <w:gridCol w:w="1298"/>
        <w:gridCol w:w="1298"/>
        <w:gridCol w:w="1298"/>
        <w:gridCol w:w="1288"/>
      </w:tblGrid>
      <w:tr w:rsidR="00E3334C" w:rsidTr="005F4CB0">
        <w:trPr>
          <w:trHeight w:val="514"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:rsidR="00E3334C" w:rsidRDefault="00E3334C" w:rsidP="00957DA6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Merge w:val="restart"/>
            <w:shd w:val="clear" w:color="auto" w:fill="D9D9D9" w:themeFill="background1" w:themeFillShade="D9"/>
          </w:tcPr>
          <w:p w:rsidR="00E3334C" w:rsidRDefault="00E3334C" w:rsidP="00957DA6">
            <w:pPr>
              <w:jc w:val="center"/>
            </w:pPr>
            <w:r>
              <w:t xml:space="preserve">Кол-во </w:t>
            </w:r>
          </w:p>
          <w:p w:rsidR="00E3334C" w:rsidRDefault="00E3334C" w:rsidP="00957DA6">
            <w:pPr>
              <w:jc w:val="center"/>
            </w:pPr>
            <w:proofErr w:type="spellStart"/>
            <w:r>
              <w:t>обуча</w:t>
            </w:r>
            <w:proofErr w:type="spellEnd"/>
          </w:p>
          <w:p w:rsidR="00E3334C" w:rsidRPr="00E3334C" w:rsidRDefault="00E3334C" w:rsidP="00957DA6">
            <w:pPr>
              <w:jc w:val="center"/>
            </w:pPr>
            <w:proofErr w:type="spellStart"/>
            <w:r>
              <w:t>ющихся</w:t>
            </w:r>
            <w:proofErr w:type="spellEnd"/>
          </w:p>
        </w:tc>
        <w:tc>
          <w:tcPr>
            <w:tcW w:w="1092" w:type="dxa"/>
            <w:vMerge w:val="restart"/>
            <w:shd w:val="clear" w:color="auto" w:fill="D9D9D9" w:themeFill="background1" w:themeFillShade="D9"/>
          </w:tcPr>
          <w:p w:rsidR="00E3334C" w:rsidRDefault="00E3334C" w:rsidP="00957DA6">
            <w:pPr>
              <w:jc w:val="center"/>
            </w:pPr>
            <w:r w:rsidRPr="00E3334C">
              <w:t>Кол-</w:t>
            </w:r>
            <w:r>
              <w:t>во писав</w:t>
            </w:r>
          </w:p>
          <w:p w:rsidR="00E3334C" w:rsidRDefault="00E3334C" w:rsidP="00957DA6">
            <w:pPr>
              <w:jc w:val="center"/>
              <w:rPr>
                <w:sz w:val="24"/>
              </w:rPr>
            </w:pPr>
            <w:proofErr w:type="spellStart"/>
            <w:r>
              <w:t>ших</w:t>
            </w:r>
            <w:proofErr w:type="spellEnd"/>
            <w:r>
              <w:t xml:space="preserve"> работу</w:t>
            </w:r>
          </w:p>
        </w:tc>
        <w:tc>
          <w:tcPr>
            <w:tcW w:w="1548" w:type="dxa"/>
            <w:vMerge w:val="restart"/>
            <w:shd w:val="clear" w:color="auto" w:fill="D9D9D9" w:themeFill="background1" w:themeFillShade="D9"/>
          </w:tcPr>
          <w:p w:rsidR="00E3334C" w:rsidRDefault="00E3334C" w:rsidP="00957DA6">
            <w:pPr>
              <w:jc w:val="center"/>
            </w:pPr>
            <w:r>
              <w:t>Кол-во</w:t>
            </w:r>
          </w:p>
          <w:p w:rsidR="00E3334C" w:rsidRDefault="00E3334C" w:rsidP="00957DA6">
            <w:pPr>
              <w:jc w:val="center"/>
            </w:pPr>
            <w:r>
              <w:t>обучающихся,</w:t>
            </w:r>
          </w:p>
          <w:p w:rsidR="00E3334C" w:rsidRPr="00E3334C" w:rsidRDefault="00E3334C" w:rsidP="00957DA6">
            <w:pPr>
              <w:jc w:val="center"/>
            </w:pPr>
            <w:r>
              <w:t xml:space="preserve">результат которых – не менее 50% правильно выполненных заданий от общего числа </w:t>
            </w:r>
          </w:p>
        </w:tc>
        <w:tc>
          <w:tcPr>
            <w:tcW w:w="4584" w:type="dxa"/>
            <w:gridSpan w:val="3"/>
            <w:shd w:val="clear" w:color="auto" w:fill="D9D9D9" w:themeFill="background1" w:themeFillShade="D9"/>
          </w:tcPr>
          <w:p w:rsidR="00E3334C" w:rsidRPr="00E3334C" w:rsidRDefault="00E3334C" w:rsidP="00957DA6">
            <w:pPr>
              <w:jc w:val="center"/>
            </w:pPr>
            <w:r w:rsidRPr="00E3334C">
              <w:t>Из них:</w:t>
            </w:r>
          </w:p>
        </w:tc>
        <w:tc>
          <w:tcPr>
            <w:tcW w:w="679" w:type="dxa"/>
            <w:vMerge w:val="restart"/>
            <w:shd w:val="clear" w:color="auto" w:fill="D9D9D9" w:themeFill="background1" w:themeFillShade="D9"/>
          </w:tcPr>
          <w:p w:rsidR="00E3334C" w:rsidRDefault="00E3334C" w:rsidP="00957DA6">
            <w:pPr>
              <w:jc w:val="center"/>
            </w:pPr>
            <w:r>
              <w:t xml:space="preserve">Кол-во </w:t>
            </w:r>
            <w:proofErr w:type="spellStart"/>
            <w:r>
              <w:t>обуча</w:t>
            </w:r>
            <w:proofErr w:type="spellEnd"/>
          </w:p>
          <w:p w:rsidR="00E3334C" w:rsidRDefault="00E3334C" w:rsidP="00957DA6">
            <w:pPr>
              <w:jc w:val="center"/>
            </w:pPr>
            <w:proofErr w:type="spellStart"/>
            <w:r>
              <w:t>ющихся</w:t>
            </w:r>
            <w:proofErr w:type="spellEnd"/>
            <w:r>
              <w:t>,</w:t>
            </w:r>
          </w:p>
          <w:p w:rsidR="00E3334C" w:rsidRPr="00E3334C" w:rsidRDefault="00E3334C" w:rsidP="00957DA6">
            <w:pPr>
              <w:jc w:val="center"/>
            </w:pPr>
            <w:r>
              <w:t>результат которых-более 2/3 правильно выполненных зданий от общего числа</w:t>
            </w:r>
          </w:p>
        </w:tc>
      </w:tr>
      <w:tr w:rsidR="00E3334C" w:rsidTr="005F4CB0">
        <w:trPr>
          <w:trHeight w:val="1903"/>
        </w:trPr>
        <w:tc>
          <w:tcPr>
            <w:tcW w:w="679" w:type="dxa"/>
            <w:vMerge/>
          </w:tcPr>
          <w:p w:rsidR="00E3334C" w:rsidRDefault="00E3334C" w:rsidP="00957DA6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Merge/>
          </w:tcPr>
          <w:p w:rsidR="00E3334C" w:rsidRDefault="00E3334C" w:rsidP="00957DA6">
            <w:pPr>
              <w:jc w:val="center"/>
            </w:pPr>
          </w:p>
        </w:tc>
        <w:tc>
          <w:tcPr>
            <w:tcW w:w="1092" w:type="dxa"/>
            <w:vMerge/>
          </w:tcPr>
          <w:p w:rsidR="00E3334C" w:rsidRPr="00E3334C" w:rsidRDefault="00E3334C" w:rsidP="00957DA6">
            <w:pPr>
              <w:jc w:val="center"/>
            </w:pPr>
          </w:p>
        </w:tc>
        <w:tc>
          <w:tcPr>
            <w:tcW w:w="1548" w:type="dxa"/>
            <w:vMerge/>
          </w:tcPr>
          <w:p w:rsidR="00E3334C" w:rsidRDefault="00E3334C" w:rsidP="00957DA6">
            <w:pPr>
              <w:jc w:val="center"/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:rsidR="00E3334C" w:rsidRPr="00E3334C" w:rsidRDefault="00E3334C" w:rsidP="00957DA6">
            <w:pPr>
              <w:jc w:val="center"/>
            </w:pPr>
            <w:r>
              <w:t>Кол-во учащихся, выполнивших тест на оптимальном уровне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E3334C" w:rsidRDefault="00E3334C" w:rsidP="00957DA6">
            <w:pPr>
              <w:jc w:val="center"/>
            </w:pPr>
            <w:r>
              <w:t xml:space="preserve">Кол-во учащихся, выполнивших тест </w:t>
            </w:r>
            <w:proofErr w:type="gramStart"/>
            <w:r>
              <w:t>на</w:t>
            </w:r>
            <w:proofErr w:type="gramEnd"/>
          </w:p>
          <w:p w:rsidR="00E3334C" w:rsidRDefault="00E3334C" w:rsidP="00957DA6">
            <w:pPr>
              <w:jc w:val="center"/>
              <w:rPr>
                <w:sz w:val="24"/>
              </w:rPr>
            </w:pPr>
            <w:r>
              <w:t xml:space="preserve">допустимом </w:t>
            </w:r>
            <w:proofErr w:type="gramStart"/>
            <w:r>
              <w:t>уровне</w:t>
            </w:r>
            <w:proofErr w:type="gramEnd"/>
          </w:p>
        </w:tc>
        <w:tc>
          <w:tcPr>
            <w:tcW w:w="1528" w:type="dxa"/>
            <w:shd w:val="clear" w:color="auto" w:fill="D9D9D9" w:themeFill="background1" w:themeFillShade="D9"/>
          </w:tcPr>
          <w:p w:rsidR="00E3334C" w:rsidRDefault="00E3334C" w:rsidP="00957DA6">
            <w:pPr>
              <w:jc w:val="center"/>
              <w:rPr>
                <w:sz w:val="24"/>
              </w:rPr>
            </w:pPr>
            <w:r w:rsidRPr="00E3334C">
              <w:t>Кол-во учащихся, выполнивших тест на</w:t>
            </w:r>
            <w:r>
              <w:t xml:space="preserve"> критическом уровне</w:t>
            </w:r>
          </w:p>
        </w:tc>
        <w:tc>
          <w:tcPr>
            <w:tcW w:w="679" w:type="dxa"/>
            <w:vMerge/>
          </w:tcPr>
          <w:p w:rsidR="00E3334C" w:rsidRDefault="00E3334C" w:rsidP="00957DA6">
            <w:pPr>
              <w:jc w:val="center"/>
              <w:rPr>
                <w:sz w:val="24"/>
              </w:rPr>
            </w:pPr>
          </w:p>
        </w:tc>
      </w:tr>
      <w:tr w:rsidR="00E3334C" w:rsidTr="005F4CB0">
        <w:tc>
          <w:tcPr>
            <w:tcW w:w="679" w:type="dxa"/>
            <w:shd w:val="clear" w:color="auto" w:fill="D9D9D9" w:themeFill="background1" w:themeFillShade="D9"/>
          </w:tcPr>
          <w:p w:rsidR="00E3334C" w:rsidRPr="00E3334C" w:rsidRDefault="00E3334C" w:rsidP="00957DA6">
            <w:pPr>
              <w:jc w:val="center"/>
            </w:pPr>
            <w:r>
              <w:t>Входной мониторинг</w:t>
            </w:r>
          </w:p>
        </w:tc>
        <w:tc>
          <w:tcPr>
            <w:tcW w:w="989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2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8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(100%)</w:t>
            </w:r>
          </w:p>
        </w:tc>
        <w:tc>
          <w:tcPr>
            <w:tcW w:w="1528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(10%)</w:t>
            </w:r>
          </w:p>
        </w:tc>
        <w:tc>
          <w:tcPr>
            <w:tcW w:w="1528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(45%)</w:t>
            </w:r>
          </w:p>
        </w:tc>
        <w:tc>
          <w:tcPr>
            <w:tcW w:w="1528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10(45%)</w:t>
            </w:r>
          </w:p>
        </w:tc>
        <w:tc>
          <w:tcPr>
            <w:tcW w:w="679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(77%)</w:t>
            </w:r>
          </w:p>
        </w:tc>
      </w:tr>
      <w:tr w:rsidR="00E3334C" w:rsidTr="005F4CB0">
        <w:tc>
          <w:tcPr>
            <w:tcW w:w="679" w:type="dxa"/>
            <w:shd w:val="clear" w:color="auto" w:fill="D9D9D9" w:themeFill="background1" w:themeFillShade="D9"/>
          </w:tcPr>
          <w:p w:rsidR="00E3334C" w:rsidRDefault="00E3334C" w:rsidP="00957DA6">
            <w:pPr>
              <w:jc w:val="center"/>
              <w:rPr>
                <w:sz w:val="24"/>
              </w:rPr>
            </w:pPr>
            <w:r w:rsidRPr="00E3334C">
              <w:t>П</w:t>
            </w:r>
            <w:r>
              <w:t>ромежуточный мониторинг</w:t>
            </w:r>
          </w:p>
        </w:tc>
        <w:tc>
          <w:tcPr>
            <w:tcW w:w="989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2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8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(100%)</w:t>
            </w:r>
          </w:p>
        </w:tc>
        <w:tc>
          <w:tcPr>
            <w:tcW w:w="1528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7(32%)</w:t>
            </w:r>
          </w:p>
        </w:tc>
        <w:tc>
          <w:tcPr>
            <w:tcW w:w="1528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10(45%)</w:t>
            </w:r>
          </w:p>
        </w:tc>
        <w:tc>
          <w:tcPr>
            <w:tcW w:w="1528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5(23%)</w:t>
            </w:r>
          </w:p>
        </w:tc>
        <w:tc>
          <w:tcPr>
            <w:tcW w:w="679" w:type="dxa"/>
          </w:tcPr>
          <w:p w:rsidR="00E3334C" w:rsidRDefault="005415BE" w:rsidP="00957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19(86%)</w:t>
            </w:r>
          </w:p>
        </w:tc>
      </w:tr>
    </w:tbl>
    <w:p w:rsidR="00A66126" w:rsidRDefault="00A66126" w:rsidP="00957DA6">
      <w:pPr>
        <w:jc w:val="center"/>
        <w:rPr>
          <w:sz w:val="24"/>
        </w:rPr>
      </w:pPr>
    </w:p>
    <w:p w:rsidR="00A66126" w:rsidRDefault="00A66126">
      <w:pPr>
        <w:rPr>
          <w:sz w:val="24"/>
        </w:rPr>
      </w:pPr>
      <w:r>
        <w:rPr>
          <w:sz w:val="24"/>
        </w:rPr>
        <w:br w:type="page"/>
      </w:r>
    </w:p>
    <w:p w:rsidR="00E3334C" w:rsidRDefault="00A66126" w:rsidP="00957DA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Диаграмма уровня выполнения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тестовой работы</w:t>
      </w:r>
    </w:p>
    <w:p w:rsidR="00A66126" w:rsidRDefault="00A633E2" w:rsidP="00957DA6">
      <w:pPr>
        <w:jc w:val="center"/>
        <w:rPr>
          <w:b/>
          <w:sz w:val="24"/>
        </w:rPr>
      </w:pPr>
      <w:r w:rsidRPr="00C74F31">
        <w:rPr>
          <w:rFonts w:ascii="Times NR Cyr MT" w:hAnsi="Times NR Cyr MT" w:cs="Times New Roman"/>
          <w:b/>
          <w:noProof/>
          <w:color w:val="E5B8B7" w:themeColor="accent2" w:themeTint="66"/>
          <w:sz w:val="24"/>
          <w:szCs w:val="24"/>
          <w:lang w:eastAsia="ru-RU"/>
        </w:rPr>
        <w:drawing>
          <wp:inline distT="0" distB="0" distL="0" distR="0" wp14:anchorId="6183A43F" wp14:editId="1240E626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3D0E" w:rsidRPr="00DC3D0E" w:rsidRDefault="00DC3D0E" w:rsidP="00DC3D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</w:t>
      </w:r>
      <w:r w:rsidRPr="00DC3D0E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 обучающихся, </w:t>
      </w:r>
      <w:r w:rsidRPr="00DC3D0E">
        <w:rPr>
          <w:rFonts w:ascii="Times New Roman" w:hAnsi="Times New Roman" w:cs="Times New Roman"/>
          <w:sz w:val="24"/>
        </w:rPr>
        <w:t>результат которых – не менее 50% правильно выполненных заданий от общего числа</w:t>
      </w:r>
      <w:r>
        <w:rPr>
          <w:rFonts w:ascii="Times New Roman" w:hAnsi="Times New Roman" w:cs="Times New Roman"/>
          <w:sz w:val="24"/>
        </w:rPr>
        <w:t>, остался прежним - 100 %.</w:t>
      </w:r>
    </w:p>
    <w:p w:rsidR="00A633E2" w:rsidRDefault="00A633E2" w:rsidP="00A633E2">
      <w:pPr>
        <w:jc w:val="both"/>
        <w:rPr>
          <w:rFonts w:ascii="Times New Roman" w:hAnsi="Times New Roman" w:cs="Times New Roman"/>
          <w:sz w:val="24"/>
        </w:rPr>
      </w:pPr>
      <w:r w:rsidRPr="00A633E2">
        <w:rPr>
          <w:rFonts w:ascii="Times New Roman" w:hAnsi="Times New Roman" w:cs="Times New Roman"/>
          <w:sz w:val="24"/>
        </w:rPr>
        <w:t xml:space="preserve">Результаты </w:t>
      </w:r>
      <w:r>
        <w:rPr>
          <w:rFonts w:ascii="Times New Roman" w:hAnsi="Times New Roman" w:cs="Times New Roman"/>
          <w:sz w:val="24"/>
        </w:rPr>
        <w:t>входного и промежуточных мониторингов показали, что увеличилось с 77% до</w:t>
      </w:r>
      <w:r w:rsidR="00DC3D0E">
        <w:rPr>
          <w:rFonts w:ascii="Times New Roman" w:hAnsi="Times New Roman" w:cs="Times New Roman"/>
          <w:sz w:val="24"/>
        </w:rPr>
        <w:t xml:space="preserve"> 86 % число обучающихся 5 класса,  правильно выполнивших более  2/3  всех предложенных заданий. Число учащихся, выполнивших работу на допустимом уровне, осталось прежним – 45%.</w:t>
      </w:r>
      <w:r w:rsidR="00DC3D0E" w:rsidRPr="00DC3D0E">
        <w:t xml:space="preserve"> </w:t>
      </w:r>
      <w:r w:rsidR="00DC3D0E">
        <w:rPr>
          <w:rFonts w:ascii="Times New Roman" w:hAnsi="Times New Roman" w:cs="Times New Roman"/>
          <w:sz w:val="24"/>
        </w:rPr>
        <w:t>Количест</w:t>
      </w:r>
      <w:r w:rsidR="00DC3D0E" w:rsidRPr="00DC3D0E">
        <w:rPr>
          <w:rFonts w:ascii="Times New Roman" w:hAnsi="Times New Roman" w:cs="Times New Roman"/>
          <w:sz w:val="24"/>
        </w:rPr>
        <w:t>во учащихся, выполнивших тест на критическом уровне</w:t>
      </w:r>
      <w:r w:rsidR="00DC3D0E">
        <w:rPr>
          <w:rFonts w:ascii="Times New Roman" w:hAnsi="Times New Roman" w:cs="Times New Roman"/>
          <w:sz w:val="24"/>
        </w:rPr>
        <w:t>, сократилось с 45% до 23%</w:t>
      </w:r>
    </w:p>
    <w:p w:rsidR="00DC3D0E" w:rsidRDefault="00DC3D0E" w:rsidP="00A633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Увеличилось число учащихся, выполнивших тестовую работу на оптимальном уровне,</w:t>
      </w:r>
    </w:p>
    <w:p w:rsidR="006A79BB" w:rsidRDefault="00DC3D0E" w:rsidP="00A633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10% до 32 %.</w:t>
      </w:r>
    </w:p>
    <w:tbl>
      <w:tblPr>
        <w:tblStyle w:val="a3"/>
        <w:tblW w:w="8202" w:type="dxa"/>
        <w:tblLayout w:type="fixed"/>
        <w:tblLook w:val="04A0" w:firstRow="1" w:lastRow="0" w:firstColumn="1" w:lastColumn="0" w:noHBand="0" w:noVBand="1"/>
      </w:tblPr>
      <w:tblGrid>
        <w:gridCol w:w="534"/>
        <w:gridCol w:w="14"/>
        <w:gridCol w:w="3118"/>
        <w:gridCol w:w="2535"/>
        <w:gridCol w:w="2001"/>
      </w:tblGrid>
      <w:tr w:rsidR="006A79BB" w:rsidRPr="00153675" w:rsidTr="00E4032E">
        <w:tc>
          <w:tcPr>
            <w:tcW w:w="548" w:type="dxa"/>
            <w:gridSpan w:val="2"/>
          </w:tcPr>
          <w:p w:rsidR="006A79BB" w:rsidRPr="005948C6" w:rsidRDefault="006A79BB" w:rsidP="00AE7873">
            <w:pPr>
              <w:rPr>
                <w:rFonts w:ascii="Times NR Cyr MT" w:hAnsi="Times NR Cyr MT"/>
                <w:b/>
              </w:rPr>
            </w:pPr>
            <w:r w:rsidRPr="005948C6">
              <w:rPr>
                <w:rFonts w:ascii="Times NR Cyr MT" w:hAnsi="Times NR Cyr MT"/>
                <w:b/>
              </w:rPr>
              <w:t>№</w:t>
            </w:r>
          </w:p>
        </w:tc>
        <w:tc>
          <w:tcPr>
            <w:tcW w:w="3118" w:type="dxa"/>
          </w:tcPr>
          <w:p w:rsidR="006A79BB" w:rsidRPr="005948C6" w:rsidRDefault="006A79BB" w:rsidP="00AE7873">
            <w:pPr>
              <w:rPr>
                <w:rFonts w:ascii="Times NR Cyr MT" w:hAnsi="Times NR Cyr MT"/>
                <w:b/>
              </w:rPr>
            </w:pPr>
            <w:proofErr w:type="spellStart"/>
            <w:r>
              <w:rPr>
                <w:rFonts w:ascii="Times NR Cyr MT" w:hAnsi="Times NR Cyr MT"/>
                <w:b/>
              </w:rPr>
              <w:t>Ф.И</w:t>
            </w:r>
            <w:r w:rsidRPr="005948C6">
              <w:rPr>
                <w:rFonts w:ascii="Times NR Cyr MT" w:hAnsi="Times NR Cyr MT"/>
                <w:b/>
              </w:rPr>
              <w:t>.ребенка</w:t>
            </w:r>
            <w:proofErr w:type="spellEnd"/>
          </w:p>
        </w:tc>
        <w:tc>
          <w:tcPr>
            <w:tcW w:w="2535" w:type="dxa"/>
          </w:tcPr>
          <w:p w:rsidR="006A79BB" w:rsidRDefault="006A79BB" w:rsidP="00AE7873">
            <w:pPr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Входной мониторинг</w:t>
            </w:r>
          </w:p>
          <w:p w:rsidR="006A79BB" w:rsidRPr="005948C6" w:rsidRDefault="006A79BB" w:rsidP="00AE7873">
            <w:pPr>
              <w:rPr>
                <w:rFonts w:ascii="Times NR Cyr MT" w:hAnsi="Times NR Cyr MT"/>
                <w:b/>
              </w:rPr>
            </w:pPr>
            <w:r w:rsidRPr="005948C6">
              <w:rPr>
                <w:rFonts w:ascii="Times NR Cyr MT" w:hAnsi="Times NR Cyr MT"/>
                <w:b/>
              </w:rPr>
              <w:t>% выпол</w:t>
            </w:r>
            <w:r>
              <w:rPr>
                <w:rFonts w:ascii="Times NR Cyr MT" w:hAnsi="Times NR Cyr MT"/>
                <w:b/>
              </w:rPr>
              <w:t>нения</w:t>
            </w:r>
          </w:p>
          <w:p w:rsidR="006A79BB" w:rsidRPr="005948C6" w:rsidRDefault="006A79BB" w:rsidP="00AE7873">
            <w:pPr>
              <w:rPr>
                <w:rFonts w:ascii="Times NR Cyr MT" w:hAnsi="Times NR Cyr MT"/>
                <w:b/>
              </w:rPr>
            </w:pPr>
          </w:p>
        </w:tc>
        <w:tc>
          <w:tcPr>
            <w:tcW w:w="2001" w:type="dxa"/>
          </w:tcPr>
          <w:p w:rsidR="006A79BB" w:rsidRDefault="006A79BB" w:rsidP="00AE7873">
            <w:pPr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Промежуточный  мониторинг</w:t>
            </w:r>
          </w:p>
          <w:p w:rsidR="006A79BB" w:rsidRPr="005948C6" w:rsidRDefault="006A79BB" w:rsidP="00AE7873">
            <w:pPr>
              <w:rPr>
                <w:rFonts w:ascii="Times NR Cyr MT" w:hAnsi="Times NR Cyr MT"/>
                <w:b/>
              </w:rPr>
            </w:pPr>
            <w:r w:rsidRPr="005948C6">
              <w:rPr>
                <w:rFonts w:ascii="Times NR Cyr MT" w:hAnsi="Times NR Cyr MT"/>
                <w:b/>
              </w:rPr>
              <w:t>% выпол</w:t>
            </w:r>
            <w:r>
              <w:rPr>
                <w:rFonts w:ascii="Times NR Cyr MT" w:hAnsi="Times NR Cyr MT"/>
                <w:b/>
              </w:rPr>
              <w:t>нения</w:t>
            </w:r>
          </w:p>
          <w:p w:rsidR="006A79BB" w:rsidRPr="005948C6" w:rsidRDefault="006A79BB" w:rsidP="00AE7873">
            <w:pPr>
              <w:rPr>
                <w:rFonts w:ascii="Times NR Cyr MT" w:hAnsi="Times NR Cyr MT"/>
                <w:b/>
              </w:rPr>
            </w:pP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1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Артишевский</w:t>
            </w:r>
            <w:proofErr w:type="spellEnd"/>
            <w:r w:rsidRPr="007235D5">
              <w:rPr>
                <w:sz w:val="24"/>
              </w:rPr>
              <w:t xml:space="preserve"> Денис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2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Архипов Илья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3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Бормотов</w:t>
            </w:r>
            <w:proofErr w:type="spellEnd"/>
            <w:r w:rsidRPr="007235D5">
              <w:rPr>
                <w:sz w:val="24"/>
              </w:rPr>
              <w:t xml:space="preserve"> Николай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4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Делёв</w:t>
            </w:r>
            <w:proofErr w:type="spellEnd"/>
            <w:r w:rsidRPr="007235D5">
              <w:rPr>
                <w:sz w:val="24"/>
              </w:rPr>
              <w:t xml:space="preserve"> Богдан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5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Дурманов Антон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6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Жалилова</w:t>
            </w:r>
            <w:proofErr w:type="spellEnd"/>
            <w:r w:rsidRPr="007235D5">
              <w:rPr>
                <w:sz w:val="24"/>
              </w:rPr>
              <w:t xml:space="preserve"> Маргарита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7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Зыкова Анастасия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8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Зырянов Никита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9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Капранов</w:t>
            </w:r>
            <w:proofErr w:type="spellEnd"/>
            <w:r w:rsidRPr="007235D5">
              <w:rPr>
                <w:sz w:val="24"/>
              </w:rPr>
              <w:t xml:space="preserve"> Алексей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10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Козулина Юлия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11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Куракин Вадим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12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Макарова Ксения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t>13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Миронов Андрей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 w:rsidRPr="0065165F">
              <w:rPr>
                <w:rFonts w:ascii="Times NR Cyr MT" w:hAnsi="Times NR Cyr MT" w:cs="Times New Roman"/>
              </w:rPr>
              <w:lastRenderedPageBreak/>
              <w:t>14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Миронов Сергей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6A79BB" w:rsidTr="00E4032E">
        <w:tc>
          <w:tcPr>
            <w:tcW w:w="534" w:type="dxa"/>
          </w:tcPr>
          <w:p w:rsidR="006A79BB" w:rsidRPr="0065165F" w:rsidRDefault="006A79BB" w:rsidP="00AE7873">
            <w:pPr>
              <w:rPr>
                <w:rFonts w:ascii="Times NR Cyr MT" w:hAnsi="Times NR Cyr MT" w:cs="Times New Roman"/>
              </w:rPr>
            </w:pPr>
            <w:r>
              <w:rPr>
                <w:rFonts w:ascii="Times NR Cyr MT" w:hAnsi="Times NR Cyr MT" w:cs="Times New Roman"/>
              </w:rPr>
              <w:t>15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Миронова Елена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81 %</w:t>
            </w:r>
          </w:p>
        </w:tc>
      </w:tr>
      <w:tr w:rsidR="006A79BB" w:rsidTr="00E4032E">
        <w:tc>
          <w:tcPr>
            <w:tcW w:w="534" w:type="dxa"/>
          </w:tcPr>
          <w:p w:rsidR="006A79BB" w:rsidRDefault="006A79BB" w:rsidP="00AE7873">
            <w:pPr>
              <w:rPr>
                <w:rFonts w:ascii="Times NR Cyr MT" w:hAnsi="Times NR Cyr MT" w:cs="Times New Roman"/>
              </w:rPr>
            </w:pPr>
            <w:r>
              <w:rPr>
                <w:rFonts w:ascii="Times NR Cyr MT" w:hAnsi="Times NR Cyr MT" w:cs="Times New Roman"/>
              </w:rPr>
              <w:t>16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Непопалов</w:t>
            </w:r>
            <w:proofErr w:type="spellEnd"/>
            <w:r w:rsidRPr="007235D5">
              <w:rPr>
                <w:sz w:val="24"/>
              </w:rPr>
              <w:t xml:space="preserve"> Алексей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A79BB" w:rsidTr="00E4032E">
        <w:tc>
          <w:tcPr>
            <w:tcW w:w="534" w:type="dxa"/>
          </w:tcPr>
          <w:p w:rsidR="006A79BB" w:rsidRDefault="006A79BB" w:rsidP="00AE7873">
            <w:pPr>
              <w:rPr>
                <w:rFonts w:ascii="Times NR Cyr MT" w:hAnsi="Times NR Cyr MT" w:cs="Times New Roman"/>
              </w:rPr>
            </w:pPr>
            <w:r>
              <w:rPr>
                <w:rFonts w:ascii="Times NR Cyr MT" w:hAnsi="Times NR Cyr MT" w:cs="Times New Roman"/>
              </w:rPr>
              <w:t>17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Ретунский</w:t>
            </w:r>
            <w:proofErr w:type="spellEnd"/>
            <w:r w:rsidRPr="007235D5">
              <w:rPr>
                <w:sz w:val="24"/>
              </w:rPr>
              <w:t xml:space="preserve"> Алексей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63  %</w:t>
            </w:r>
          </w:p>
        </w:tc>
      </w:tr>
      <w:tr w:rsidR="006A79BB" w:rsidTr="00E4032E">
        <w:tc>
          <w:tcPr>
            <w:tcW w:w="534" w:type="dxa"/>
          </w:tcPr>
          <w:p w:rsidR="006A79BB" w:rsidRDefault="006A79BB" w:rsidP="00AE7873">
            <w:pPr>
              <w:rPr>
                <w:rFonts w:ascii="Times NR Cyr MT" w:hAnsi="Times NR Cyr MT" w:cs="Times New Roman"/>
              </w:rPr>
            </w:pPr>
            <w:r>
              <w:rPr>
                <w:rFonts w:ascii="Times NR Cyr MT" w:hAnsi="Times NR Cyr MT" w:cs="Times New Roman"/>
              </w:rPr>
              <w:t>18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Серова Юлия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6A79BB" w:rsidTr="00E4032E">
        <w:tc>
          <w:tcPr>
            <w:tcW w:w="534" w:type="dxa"/>
          </w:tcPr>
          <w:p w:rsidR="006A79BB" w:rsidRDefault="006A79BB" w:rsidP="00AE7873">
            <w:pPr>
              <w:rPr>
                <w:rFonts w:ascii="Times NR Cyr MT" w:hAnsi="Times NR Cyr MT" w:cs="Times New Roman"/>
              </w:rPr>
            </w:pPr>
            <w:r>
              <w:rPr>
                <w:rFonts w:ascii="Times NR Cyr MT" w:hAnsi="Times NR Cyr MT" w:cs="Times New Roman"/>
              </w:rPr>
              <w:t>19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Федотова Яна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63 %</w:t>
            </w:r>
          </w:p>
        </w:tc>
      </w:tr>
      <w:tr w:rsidR="006A79BB" w:rsidTr="00E4032E">
        <w:tc>
          <w:tcPr>
            <w:tcW w:w="534" w:type="dxa"/>
          </w:tcPr>
          <w:p w:rsidR="006A79BB" w:rsidRDefault="006A79BB" w:rsidP="00AE7873">
            <w:pPr>
              <w:rPr>
                <w:rFonts w:ascii="Times NR Cyr MT" w:hAnsi="Times NR Cyr MT" w:cs="Times New Roman"/>
              </w:rPr>
            </w:pPr>
            <w:r>
              <w:rPr>
                <w:rFonts w:ascii="Times NR Cyr MT" w:hAnsi="Times NR Cyr MT" w:cs="Times New Roman"/>
              </w:rPr>
              <w:t>20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Шингарёва</w:t>
            </w:r>
            <w:proofErr w:type="spellEnd"/>
            <w:r w:rsidRPr="007235D5">
              <w:rPr>
                <w:sz w:val="24"/>
              </w:rPr>
              <w:t xml:space="preserve"> Анна          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6A79BB" w:rsidTr="00E4032E">
        <w:tc>
          <w:tcPr>
            <w:tcW w:w="534" w:type="dxa"/>
            <w:shd w:val="clear" w:color="auto" w:fill="FFCCCC"/>
          </w:tcPr>
          <w:p w:rsidR="006A79BB" w:rsidRDefault="006A79BB" w:rsidP="00AE7873">
            <w:pPr>
              <w:rPr>
                <w:rFonts w:ascii="Times NR Cyr MT" w:hAnsi="Times NR Cyr MT" w:cs="Times New Roman"/>
              </w:rPr>
            </w:pPr>
            <w:r>
              <w:rPr>
                <w:rFonts w:ascii="Times NR Cyr MT" w:hAnsi="Times NR Cyr MT" w:cs="Times New Roman"/>
              </w:rPr>
              <w:t>21</w:t>
            </w:r>
          </w:p>
        </w:tc>
        <w:tc>
          <w:tcPr>
            <w:tcW w:w="3132" w:type="dxa"/>
            <w:gridSpan w:val="2"/>
            <w:shd w:val="clear" w:color="auto" w:fill="FFCCCC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r w:rsidRPr="007235D5">
              <w:rPr>
                <w:sz w:val="24"/>
              </w:rPr>
              <w:t>Шишов Артём          </w:t>
            </w:r>
          </w:p>
        </w:tc>
        <w:tc>
          <w:tcPr>
            <w:tcW w:w="2535" w:type="dxa"/>
            <w:shd w:val="clear" w:color="auto" w:fill="FFCCCC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  <w:tc>
          <w:tcPr>
            <w:tcW w:w="2001" w:type="dxa"/>
            <w:shd w:val="clear" w:color="auto" w:fill="FFCCCC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</w:t>
            </w:r>
          </w:p>
        </w:tc>
      </w:tr>
      <w:tr w:rsidR="006A79BB" w:rsidTr="00E4032E">
        <w:tc>
          <w:tcPr>
            <w:tcW w:w="534" w:type="dxa"/>
          </w:tcPr>
          <w:p w:rsidR="006A79BB" w:rsidRDefault="006A79BB" w:rsidP="00AE7873">
            <w:pPr>
              <w:rPr>
                <w:rFonts w:ascii="Times NR Cyr MT" w:hAnsi="Times NR Cyr MT" w:cs="Times New Roman"/>
              </w:rPr>
            </w:pPr>
            <w:r>
              <w:rPr>
                <w:rFonts w:ascii="Times NR Cyr MT" w:hAnsi="Times NR Cyr MT" w:cs="Times New Roman"/>
              </w:rPr>
              <w:t>22</w:t>
            </w:r>
          </w:p>
        </w:tc>
        <w:tc>
          <w:tcPr>
            <w:tcW w:w="3132" w:type="dxa"/>
            <w:gridSpan w:val="2"/>
          </w:tcPr>
          <w:p w:rsidR="006A79BB" w:rsidRPr="007235D5" w:rsidRDefault="006A79BB" w:rsidP="00AE7873">
            <w:pPr>
              <w:rPr>
                <w:sz w:val="24"/>
                <w:szCs w:val="24"/>
              </w:rPr>
            </w:pPr>
            <w:proofErr w:type="spellStart"/>
            <w:r w:rsidRPr="007235D5">
              <w:rPr>
                <w:sz w:val="24"/>
              </w:rPr>
              <w:t>Шлыкова</w:t>
            </w:r>
            <w:proofErr w:type="spellEnd"/>
            <w:r w:rsidRPr="007235D5">
              <w:rPr>
                <w:sz w:val="24"/>
              </w:rPr>
              <w:t xml:space="preserve"> Вера</w:t>
            </w:r>
          </w:p>
        </w:tc>
        <w:tc>
          <w:tcPr>
            <w:tcW w:w="2535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77 %</w:t>
            </w:r>
          </w:p>
        </w:tc>
        <w:tc>
          <w:tcPr>
            <w:tcW w:w="2001" w:type="dxa"/>
          </w:tcPr>
          <w:p w:rsidR="006A79BB" w:rsidRPr="0011279E" w:rsidRDefault="006A79BB" w:rsidP="00AE7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81 %</w:t>
            </w:r>
          </w:p>
        </w:tc>
      </w:tr>
    </w:tbl>
    <w:p w:rsidR="00DC3D0E" w:rsidRDefault="00DC3D0E" w:rsidP="00A633E2">
      <w:pPr>
        <w:jc w:val="both"/>
        <w:rPr>
          <w:rFonts w:ascii="Times New Roman" w:hAnsi="Times New Roman" w:cs="Times New Roman"/>
          <w:sz w:val="24"/>
        </w:rPr>
      </w:pPr>
    </w:p>
    <w:p w:rsidR="00BD7C42" w:rsidRDefault="006A79BB" w:rsidP="00BD7C42">
      <w:pPr>
        <w:jc w:val="center"/>
        <w:rPr>
          <w:rFonts w:ascii="Times New Roman" w:hAnsi="Times New Roman" w:cs="Times New Roman"/>
          <w:b/>
          <w:sz w:val="24"/>
        </w:rPr>
      </w:pPr>
      <w:r w:rsidRPr="006A79BB">
        <w:rPr>
          <w:rFonts w:ascii="Times New Roman" w:hAnsi="Times New Roman" w:cs="Times New Roman"/>
          <w:sz w:val="24"/>
        </w:rPr>
        <w:t>Анализ результатов  входного и промежуточного мони</w:t>
      </w:r>
      <w:r>
        <w:rPr>
          <w:rFonts w:ascii="Times New Roman" w:hAnsi="Times New Roman" w:cs="Times New Roman"/>
          <w:sz w:val="24"/>
        </w:rPr>
        <w:t>торингов показал, что у Шишова А.</w:t>
      </w:r>
      <w:r w:rsidRPr="006A79BB">
        <w:rPr>
          <w:rFonts w:ascii="Times New Roman" w:hAnsi="Times New Roman" w:cs="Times New Roman"/>
          <w:sz w:val="24"/>
        </w:rPr>
        <w:t xml:space="preserve"> % выполнения заданий незначительно понизился, что свидетельств</w:t>
      </w:r>
      <w:r>
        <w:rPr>
          <w:rFonts w:ascii="Times New Roman" w:hAnsi="Times New Roman" w:cs="Times New Roman"/>
          <w:sz w:val="24"/>
        </w:rPr>
        <w:t>ует о непрочных знаниях учащегося по предмету, требуется систематическое</w:t>
      </w:r>
      <w:r w:rsidRPr="006A79BB">
        <w:rPr>
          <w:rFonts w:ascii="Times New Roman" w:hAnsi="Times New Roman" w:cs="Times New Roman"/>
          <w:sz w:val="24"/>
        </w:rPr>
        <w:t xml:space="preserve"> повторения изученного материала. У все</w:t>
      </w:r>
      <w:r>
        <w:rPr>
          <w:rFonts w:ascii="Times New Roman" w:hAnsi="Times New Roman" w:cs="Times New Roman"/>
          <w:sz w:val="24"/>
        </w:rPr>
        <w:t>х остальных</w:t>
      </w:r>
      <w:r w:rsidR="00516597">
        <w:rPr>
          <w:rFonts w:ascii="Times New Roman" w:hAnsi="Times New Roman" w:cs="Times New Roman"/>
          <w:sz w:val="24"/>
        </w:rPr>
        <w:t xml:space="preserve"> % выполнения заданий повысился,</w:t>
      </w:r>
      <w:r w:rsidR="00516597" w:rsidRPr="00516597">
        <w:rPr>
          <w:rFonts w:ascii="Times New Roman" w:hAnsi="Times New Roman" w:cs="Times New Roman"/>
          <w:sz w:val="24"/>
        </w:rPr>
        <w:t xml:space="preserve"> </w:t>
      </w:r>
      <w:r w:rsidR="00516597">
        <w:rPr>
          <w:rFonts w:ascii="Times New Roman" w:hAnsi="Times New Roman" w:cs="Times New Roman"/>
          <w:sz w:val="24"/>
        </w:rPr>
        <w:t xml:space="preserve">благодаря продуманной работе учителя </w:t>
      </w:r>
      <w:proofErr w:type="spellStart"/>
      <w:r w:rsidR="00516597">
        <w:rPr>
          <w:rFonts w:ascii="Times New Roman" w:hAnsi="Times New Roman" w:cs="Times New Roman"/>
          <w:sz w:val="24"/>
        </w:rPr>
        <w:t>Андоскиной</w:t>
      </w:r>
      <w:proofErr w:type="spellEnd"/>
      <w:r w:rsidR="00516597">
        <w:rPr>
          <w:rFonts w:ascii="Times New Roman" w:hAnsi="Times New Roman" w:cs="Times New Roman"/>
          <w:sz w:val="24"/>
        </w:rPr>
        <w:t xml:space="preserve"> Ю.С. по ликвидации пробелов в знаниях учащихся.</w:t>
      </w:r>
      <w:r w:rsidR="00BD7C42" w:rsidRPr="00BD7C42">
        <w:rPr>
          <w:rFonts w:ascii="Times New Roman" w:hAnsi="Times New Roman" w:cs="Times New Roman"/>
          <w:b/>
          <w:sz w:val="24"/>
        </w:rPr>
        <w:t xml:space="preserve"> </w:t>
      </w:r>
    </w:p>
    <w:p w:rsidR="00BD7C42" w:rsidRPr="00BD7C42" w:rsidRDefault="00BD7C42" w:rsidP="00BD7C42">
      <w:pPr>
        <w:jc w:val="center"/>
        <w:rPr>
          <w:rFonts w:ascii="Times New Roman" w:hAnsi="Times New Roman" w:cs="Times New Roman"/>
          <w:b/>
          <w:sz w:val="24"/>
        </w:rPr>
      </w:pPr>
      <w:r w:rsidRPr="00516597">
        <w:rPr>
          <w:rFonts w:ascii="Times New Roman" w:hAnsi="Times New Roman" w:cs="Times New Roman"/>
          <w:b/>
          <w:sz w:val="24"/>
        </w:rPr>
        <w:t>График выполнения заданий теста</w:t>
      </w:r>
      <w:r>
        <w:rPr>
          <w:rFonts w:ascii="Times New Roman" w:hAnsi="Times New Roman" w:cs="Times New Roman"/>
          <w:b/>
          <w:sz w:val="24"/>
        </w:rPr>
        <w:t xml:space="preserve"> по русскому языку </w:t>
      </w:r>
      <w:proofErr w:type="gramStart"/>
      <w:r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5 класса</w:t>
      </w:r>
    </w:p>
    <w:p w:rsidR="006A79BB" w:rsidRPr="006A79BB" w:rsidRDefault="006A79BB" w:rsidP="006A79BB">
      <w:pPr>
        <w:jc w:val="both"/>
        <w:rPr>
          <w:rFonts w:ascii="Times New Roman" w:hAnsi="Times New Roman" w:cs="Times New Roman"/>
          <w:sz w:val="24"/>
        </w:rPr>
      </w:pPr>
    </w:p>
    <w:p w:rsidR="00BD7C42" w:rsidRDefault="00BD7C42" w:rsidP="0051659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R Cyr MT" w:hAnsi="Times NR Cyr MT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2534E4" wp14:editId="2C6AC2E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D7C42" w:rsidRDefault="00BD7C42" w:rsidP="00516597">
      <w:pPr>
        <w:jc w:val="center"/>
        <w:rPr>
          <w:rFonts w:ascii="Times New Roman" w:hAnsi="Times New Roman" w:cs="Times New Roman"/>
          <w:b/>
          <w:sz w:val="24"/>
        </w:rPr>
      </w:pPr>
    </w:p>
    <w:p w:rsidR="00D338B3" w:rsidRDefault="00D338B3" w:rsidP="003E63EC">
      <w:pPr>
        <w:rPr>
          <w:rFonts w:ascii="Times New Roman" w:hAnsi="Times New Roman" w:cs="Times New Roman"/>
          <w:sz w:val="24"/>
        </w:rPr>
      </w:pPr>
    </w:p>
    <w:p w:rsidR="00243325" w:rsidRDefault="00243325" w:rsidP="003E63EC">
      <w:pPr>
        <w:rPr>
          <w:rFonts w:ascii="Times New Roman" w:hAnsi="Times New Roman" w:cs="Times New Roman"/>
          <w:sz w:val="24"/>
        </w:rPr>
      </w:pPr>
    </w:p>
    <w:p w:rsidR="00243325" w:rsidRDefault="00243325" w:rsidP="003E63EC">
      <w:pPr>
        <w:rPr>
          <w:rFonts w:ascii="Times New Roman" w:hAnsi="Times New Roman" w:cs="Times New Roman"/>
          <w:sz w:val="24"/>
        </w:rPr>
      </w:pPr>
    </w:p>
    <w:p w:rsidR="00243325" w:rsidRDefault="00243325" w:rsidP="003E63EC">
      <w:pPr>
        <w:rPr>
          <w:rFonts w:ascii="Times New Roman" w:hAnsi="Times New Roman" w:cs="Times New Roman"/>
          <w:sz w:val="24"/>
        </w:rPr>
      </w:pPr>
    </w:p>
    <w:p w:rsidR="00243325" w:rsidRDefault="00243325" w:rsidP="003E63E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D338B3" w:rsidTr="00E4032E">
        <w:tc>
          <w:tcPr>
            <w:tcW w:w="959" w:type="dxa"/>
          </w:tcPr>
          <w:p w:rsidR="00D338B3" w:rsidRDefault="00D338B3" w:rsidP="003E63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AF0AE4" w:rsidRDefault="00AF0AE4" w:rsidP="00AF0A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38B3" w:rsidRPr="00AF0AE4" w:rsidRDefault="00AF0AE4" w:rsidP="00AF0A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AE4">
              <w:rPr>
                <w:rFonts w:ascii="Times New Roman" w:hAnsi="Times New Roman" w:cs="Times New Roman"/>
                <w:b/>
                <w:sz w:val="24"/>
              </w:rPr>
              <w:t>Элементы содержания, проверяемые заданиями КИМ</w:t>
            </w:r>
          </w:p>
        </w:tc>
        <w:tc>
          <w:tcPr>
            <w:tcW w:w="1559" w:type="dxa"/>
          </w:tcPr>
          <w:p w:rsidR="00D338B3" w:rsidRPr="00D338B3" w:rsidRDefault="00D338B3" w:rsidP="00D338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032E">
              <w:rPr>
                <w:rFonts w:ascii="Times New Roman" w:hAnsi="Times New Roman" w:cs="Times New Roman"/>
                <w:b/>
              </w:rPr>
              <w:t>Входной мониторинг (процент выполненных заданий)</w:t>
            </w:r>
          </w:p>
        </w:tc>
        <w:tc>
          <w:tcPr>
            <w:tcW w:w="1525" w:type="dxa"/>
          </w:tcPr>
          <w:p w:rsidR="00D338B3" w:rsidRDefault="00D338B3" w:rsidP="00D33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32E">
              <w:rPr>
                <w:rFonts w:ascii="Times New Roman" w:hAnsi="Times New Roman" w:cs="Times New Roman"/>
                <w:b/>
              </w:rPr>
              <w:t>Промежуточный мониторинг (процент выполненных заданий</w:t>
            </w:r>
            <w:r w:rsidRPr="00D338B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E4609" w:rsidRPr="008332AB" w:rsidTr="00E4032E">
        <w:tc>
          <w:tcPr>
            <w:tcW w:w="959" w:type="dxa"/>
          </w:tcPr>
          <w:p w:rsidR="00AE4609" w:rsidRPr="008332AB" w:rsidRDefault="00AE4609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8" w:type="dxa"/>
          </w:tcPr>
          <w:p w:rsidR="00AF0AE4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Фонетика. Звуки и буквы</w:t>
            </w:r>
          </w:p>
          <w:p w:rsidR="00AE4609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Фонетический анализ слова.</w:t>
            </w:r>
          </w:p>
        </w:tc>
        <w:tc>
          <w:tcPr>
            <w:tcW w:w="1559" w:type="dxa"/>
          </w:tcPr>
          <w:p w:rsidR="00AE4609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AE4609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95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AE4609" w:rsidRPr="008332AB" w:rsidTr="00E4032E">
        <w:tc>
          <w:tcPr>
            <w:tcW w:w="959" w:type="dxa"/>
          </w:tcPr>
          <w:p w:rsidR="00AE4609" w:rsidRPr="008332AB" w:rsidRDefault="00AE4609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AF0AE4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proofErr w:type="spellStart"/>
            <w:r w:rsidRPr="00457EF1">
              <w:rPr>
                <w:rFonts w:cs="Times New Roman"/>
                <w:sz w:val="24"/>
                <w:szCs w:val="28"/>
              </w:rPr>
              <w:t>Морфемика</w:t>
            </w:r>
            <w:proofErr w:type="spellEnd"/>
            <w:r w:rsidRPr="00457EF1">
              <w:rPr>
                <w:rFonts w:cs="Times New Roman"/>
                <w:sz w:val="24"/>
                <w:szCs w:val="28"/>
              </w:rPr>
              <w:t xml:space="preserve"> и словообразование.</w:t>
            </w:r>
          </w:p>
          <w:p w:rsidR="00AE4609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Морфемный анализ слова.</w:t>
            </w:r>
          </w:p>
        </w:tc>
        <w:tc>
          <w:tcPr>
            <w:tcW w:w="1559" w:type="dxa"/>
          </w:tcPr>
          <w:p w:rsidR="00AE4609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AE4609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77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AE4609" w:rsidRPr="008332AB" w:rsidTr="00243325">
        <w:tc>
          <w:tcPr>
            <w:tcW w:w="959" w:type="dxa"/>
            <w:shd w:val="clear" w:color="auto" w:fill="FDE9D9" w:themeFill="accent6" w:themeFillTint="33"/>
          </w:tcPr>
          <w:p w:rsidR="00AE4609" w:rsidRPr="008332AB" w:rsidRDefault="00AE4609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F0AE4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Самостоятельные части речи.</w:t>
            </w:r>
          </w:p>
          <w:p w:rsidR="00AE4609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Морфологический анализ слова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E4609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:rsidR="00AE4609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68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AE4609" w:rsidRPr="008332AB" w:rsidTr="00E4032E">
        <w:tc>
          <w:tcPr>
            <w:tcW w:w="959" w:type="dxa"/>
          </w:tcPr>
          <w:p w:rsidR="00AE4609" w:rsidRPr="008332AB" w:rsidRDefault="00AE4609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28" w:type="dxa"/>
          </w:tcPr>
          <w:p w:rsidR="00AF0AE4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Самостоятельные части речи.</w:t>
            </w:r>
          </w:p>
          <w:p w:rsidR="00AE4609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Морфологический анализ слова</w:t>
            </w:r>
          </w:p>
        </w:tc>
        <w:tc>
          <w:tcPr>
            <w:tcW w:w="1559" w:type="dxa"/>
          </w:tcPr>
          <w:p w:rsidR="00AE4609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AE4609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72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AE4609" w:rsidRPr="008332AB" w:rsidTr="00E4032E">
        <w:tc>
          <w:tcPr>
            <w:tcW w:w="959" w:type="dxa"/>
          </w:tcPr>
          <w:p w:rsidR="00AE4609" w:rsidRPr="008332AB" w:rsidRDefault="00AE4609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28" w:type="dxa"/>
          </w:tcPr>
          <w:p w:rsidR="00AF0AE4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 xml:space="preserve">Орфография. </w:t>
            </w:r>
          </w:p>
          <w:p w:rsidR="00AE4609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Правописание корней</w:t>
            </w:r>
          </w:p>
        </w:tc>
        <w:tc>
          <w:tcPr>
            <w:tcW w:w="1559" w:type="dxa"/>
          </w:tcPr>
          <w:p w:rsidR="00AE4609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AE4609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72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AE4609" w:rsidRPr="008332AB" w:rsidTr="00E4032E">
        <w:tc>
          <w:tcPr>
            <w:tcW w:w="959" w:type="dxa"/>
          </w:tcPr>
          <w:p w:rsidR="00AE4609" w:rsidRPr="008332AB" w:rsidRDefault="00AE4609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28" w:type="dxa"/>
          </w:tcPr>
          <w:p w:rsidR="00AF0AE4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 xml:space="preserve">Орфография </w:t>
            </w:r>
          </w:p>
          <w:p w:rsidR="00AE4609" w:rsidRPr="00457EF1" w:rsidRDefault="00AF0AE4" w:rsidP="00AF0AE4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Правописание корней</w:t>
            </w:r>
          </w:p>
        </w:tc>
        <w:tc>
          <w:tcPr>
            <w:tcW w:w="1559" w:type="dxa"/>
          </w:tcPr>
          <w:p w:rsidR="00AE4609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AE4609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90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AE4609" w:rsidRPr="008332AB" w:rsidTr="00E4032E">
        <w:tc>
          <w:tcPr>
            <w:tcW w:w="959" w:type="dxa"/>
          </w:tcPr>
          <w:p w:rsidR="00AE4609" w:rsidRPr="008332AB" w:rsidRDefault="00AE4609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28" w:type="dxa"/>
          </w:tcPr>
          <w:p w:rsidR="00AE4609" w:rsidRPr="00457EF1" w:rsidRDefault="00AF0AE4" w:rsidP="007675F2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 xml:space="preserve">Орфография. </w:t>
            </w:r>
            <w:r w:rsidR="007675F2" w:rsidRPr="00457EF1">
              <w:rPr>
                <w:rFonts w:cs="Times New Roman"/>
                <w:sz w:val="24"/>
                <w:szCs w:val="28"/>
              </w:rPr>
              <w:t xml:space="preserve">Правописание окончаний. </w:t>
            </w:r>
            <w:r w:rsidR="00AE4609" w:rsidRPr="00457EF1">
              <w:rPr>
                <w:rFonts w:cs="Times New Roman"/>
                <w:sz w:val="24"/>
                <w:szCs w:val="28"/>
              </w:rPr>
              <w:t>Употребление Ь и Ъ</w:t>
            </w:r>
          </w:p>
        </w:tc>
        <w:tc>
          <w:tcPr>
            <w:tcW w:w="1559" w:type="dxa"/>
          </w:tcPr>
          <w:p w:rsidR="00AE4609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AE4609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81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AE4609" w:rsidRPr="008332AB" w:rsidTr="00E4032E">
        <w:tc>
          <w:tcPr>
            <w:tcW w:w="959" w:type="dxa"/>
          </w:tcPr>
          <w:p w:rsidR="00AE4609" w:rsidRPr="008332AB" w:rsidRDefault="00AE4609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8" w:type="dxa"/>
          </w:tcPr>
          <w:p w:rsidR="00AE4609" w:rsidRPr="00457EF1" w:rsidRDefault="007675F2" w:rsidP="007675F2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Орфография.</w:t>
            </w:r>
            <w:r w:rsidR="00C80586" w:rsidRPr="00457EF1">
              <w:rPr>
                <w:sz w:val="24"/>
              </w:rPr>
              <w:t xml:space="preserve"> </w:t>
            </w:r>
            <w:r w:rsidRPr="00457EF1">
              <w:rPr>
                <w:rFonts w:cs="Times New Roman"/>
                <w:sz w:val="24"/>
              </w:rPr>
              <w:t>Правописание окончаний.</w:t>
            </w:r>
          </w:p>
        </w:tc>
        <w:tc>
          <w:tcPr>
            <w:tcW w:w="1559" w:type="dxa"/>
          </w:tcPr>
          <w:p w:rsidR="00AE4609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AE4609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77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</w:tcPr>
          <w:p w:rsidR="00813FED" w:rsidRPr="00457EF1" w:rsidRDefault="007675F2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 xml:space="preserve">Орфография. </w:t>
            </w:r>
            <w:r w:rsidR="00813FED" w:rsidRPr="00457EF1">
              <w:rPr>
                <w:rFonts w:cs="Times New Roman"/>
                <w:sz w:val="24"/>
                <w:szCs w:val="28"/>
              </w:rPr>
              <w:t>Слитное и раз</w:t>
            </w:r>
            <w:r w:rsidRPr="00457EF1">
              <w:rPr>
                <w:rFonts w:cs="Times New Roman"/>
                <w:sz w:val="24"/>
                <w:szCs w:val="28"/>
              </w:rPr>
              <w:t>дельное написание НЕ с частями речи.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sz w:val="24"/>
                <w:szCs w:val="24"/>
              </w:rPr>
            </w:pPr>
            <w:r w:rsidRPr="00457EF1">
              <w:rPr>
                <w:sz w:val="24"/>
                <w:szCs w:val="24"/>
              </w:rPr>
              <w:t>81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28" w:type="dxa"/>
          </w:tcPr>
          <w:p w:rsidR="00813FED" w:rsidRPr="00457EF1" w:rsidRDefault="007675F2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Пунктуация.</w:t>
            </w:r>
            <w:r w:rsidR="00813FED" w:rsidRPr="00457EF1">
              <w:rPr>
                <w:sz w:val="24"/>
              </w:rPr>
              <w:t xml:space="preserve"> </w:t>
            </w:r>
            <w:r w:rsidR="00813FED" w:rsidRPr="00457EF1">
              <w:rPr>
                <w:rFonts w:cs="Times New Roman"/>
                <w:sz w:val="24"/>
                <w:szCs w:val="28"/>
              </w:rPr>
              <w:t>Знаки препинания в простом осложнённом предложении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77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28" w:type="dxa"/>
          </w:tcPr>
          <w:p w:rsidR="00813FED" w:rsidRPr="00457EF1" w:rsidRDefault="00813FED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sz w:val="24"/>
              </w:rPr>
              <w:t xml:space="preserve"> </w:t>
            </w:r>
            <w:r w:rsidR="007675F2" w:rsidRPr="00457EF1">
              <w:rPr>
                <w:rFonts w:cs="Times New Roman"/>
                <w:sz w:val="24"/>
                <w:szCs w:val="28"/>
              </w:rPr>
              <w:t>Лексика.</w:t>
            </w:r>
            <w:r w:rsidR="007675F2" w:rsidRPr="00457EF1">
              <w:rPr>
                <w:sz w:val="24"/>
              </w:rPr>
              <w:t xml:space="preserve"> </w:t>
            </w:r>
            <w:r w:rsidR="007675F2" w:rsidRPr="00457EF1">
              <w:rPr>
                <w:rFonts w:cs="Times New Roman"/>
                <w:sz w:val="24"/>
                <w:szCs w:val="28"/>
              </w:rPr>
              <w:t>Лексическое значение слова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81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28" w:type="dxa"/>
          </w:tcPr>
          <w:p w:rsidR="00813FED" w:rsidRPr="00457EF1" w:rsidRDefault="00813FED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Основная мысль текста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90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28" w:type="dxa"/>
          </w:tcPr>
          <w:p w:rsidR="00813FED" w:rsidRPr="00457EF1" w:rsidRDefault="007675F2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 xml:space="preserve"> Морфология. Морфологический анализ слова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81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28" w:type="dxa"/>
          </w:tcPr>
          <w:p w:rsidR="00813FED" w:rsidRPr="00457EF1" w:rsidRDefault="007675F2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Синтаксис.</w:t>
            </w:r>
            <w:r w:rsidR="00813FED" w:rsidRPr="00457EF1">
              <w:rPr>
                <w:rFonts w:cs="Times New Roman"/>
                <w:sz w:val="24"/>
                <w:szCs w:val="28"/>
              </w:rPr>
              <w:t xml:space="preserve"> Словосочетание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86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28" w:type="dxa"/>
          </w:tcPr>
          <w:p w:rsidR="00813FED" w:rsidRPr="00457EF1" w:rsidRDefault="007675F2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Морфология. Морфологический анализ слова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sz w:val="24"/>
                <w:szCs w:val="24"/>
              </w:rPr>
              <w:t>77</w:t>
            </w:r>
            <w:r w:rsidR="00AF0AE4" w:rsidRPr="00457EF1">
              <w:rPr>
                <w:sz w:val="24"/>
                <w:szCs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28" w:type="dxa"/>
          </w:tcPr>
          <w:p w:rsidR="00813FED" w:rsidRPr="00457EF1" w:rsidRDefault="00813FED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 xml:space="preserve"> </w:t>
            </w:r>
            <w:r w:rsidR="007675F2" w:rsidRPr="00457EF1">
              <w:rPr>
                <w:rFonts w:cs="Times New Roman"/>
                <w:sz w:val="24"/>
                <w:szCs w:val="28"/>
              </w:rPr>
              <w:t xml:space="preserve">Синтаксис. </w:t>
            </w:r>
            <w:r w:rsidRPr="00457EF1">
              <w:rPr>
                <w:rFonts w:cs="Times New Roman"/>
                <w:sz w:val="24"/>
                <w:szCs w:val="28"/>
              </w:rPr>
              <w:t xml:space="preserve">Словосочетание 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EF1">
              <w:rPr>
                <w:rFonts w:ascii="Times New Roman" w:hAnsi="Times New Roman" w:cs="Times New Roman"/>
                <w:sz w:val="24"/>
              </w:rPr>
              <w:t>77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28" w:type="dxa"/>
          </w:tcPr>
          <w:p w:rsidR="007675F2" w:rsidRPr="00457EF1" w:rsidRDefault="007675F2" w:rsidP="007675F2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Грамматика. Синтаксис.</w:t>
            </w:r>
          </w:p>
          <w:p w:rsidR="00813FED" w:rsidRPr="00457EF1" w:rsidRDefault="007675F2" w:rsidP="007675F2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>Предложение. Грамматическая основа предложения.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3FED" w:rsidRPr="008332AB" w:rsidTr="00E4032E">
        <w:tc>
          <w:tcPr>
            <w:tcW w:w="959" w:type="dxa"/>
          </w:tcPr>
          <w:p w:rsidR="00813FED" w:rsidRPr="008332AB" w:rsidRDefault="00813FED" w:rsidP="003E63EC">
            <w:pPr>
              <w:rPr>
                <w:rFonts w:ascii="Times New Roman" w:hAnsi="Times New Roman" w:cs="Times New Roman"/>
                <w:sz w:val="24"/>
              </w:rPr>
            </w:pPr>
            <w:r w:rsidRPr="008332A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528" w:type="dxa"/>
          </w:tcPr>
          <w:p w:rsidR="00813FED" w:rsidRPr="00457EF1" w:rsidRDefault="007675F2" w:rsidP="00B01117">
            <w:pPr>
              <w:spacing w:line="360" w:lineRule="auto"/>
              <w:rPr>
                <w:rFonts w:cs="Times New Roman"/>
                <w:sz w:val="24"/>
                <w:szCs w:val="28"/>
              </w:rPr>
            </w:pPr>
            <w:r w:rsidRPr="00457EF1">
              <w:rPr>
                <w:rFonts w:cs="Times New Roman"/>
                <w:sz w:val="24"/>
                <w:szCs w:val="28"/>
              </w:rPr>
              <w:t xml:space="preserve">Пунктуация. Знаки препинания в простом </w:t>
            </w:r>
            <w:r w:rsidRPr="00457EF1">
              <w:rPr>
                <w:rFonts w:cs="Times New Roman"/>
                <w:sz w:val="24"/>
                <w:szCs w:val="28"/>
              </w:rPr>
              <w:lastRenderedPageBreak/>
              <w:t>осложнённом предложении</w:t>
            </w:r>
            <w:r w:rsidR="008332AB" w:rsidRPr="00457EF1">
              <w:rPr>
                <w:rFonts w:cs="Times New Roman"/>
                <w:sz w:val="24"/>
                <w:szCs w:val="28"/>
              </w:rPr>
              <w:t>.</w:t>
            </w:r>
            <w:r w:rsidRPr="00457EF1">
              <w:rPr>
                <w:rFonts w:cs="Times New Roman"/>
                <w:sz w:val="24"/>
                <w:szCs w:val="28"/>
              </w:rPr>
              <w:t xml:space="preserve"> </w:t>
            </w:r>
            <w:r w:rsidR="00813FED" w:rsidRPr="00457EF1">
              <w:rPr>
                <w:rFonts w:cs="Times New Roman"/>
                <w:sz w:val="24"/>
                <w:szCs w:val="28"/>
              </w:rPr>
              <w:t>Однородные члены предложения</w:t>
            </w:r>
          </w:p>
        </w:tc>
        <w:tc>
          <w:tcPr>
            <w:tcW w:w="1559" w:type="dxa"/>
          </w:tcPr>
          <w:p w:rsidR="00813FED" w:rsidRPr="00457EF1" w:rsidRDefault="00CE7BFC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  <w:r w:rsidR="00AF0AE4" w:rsidRPr="00457EF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25" w:type="dxa"/>
          </w:tcPr>
          <w:p w:rsidR="00813FED" w:rsidRPr="00457EF1" w:rsidRDefault="00813FED" w:rsidP="00AF0A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38B3" w:rsidRPr="008332AB" w:rsidRDefault="00D338B3" w:rsidP="003E63EC">
      <w:pPr>
        <w:rPr>
          <w:rFonts w:ascii="Times New Roman" w:hAnsi="Times New Roman" w:cs="Times New Roman"/>
          <w:sz w:val="24"/>
        </w:rPr>
      </w:pPr>
    </w:p>
    <w:p w:rsidR="00CE7BFC" w:rsidRDefault="007675F2" w:rsidP="00CE7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результатов входного и промежуточного мониторингов показал</w:t>
      </w:r>
      <w:r w:rsidR="008332AB">
        <w:rPr>
          <w:rFonts w:ascii="Times New Roman" w:hAnsi="Times New Roman" w:cs="Times New Roman"/>
          <w:sz w:val="24"/>
        </w:rPr>
        <w:t>, что процент правильно выполненных учащимися заданий увеличился</w:t>
      </w:r>
      <w:r w:rsidR="00CE7BFC">
        <w:rPr>
          <w:rFonts w:ascii="Times New Roman" w:hAnsi="Times New Roman" w:cs="Times New Roman"/>
          <w:sz w:val="24"/>
        </w:rPr>
        <w:t xml:space="preserve"> или сохранился на прежнем уровне</w:t>
      </w:r>
      <w:r w:rsidR="008332AB">
        <w:rPr>
          <w:rFonts w:ascii="Times New Roman" w:hAnsi="Times New Roman" w:cs="Times New Roman"/>
          <w:sz w:val="24"/>
        </w:rPr>
        <w:t xml:space="preserve"> </w:t>
      </w:r>
      <w:r w:rsidR="00CE7BFC">
        <w:rPr>
          <w:rFonts w:ascii="Times New Roman" w:hAnsi="Times New Roman" w:cs="Times New Roman"/>
          <w:sz w:val="24"/>
        </w:rPr>
        <w:t>по всем разделам и темам (в промежуточном мониторинге количество заданий уменьшилось по сравнению с входным мониторингом с 18 до 16, так как  по двум з</w:t>
      </w:r>
      <w:r w:rsidR="00C74F31">
        <w:rPr>
          <w:rFonts w:ascii="Times New Roman" w:hAnsi="Times New Roman" w:cs="Times New Roman"/>
          <w:sz w:val="24"/>
        </w:rPr>
        <w:t xml:space="preserve">аданиям по пунктуации </w:t>
      </w:r>
      <w:proofErr w:type="gramStart"/>
      <w:r w:rsidR="00C74F31">
        <w:rPr>
          <w:rFonts w:ascii="Times New Roman" w:hAnsi="Times New Roman" w:cs="Times New Roman"/>
          <w:sz w:val="24"/>
        </w:rPr>
        <w:t>(</w:t>
      </w:r>
      <w:r w:rsidR="00CE7BFC">
        <w:rPr>
          <w:rFonts w:ascii="Times New Roman" w:hAnsi="Times New Roman" w:cs="Times New Roman"/>
          <w:sz w:val="24"/>
        </w:rPr>
        <w:t xml:space="preserve"> </w:t>
      </w:r>
      <w:proofErr w:type="gramEnd"/>
      <w:r w:rsidR="00CE7BFC">
        <w:rPr>
          <w:rFonts w:ascii="Times New Roman" w:hAnsi="Times New Roman" w:cs="Times New Roman"/>
          <w:sz w:val="24"/>
        </w:rPr>
        <w:t>г</w:t>
      </w:r>
      <w:r w:rsidR="00CE7BFC" w:rsidRPr="00C22A74">
        <w:rPr>
          <w:rFonts w:ascii="Times New Roman" w:hAnsi="Times New Roman" w:cs="Times New Roman"/>
          <w:sz w:val="24"/>
        </w:rPr>
        <w:t>р</w:t>
      </w:r>
      <w:r w:rsidR="00CE7BFC">
        <w:rPr>
          <w:rFonts w:ascii="Times New Roman" w:hAnsi="Times New Roman" w:cs="Times New Roman"/>
          <w:sz w:val="24"/>
        </w:rPr>
        <w:t>амматическая основа предложения/</w:t>
      </w:r>
      <w:r w:rsidR="00CE7BFC" w:rsidRPr="00C22A74">
        <w:rPr>
          <w:rFonts w:ascii="Times New Roman" w:hAnsi="Times New Roman" w:cs="Times New Roman"/>
          <w:sz w:val="28"/>
          <w:szCs w:val="28"/>
        </w:rPr>
        <w:t xml:space="preserve"> </w:t>
      </w:r>
      <w:r w:rsidR="00CE7BFC" w:rsidRPr="00C22A74">
        <w:rPr>
          <w:rFonts w:ascii="Times New Roman" w:hAnsi="Times New Roman" w:cs="Times New Roman"/>
          <w:sz w:val="24"/>
        </w:rPr>
        <w:t>Однородные члены предложения</w:t>
      </w:r>
      <w:r w:rsidR="00CE7BFC">
        <w:rPr>
          <w:rFonts w:ascii="Times New Roman" w:hAnsi="Times New Roman" w:cs="Times New Roman"/>
          <w:sz w:val="24"/>
        </w:rPr>
        <w:t xml:space="preserve"> ) до  промежуточного мониторинга была спланирована и проведена коррекционная работа и мониторинг в виде тестовой работы и контрольного диктанта, и эти задания выполняются  100%  учащихся класса.</w:t>
      </w:r>
    </w:p>
    <w:p w:rsidR="00CE7BFC" w:rsidRPr="00CE7BFC" w:rsidRDefault="00CE7BFC" w:rsidP="00C74F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А3</w:t>
      </w:r>
      <w:r w:rsidR="00C74F31">
        <w:rPr>
          <w:rFonts w:ascii="Times New Roman" w:hAnsi="Times New Roman" w:cs="Times New Roman"/>
          <w:sz w:val="24"/>
        </w:rPr>
        <w:t xml:space="preserve"> «</w:t>
      </w:r>
      <w:r w:rsidR="00C74F31" w:rsidRPr="00C74F31">
        <w:rPr>
          <w:rFonts w:cs="Times New Roman"/>
          <w:sz w:val="24"/>
          <w:szCs w:val="28"/>
        </w:rPr>
        <w:t xml:space="preserve"> </w:t>
      </w:r>
      <w:r w:rsidR="00C74F31" w:rsidRPr="00C74F31">
        <w:rPr>
          <w:rFonts w:ascii="Times New Roman" w:hAnsi="Times New Roman" w:cs="Times New Roman"/>
          <w:sz w:val="24"/>
        </w:rPr>
        <w:t>Самостоятельные части речи.</w:t>
      </w:r>
      <w:r w:rsidR="00C74F31">
        <w:rPr>
          <w:rFonts w:ascii="Times New Roman" w:hAnsi="Times New Roman" w:cs="Times New Roman"/>
          <w:sz w:val="24"/>
        </w:rPr>
        <w:t xml:space="preserve"> Морфологический анализ слова» </w:t>
      </w:r>
      <w:r>
        <w:rPr>
          <w:rFonts w:ascii="Times New Roman" w:hAnsi="Times New Roman" w:cs="Times New Roman"/>
          <w:sz w:val="24"/>
        </w:rPr>
        <w:t xml:space="preserve"> показало</w:t>
      </w:r>
      <w:r w:rsidRPr="00CE7BFC">
        <w:rPr>
          <w:rFonts w:ascii="Times New Roman" w:hAnsi="Times New Roman" w:cs="Times New Roman"/>
          <w:sz w:val="24"/>
        </w:rPr>
        <w:t xml:space="preserve"> % выполнения ниже, чем во входном мониторинге.</w:t>
      </w:r>
    </w:p>
    <w:p w:rsidR="00CE7BFC" w:rsidRPr="00CE7BFC" w:rsidRDefault="00CE7BFC" w:rsidP="00CE7BFC">
      <w:pPr>
        <w:rPr>
          <w:rFonts w:ascii="Times New Roman" w:hAnsi="Times New Roman" w:cs="Times New Roman"/>
          <w:sz w:val="24"/>
        </w:rPr>
      </w:pPr>
      <w:r w:rsidRPr="00CE7BFC">
        <w:rPr>
          <w:rFonts w:ascii="Times New Roman" w:hAnsi="Times New Roman" w:cs="Times New Roman"/>
          <w:sz w:val="24"/>
        </w:rPr>
        <w:t>Небольшое снижение  свидетельствует о непрочности зн</w:t>
      </w:r>
      <w:r>
        <w:rPr>
          <w:rFonts w:ascii="Times New Roman" w:hAnsi="Times New Roman" w:cs="Times New Roman"/>
          <w:sz w:val="24"/>
        </w:rPr>
        <w:t>аний учащихся по соответствующей  теме</w:t>
      </w:r>
      <w:r w:rsidRPr="00CE7BFC">
        <w:rPr>
          <w:rFonts w:ascii="Times New Roman" w:hAnsi="Times New Roman" w:cs="Times New Roman"/>
          <w:sz w:val="24"/>
        </w:rPr>
        <w:t xml:space="preserve"> и необходимост</w:t>
      </w:r>
      <w:r>
        <w:rPr>
          <w:rFonts w:ascii="Times New Roman" w:hAnsi="Times New Roman" w:cs="Times New Roman"/>
          <w:sz w:val="24"/>
        </w:rPr>
        <w:t>и включить задания по этой теме</w:t>
      </w:r>
      <w:r w:rsidRPr="00CE7BFC">
        <w:rPr>
          <w:rFonts w:ascii="Times New Roman" w:hAnsi="Times New Roman" w:cs="Times New Roman"/>
          <w:sz w:val="24"/>
        </w:rPr>
        <w:t xml:space="preserve"> в систему повторени</w:t>
      </w:r>
      <w:r>
        <w:rPr>
          <w:rFonts w:ascii="Times New Roman" w:hAnsi="Times New Roman" w:cs="Times New Roman"/>
          <w:sz w:val="24"/>
        </w:rPr>
        <w:t>я на уроках русского языка</w:t>
      </w:r>
      <w:r w:rsidRPr="00CE7BFC">
        <w:rPr>
          <w:rFonts w:ascii="Times New Roman" w:hAnsi="Times New Roman" w:cs="Times New Roman"/>
          <w:sz w:val="24"/>
        </w:rPr>
        <w:t>.</w:t>
      </w:r>
    </w:p>
    <w:p w:rsidR="00C22A74" w:rsidRDefault="00C22A74" w:rsidP="003E63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Выводы:</w:t>
      </w:r>
    </w:p>
    <w:p w:rsidR="00C22A74" w:rsidRDefault="00C22A74" w:rsidP="00C22A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подготовки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5 класса по русскому языку соответствует федеральным государственным образовательным стандартам основного общего образования</w:t>
      </w:r>
    </w:p>
    <w:p w:rsidR="00C22A74" w:rsidRPr="00C22A74" w:rsidRDefault="00C22A74" w:rsidP="00C22A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2A74">
        <w:rPr>
          <w:rFonts w:ascii="Times New Roman" w:hAnsi="Times New Roman" w:cs="Times New Roman"/>
          <w:sz w:val="24"/>
        </w:rPr>
        <w:t>Выполнили не</w:t>
      </w:r>
      <w:r>
        <w:rPr>
          <w:rFonts w:ascii="Times New Roman" w:hAnsi="Times New Roman" w:cs="Times New Roman"/>
          <w:sz w:val="24"/>
        </w:rPr>
        <w:t xml:space="preserve"> менее ½ предложенных заданий 22</w:t>
      </w:r>
      <w:r w:rsidRPr="00C22A74">
        <w:rPr>
          <w:rFonts w:ascii="Times New Roman" w:hAnsi="Times New Roman" w:cs="Times New Roman"/>
          <w:sz w:val="24"/>
        </w:rPr>
        <w:t xml:space="preserve"> человек</w:t>
      </w:r>
      <w:r w:rsidR="007C66C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 что составляет 100% учащихся 5</w:t>
      </w:r>
      <w:r w:rsidRPr="00C22A74">
        <w:rPr>
          <w:rFonts w:ascii="Times New Roman" w:hAnsi="Times New Roman" w:cs="Times New Roman"/>
          <w:sz w:val="24"/>
        </w:rPr>
        <w:t xml:space="preserve"> класса;</w:t>
      </w:r>
    </w:p>
    <w:p w:rsidR="00C22A74" w:rsidRPr="00C22A74" w:rsidRDefault="00C22A74" w:rsidP="00C22A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2A74">
        <w:rPr>
          <w:rFonts w:ascii="Times New Roman" w:hAnsi="Times New Roman" w:cs="Times New Roman"/>
          <w:sz w:val="24"/>
        </w:rPr>
        <w:t>Результаты промежуточного   мониторинга показывают, что тем, находящихся ниже критического уровня нет.</w:t>
      </w:r>
    </w:p>
    <w:p w:rsidR="00C22A74" w:rsidRPr="00C22A74" w:rsidRDefault="00C22A74" w:rsidP="00C22A74">
      <w:pPr>
        <w:pStyle w:val="a6"/>
        <w:rPr>
          <w:rFonts w:ascii="Times New Roman" w:hAnsi="Times New Roman" w:cs="Times New Roman"/>
          <w:sz w:val="24"/>
        </w:rPr>
      </w:pPr>
    </w:p>
    <w:p w:rsidR="00C22A74" w:rsidRDefault="00C22A74" w:rsidP="00C22A74">
      <w:pPr>
        <w:pStyle w:val="a6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</w:t>
      </w:r>
    </w:p>
    <w:p w:rsidR="00C22A74" w:rsidRDefault="00C22A74" w:rsidP="00C22A7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Андоскиной</w:t>
      </w:r>
      <w:proofErr w:type="spellEnd"/>
      <w:r>
        <w:rPr>
          <w:rFonts w:ascii="Times New Roman" w:hAnsi="Times New Roman" w:cs="Times New Roman"/>
          <w:sz w:val="24"/>
        </w:rPr>
        <w:t xml:space="preserve"> Ю.С. – учителю русского языка:</w:t>
      </w:r>
    </w:p>
    <w:p w:rsidR="00C22A74" w:rsidRDefault="00C22A74" w:rsidP="00C22A7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-закрепить достигнутые успехи обучающихся</w:t>
      </w:r>
      <w:r w:rsidR="00457EF1">
        <w:rPr>
          <w:rFonts w:ascii="Times New Roman" w:hAnsi="Times New Roman" w:cs="Times New Roman"/>
          <w:sz w:val="24"/>
        </w:rPr>
        <w:t>, продолжив работу по формированию знаний и  умений учащихся, соответствующих требованиям Федерального компонента государственного стандар</w:t>
      </w:r>
      <w:r w:rsidR="00CE7BFC">
        <w:rPr>
          <w:rFonts w:ascii="Times New Roman" w:hAnsi="Times New Roman" w:cs="Times New Roman"/>
          <w:sz w:val="24"/>
        </w:rPr>
        <w:t>та основного общего образования;</w:t>
      </w:r>
    </w:p>
    <w:p w:rsidR="00CE7BFC" w:rsidRDefault="00CE7BFC" w:rsidP="00C22A7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E7BFC">
        <w:rPr>
          <w:rFonts w:ascii="Times NR Cyr MT" w:hAnsi="Times NR Cyr 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включить в повторение тему, показавшую </w:t>
      </w:r>
      <w:r w:rsidRPr="00CE7BFC">
        <w:rPr>
          <w:rFonts w:ascii="Times New Roman" w:hAnsi="Times New Roman" w:cs="Times New Roman"/>
          <w:sz w:val="24"/>
        </w:rPr>
        <w:t xml:space="preserve"> результат ниже, чем во входном мониторинге;</w:t>
      </w:r>
    </w:p>
    <w:p w:rsidR="00457EF1" w:rsidRDefault="00457EF1" w:rsidP="00457E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Андоскиной</w:t>
      </w:r>
      <w:proofErr w:type="spellEnd"/>
      <w:r>
        <w:rPr>
          <w:rFonts w:ascii="Times New Roman" w:hAnsi="Times New Roman" w:cs="Times New Roman"/>
          <w:sz w:val="24"/>
        </w:rPr>
        <w:t xml:space="preserve"> Ю.С. рук. МО гуманитарно-эстетического цикла</w:t>
      </w:r>
    </w:p>
    <w:p w:rsidR="00457EF1" w:rsidRPr="00457EF1" w:rsidRDefault="00457EF1" w:rsidP="00457EF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57EF1">
        <w:rPr>
          <w:rFonts w:ascii="Times New Roman" w:hAnsi="Times New Roman" w:cs="Times New Roman"/>
          <w:sz w:val="24"/>
        </w:rPr>
        <w:t>обсудить результаты промежуточного мон</w:t>
      </w:r>
      <w:r>
        <w:rPr>
          <w:rFonts w:ascii="Times New Roman" w:hAnsi="Times New Roman" w:cs="Times New Roman"/>
          <w:sz w:val="24"/>
        </w:rPr>
        <w:t>иторинга по русскому языку в 5 классе</w:t>
      </w:r>
      <w:r w:rsidRPr="00457EF1">
        <w:rPr>
          <w:rFonts w:ascii="Times New Roman" w:hAnsi="Times New Roman" w:cs="Times New Roman"/>
          <w:sz w:val="24"/>
        </w:rPr>
        <w:t xml:space="preserve"> на заседании М</w:t>
      </w:r>
      <w:r>
        <w:rPr>
          <w:rFonts w:ascii="Times New Roman" w:hAnsi="Times New Roman" w:cs="Times New Roman"/>
          <w:sz w:val="24"/>
        </w:rPr>
        <w:t xml:space="preserve">О </w:t>
      </w:r>
      <w:r w:rsidRPr="00457EF1">
        <w:t xml:space="preserve"> </w:t>
      </w:r>
      <w:r w:rsidRPr="00457EF1">
        <w:rPr>
          <w:rFonts w:ascii="Times New Roman" w:hAnsi="Times New Roman" w:cs="Times New Roman"/>
          <w:sz w:val="24"/>
        </w:rPr>
        <w:t>гуманитарно-эстетического цикла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457EF1">
        <w:rPr>
          <w:rFonts w:ascii="Times New Roman" w:hAnsi="Times New Roman" w:cs="Times New Roman"/>
          <w:sz w:val="24"/>
        </w:rPr>
        <w:t>;</w:t>
      </w:r>
      <w:proofErr w:type="gramEnd"/>
    </w:p>
    <w:p w:rsidR="00457EF1" w:rsidRPr="00457EF1" w:rsidRDefault="00457EF1" w:rsidP="00457EF1">
      <w:pPr>
        <w:pStyle w:val="a6"/>
        <w:rPr>
          <w:rFonts w:ascii="Times New Roman" w:hAnsi="Times New Roman" w:cs="Times New Roman"/>
          <w:sz w:val="24"/>
        </w:rPr>
      </w:pPr>
      <w:r w:rsidRPr="00457EF1">
        <w:rPr>
          <w:rFonts w:ascii="Times New Roman" w:hAnsi="Times New Roman" w:cs="Times New Roman"/>
          <w:sz w:val="24"/>
        </w:rPr>
        <w:t>- разработать КИМ для проведения итогового мон</w:t>
      </w:r>
      <w:r>
        <w:rPr>
          <w:rFonts w:ascii="Times New Roman" w:hAnsi="Times New Roman" w:cs="Times New Roman"/>
          <w:sz w:val="24"/>
        </w:rPr>
        <w:t>иторинга по русскому языку в 5 классе</w:t>
      </w:r>
      <w:r w:rsidRPr="00457EF1">
        <w:rPr>
          <w:rFonts w:ascii="Times New Roman" w:hAnsi="Times New Roman" w:cs="Times New Roman"/>
          <w:sz w:val="24"/>
        </w:rPr>
        <w:t>.</w:t>
      </w:r>
    </w:p>
    <w:p w:rsidR="00457EF1" w:rsidRPr="00457EF1" w:rsidRDefault="00457EF1" w:rsidP="00457EF1">
      <w:pPr>
        <w:pStyle w:val="a6"/>
        <w:rPr>
          <w:rFonts w:ascii="Times New Roman" w:hAnsi="Times New Roman" w:cs="Times New Roman"/>
          <w:sz w:val="24"/>
        </w:rPr>
      </w:pPr>
      <w:r w:rsidRPr="00457EF1">
        <w:rPr>
          <w:rFonts w:ascii="Times New Roman" w:hAnsi="Times New Roman" w:cs="Times New Roman"/>
          <w:sz w:val="24"/>
        </w:rPr>
        <w:t>Зам</w:t>
      </w:r>
      <w:r>
        <w:rPr>
          <w:rFonts w:ascii="Times New Roman" w:hAnsi="Times New Roman" w:cs="Times New Roman"/>
          <w:sz w:val="24"/>
        </w:rPr>
        <w:t xml:space="preserve"> </w:t>
      </w:r>
      <w:r w:rsidRPr="00457EF1">
        <w:rPr>
          <w:rFonts w:ascii="Times New Roman" w:hAnsi="Times New Roman" w:cs="Times New Roman"/>
          <w:sz w:val="24"/>
        </w:rPr>
        <w:t>директора по УВР:                /Евсеева Л.А./</w:t>
      </w:r>
    </w:p>
    <w:p w:rsidR="00457EF1" w:rsidRPr="00457EF1" w:rsidRDefault="00457EF1" w:rsidP="00457EF1">
      <w:pPr>
        <w:pStyle w:val="a6"/>
        <w:rPr>
          <w:rFonts w:ascii="Times New Roman" w:hAnsi="Times New Roman" w:cs="Times New Roman"/>
          <w:sz w:val="24"/>
        </w:rPr>
      </w:pPr>
      <w:r w:rsidRPr="00457EF1">
        <w:rPr>
          <w:rFonts w:ascii="Times New Roman" w:hAnsi="Times New Roman" w:cs="Times New Roman"/>
          <w:sz w:val="24"/>
        </w:rPr>
        <w:t xml:space="preserve">Ознакомлены:            </w:t>
      </w:r>
      <w:r>
        <w:rPr>
          <w:rFonts w:ascii="Times New Roman" w:hAnsi="Times New Roman" w:cs="Times New Roman"/>
          <w:sz w:val="24"/>
        </w:rPr>
        <w:t xml:space="preserve">                   /Андоскина Ю.С</w:t>
      </w:r>
      <w:r w:rsidRPr="00457EF1">
        <w:rPr>
          <w:rFonts w:ascii="Times New Roman" w:hAnsi="Times New Roman" w:cs="Times New Roman"/>
          <w:sz w:val="24"/>
        </w:rPr>
        <w:t>./</w:t>
      </w:r>
    </w:p>
    <w:p w:rsidR="00457EF1" w:rsidRDefault="00457EF1" w:rsidP="00457EF1">
      <w:pPr>
        <w:pStyle w:val="a6"/>
        <w:rPr>
          <w:rFonts w:ascii="Times New Roman" w:hAnsi="Times New Roman" w:cs="Times New Roman"/>
          <w:sz w:val="24"/>
        </w:rPr>
      </w:pPr>
    </w:p>
    <w:sectPr w:rsidR="0045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4CF"/>
    <w:multiLevelType w:val="hybridMultilevel"/>
    <w:tmpl w:val="A5D0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83EEC"/>
    <w:multiLevelType w:val="hybridMultilevel"/>
    <w:tmpl w:val="5C6C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A6"/>
    <w:rsid w:val="00080BCA"/>
    <w:rsid w:val="00097E37"/>
    <w:rsid w:val="001A1170"/>
    <w:rsid w:val="00235350"/>
    <w:rsid w:val="00243325"/>
    <w:rsid w:val="003E63EC"/>
    <w:rsid w:val="00457EF1"/>
    <w:rsid w:val="00516597"/>
    <w:rsid w:val="005415BE"/>
    <w:rsid w:val="005F4CB0"/>
    <w:rsid w:val="006A79BB"/>
    <w:rsid w:val="0075736A"/>
    <w:rsid w:val="007675F2"/>
    <w:rsid w:val="007853C1"/>
    <w:rsid w:val="007C66C4"/>
    <w:rsid w:val="00813FED"/>
    <w:rsid w:val="0082651C"/>
    <w:rsid w:val="008332AB"/>
    <w:rsid w:val="00942B2F"/>
    <w:rsid w:val="00957DA6"/>
    <w:rsid w:val="009F66CF"/>
    <w:rsid w:val="00A633E2"/>
    <w:rsid w:val="00A66126"/>
    <w:rsid w:val="00A9700D"/>
    <w:rsid w:val="00AE4609"/>
    <w:rsid w:val="00AE7873"/>
    <w:rsid w:val="00AF0AE4"/>
    <w:rsid w:val="00B81F1E"/>
    <w:rsid w:val="00BD7C42"/>
    <w:rsid w:val="00BE2A37"/>
    <w:rsid w:val="00C027C7"/>
    <w:rsid w:val="00C22A74"/>
    <w:rsid w:val="00C7251F"/>
    <w:rsid w:val="00C74F31"/>
    <w:rsid w:val="00C80586"/>
    <w:rsid w:val="00CE7BFC"/>
    <w:rsid w:val="00D338B3"/>
    <w:rsid w:val="00DC3D0E"/>
    <w:rsid w:val="00E3334C"/>
    <w:rsid w:val="00E4032E"/>
    <w:rsid w:val="00EF3DA6"/>
    <w:rsid w:val="00F90244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81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81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мониторинг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кол-во выполнивших не менее 50% заданий</c:v>
                </c:pt>
                <c:pt idx="1">
                  <c:v>кол-во выполнивших на опотимальном уровне</c:v>
                </c:pt>
                <c:pt idx="2">
                  <c:v>кол-во выполнивших на допустимом уровне</c:v>
                </c:pt>
                <c:pt idx="3">
                  <c:v>кол-во выполнивших на критическом уровне</c:v>
                </c:pt>
                <c:pt idx="4">
                  <c:v>кол-во выполнивших на недопустимом уровне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1</c:v>
                </c:pt>
                <c:pt idx="1">
                  <c:v>0.1</c:v>
                </c:pt>
                <c:pt idx="2">
                  <c:v>0.45</c:v>
                </c:pt>
                <c:pt idx="3" formatCode="0%">
                  <c:v>0.45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cat>
            <c:strRef>
              <c:f>Лист1!$A$2:$A$6</c:f>
              <c:strCache>
                <c:ptCount val="5"/>
                <c:pt idx="0">
                  <c:v>кол-во выполнивших не менее 50% заданий</c:v>
                </c:pt>
                <c:pt idx="1">
                  <c:v>кол-во выполнивших на опотимальном уровне</c:v>
                </c:pt>
                <c:pt idx="2">
                  <c:v>кол-во выполнивших на допустимом уровне</c:v>
                </c:pt>
                <c:pt idx="3">
                  <c:v>кол-во выполнивших на критическом уровне</c:v>
                </c:pt>
                <c:pt idx="4">
                  <c:v>кол-во выполнивших на недопустимом уровне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0.32</c:v>
                </c:pt>
                <c:pt idx="2" formatCode="0.00%">
                  <c:v>0.45</c:v>
                </c:pt>
                <c:pt idx="3" formatCode="0.00%">
                  <c:v>0.23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кол-во выполнивших не менее 50% заданий</c:v>
                </c:pt>
                <c:pt idx="1">
                  <c:v>кол-во выполнивших на опотимальном уровне</c:v>
                </c:pt>
                <c:pt idx="2">
                  <c:v>кол-во выполнивших на допустимом уровне</c:v>
                </c:pt>
                <c:pt idx="3">
                  <c:v>кол-во выполнивших на критическом уровне</c:v>
                </c:pt>
                <c:pt idx="4">
                  <c:v>кол-во выполнивших на недопустимом уровне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8978688"/>
        <c:axId val="156956288"/>
        <c:axId val="0"/>
      </c:bar3DChart>
      <c:catAx>
        <c:axId val="14897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6956288"/>
        <c:crosses val="autoZero"/>
        <c:auto val="1"/>
        <c:lblAlgn val="ctr"/>
        <c:lblOffset val="100"/>
        <c:noMultiLvlLbl val="0"/>
      </c:catAx>
      <c:valAx>
        <c:axId val="156956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8978688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мониторинг</c:v>
                </c:pt>
              </c:strCache>
            </c:strRef>
          </c:tx>
          <c:marker>
            <c:spPr>
              <a:solidFill>
                <a:schemeClr val="accent2">
                  <a:lumMod val="60000"/>
                  <a:lumOff val="40000"/>
                </a:schemeClr>
              </a:solidFill>
            </c:spPr>
          </c:marker>
          <c:cat>
            <c:strRef>
              <c:f>Лист1!$A$2:$A$25</c:f>
              <c:strCache>
                <c:ptCount val="1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В1</c:v>
                </c:pt>
                <c:pt idx="12">
                  <c:v>В2</c:v>
                </c:pt>
                <c:pt idx="13">
                  <c:v>В3</c:v>
                </c:pt>
                <c:pt idx="14">
                  <c:v>В4</c:v>
                </c:pt>
                <c:pt idx="15">
                  <c:v>В5</c:v>
                </c:pt>
                <c:pt idx="16">
                  <c:v>В6</c:v>
                </c:pt>
                <c:pt idx="17">
                  <c:v>В7</c:v>
                </c:pt>
              </c:strCache>
            </c:strRef>
          </c:cat>
          <c:val>
            <c:numRef>
              <c:f>Лист1!$B$2:$B$25</c:f>
              <c:numCache>
                <c:formatCode>0.00%</c:formatCode>
                <c:ptCount val="24"/>
                <c:pt idx="0">
                  <c:v>0.81</c:v>
                </c:pt>
                <c:pt idx="1">
                  <c:v>0.63</c:v>
                </c:pt>
                <c:pt idx="2" formatCode="0%">
                  <c:v>0.72</c:v>
                </c:pt>
                <c:pt idx="3" formatCode="0%">
                  <c:v>0.72</c:v>
                </c:pt>
                <c:pt idx="4">
                  <c:v>0.68</c:v>
                </c:pt>
                <c:pt idx="5" formatCode="0%">
                  <c:v>0.86</c:v>
                </c:pt>
                <c:pt idx="6">
                  <c:v>0.81</c:v>
                </c:pt>
                <c:pt idx="7">
                  <c:v>0.68</c:v>
                </c:pt>
                <c:pt idx="8">
                  <c:v>0.68</c:v>
                </c:pt>
                <c:pt idx="9">
                  <c:v>0.72</c:v>
                </c:pt>
                <c:pt idx="10">
                  <c:v>0.81</c:v>
                </c:pt>
                <c:pt idx="11">
                  <c:v>0.72</c:v>
                </c:pt>
                <c:pt idx="12">
                  <c:v>0.81</c:v>
                </c:pt>
                <c:pt idx="13">
                  <c:v>0.86</c:v>
                </c:pt>
                <c:pt idx="14" formatCode="0%">
                  <c:v>0.72</c:v>
                </c:pt>
                <c:pt idx="15" formatCode="0%">
                  <c:v>0.68</c:v>
                </c:pt>
                <c:pt idx="16" formatCode="0%">
                  <c:v>0.81</c:v>
                </c:pt>
                <c:pt idx="17" formatCode="0%">
                  <c:v>0.77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Лист1!$A$2:$A$25</c:f>
              <c:strCache>
                <c:ptCount val="1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В1</c:v>
                </c:pt>
                <c:pt idx="12">
                  <c:v>В2</c:v>
                </c:pt>
                <c:pt idx="13">
                  <c:v>В3</c:v>
                </c:pt>
                <c:pt idx="14">
                  <c:v>В4</c:v>
                </c:pt>
                <c:pt idx="15">
                  <c:v>В5</c:v>
                </c:pt>
                <c:pt idx="16">
                  <c:v>В6</c:v>
                </c:pt>
                <c:pt idx="17">
                  <c:v>В7</c:v>
                </c:pt>
              </c:strCache>
            </c:strRef>
          </c:cat>
          <c:val>
            <c:numRef>
              <c:f>Лист1!$C$2:$C$25</c:f>
              <c:numCache>
                <c:formatCode>0%</c:formatCode>
                <c:ptCount val="24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промежуточный мониторинг</c:v>
                </c:pt>
              </c:strCache>
            </c:strRef>
          </c:tx>
          <c:marker>
            <c:spPr>
              <a:solidFill>
                <a:schemeClr val="accent6">
                  <a:lumMod val="60000"/>
                  <a:lumOff val="40000"/>
                </a:schemeClr>
              </a:solidFill>
            </c:spPr>
          </c:marker>
          <c:cat>
            <c:strRef>
              <c:f>Лист1!$A$2:$A$25</c:f>
              <c:strCache>
                <c:ptCount val="1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В1</c:v>
                </c:pt>
                <c:pt idx="12">
                  <c:v>В2</c:v>
                </c:pt>
                <c:pt idx="13">
                  <c:v>В3</c:v>
                </c:pt>
                <c:pt idx="14">
                  <c:v>В4</c:v>
                </c:pt>
                <c:pt idx="15">
                  <c:v>В5</c:v>
                </c:pt>
                <c:pt idx="16">
                  <c:v>В6</c:v>
                </c:pt>
                <c:pt idx="17">
                  <c:v>В7</c:v>
                </c:pt>
              </c:strCache>
            </c:strRef>
          </c:cat>
          <c:val>
            <c:numRef>
              <c:f>Лист1!$D$2:$D$25</c:f>
              <c:numCache>
                <c:formatCode>0.00%</c:formatCode>
                <c:ptCount val="24"/>
                <c:pt idx="0">
                  <c:v>0.95</c:v>
                </c:pt>
                <c:pt idx="1">
                  <c:v>0.77</c:v>
                </c:pt>
                <c:pt idx="2">
                  <c:v>0.68</c:v>
                </c:pt>
                <c:pt idx="3">
                  <c:v>0.72</c:v>
                </c:pt>
                <c:pt idx="4">
                  <c:v>0.72</c:v>
                </c:pt>
                <c:pt idx="5" formatCode="0%">
                  <c:v>0.9</c:v>
                </c:pt>
                <c:pt idx="6" formatCode="0%">
                  <c:v>0.81</c:v>
                </c:pt>
                <c:pt idx="7" formatCode="0%">
                  <c:v>0.77</c:v>
                </c:pt>
                <c:pt idx="8">
                  <c:v>0.81</c:v>
                </c:pt>
                <c:pt idx="9">
                  <c:v>0.77</c:v>
                </c:pt>
                <c:pt idx="10">
                  <c:v>0.81</c:v>
                </c:pt>
                <c:pt idx="11">
                  <c:v>0.9</c:v>
                </c:pt>
                <c:pt idx="12">
                  <c:v>0.81</c:v>
                </c:pt>
                <c:pt idx="13">
                  <c:v>0.86</c:v>
                </c:pt>
                <c:pt idx="14" formatCode="0%">
                  <c:v>0.77</c:v>
                </c:pt>
                <c:pt idx="15" formatCode="0%">
                  <c:v>0.77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966912"/>
        <c:axId val="150077440"/>
      </c:lineChart>
      <c:catAx>
        <c:axId val="14896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077440"/>
        <c:crosses val="autoZero"/>
        <c:auto val="1"/>
        <c:lblAlgn val="ctr"/>
        <c:lblOffset val="100"/>
        <c:noMultiLvlLbl val="0"/>
      </c:catAx>
      <c:valAx>
        <c:axId val="1500774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8966912"/>
        <c:crosses val="autoZero"/>
        <c:crossBetween val="between"/>
      </c:valAx>
    </c:plotArea>
    <c:legend>
      <c:legendPos val="t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1AA7-E479-4817-8191-FFFFD03A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11</cp:revision>
  <dcterms:created xsi:type="dcterms:W3CDTF">2012-12-06T12:51:00Z</dcterms:created>
  <dcterms:modified xsi:type="dcterms:W3CDTF">2012-12-09T12:23:00Z</dcterms:modified>
</cp:coreProperties>
</file>